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102960" w14:textId="1120E67E" w:rsidR="00567F09" w:rsidRDefault="00567F09" w:rsidP="6B7920C2">
      <w:pPr>
        <w:rPr>
          <w:rFonts w:ascii="Century Gothic" w:eastAsia="Century Gothic" w:hAnsi="Century Gothic" w:cs="Century Gothic"/>
          <w:color w:val="000000" w:themeColor="text1"/>
          <w:sz w:val="40"/>
          <w:szCs w:val="40"/>
        </w:rPr>
      </w:pPr>
    </w:p>
    <w:p w14:paraId="5D5087A3" w14:textId="4C03B020" w:rsidR="00567F09" w:rsidRPr="00FD6BF0" w:rsidRDefault="28977732" w:rsidP="6B7920C2">
      <w:pPr>
        <w:jc w:val="right"/>
        <w:rPr>
          <w:rFonts w:ascii="Century Gothic" w:eastAsia="Century Gothic" w:hAnsi="Century Gothic" w:cs="Century Gothic"/>
          <w:sz w:val="40"/>
          <w:szCs w:val="40"/>
        </w:rPr>
      </w:pPr>
      <w:r w:rsidRPr="00FD6BF0">
        <w:rPr>
          <w:rFonts w:ascii="Century Gothic" w:eastAsia="Century Gothic" w:hAnsi="Century Gothic" w:cs="Century Gothic"/>
          <w:sz w:val="40"/>
          <w:szCs w:val="40"/>
          <w:lang w:val="en-GB"/>
        </w:rPr>
        <w:t>Child Protection and Safeguarding Policy</w:t>
      </w:r>
    </w:p>
    <w:p w14:paraId="2ABC027D" w14:textId="7D58E4D4" w:rsidR="00567F09" w:rsidRPr="00FD6BF0" w:rsidRDefault="00F37E1C" w:rsidP="6B7920C2">
      <w:pPr>
        <w:jc w:val="right"/>
        <w:rPr>
          <w:rFonts w:ascii="Century Gothic" w:eastAsia="Century Gothic" w:hAnsi="Century Gothic" w:cs="Century Gothic"/>
          <w:sz w:val="36"/>
          <w:szCs w:val="36"/>
        </w:rPr>
      </w:pPr>
      <w:r w:rsidRPr="00FD6BF0">
        <w:rPr>
          <w:rFonts w:ascii="Century Gothic" w:eastAsia="Century Gothic" w:hAnsi="Century Gothic" w:cs="Century Gothic"/>
          <w:sz w:val="36"/>
          <w:szCs w:val="36"/>
          <w:lang w:val="en-GB"/>
        </w:rPr>
        <w:t>Sowe Valley Primary School</w:t>
      </w:r>
    </w:p>
    <w:p w14:paraId="2F2ED090" w14:textId="6C84D83C" w:rsidR="00567F09" w:rsidRPr="00FD6BF0" w:rsidRDefault="28977732" w:rsidP="08626501">
      <w:pPr>
        <w:jc w:val="right"/>
        <w:rPr>
          <w:rFonts w:ascii="Century Gothic" w:eastAsia="Century Gothic" w:hAnsi="Century Gothic" w:cs="Century Gothic"/>
          <w:sz w:val="36"/>
          <w:szCs w:val="36"/>
        </w:rPr>
      </w:pPr>
      <w:r w:rsidRPr="00FD6BF0">
        <w:rPr>
          <w:rFonts w:ascii="Century Gothic" w:eastAsia="Century Gothic" w:hAnsi="Century Gothic" w:cs="Century Gothic"/>
          <w:b/>
          <w:bCs/>
          <w:sz w:val="36"/>
          <w:szCs w:val="36"/>
          <w:lang w:val="en-GB"/>
        </w:rPr>
        <w:t>September 202</w:t>
      </w:r>
      <w:r w:rsidR="00B03B21" w:rsidRPr="00FD6BF0">
        <w:rPr>
          <w:rFonts w:ascii="Century Gothic" w:eastAsia="Century Gothic" w:hAnsi="Century Gothic" w:cs="Century Gothic"/>
          <w:b/>
          <w:bCs/>
          <w:sz w:val="36"/>
          <w:szCs w:val="36"/>
          <w:lang w:val="en-GB"/>
        </w:rPr>
        <w:t>4</w:t>
      </w:r>
    </w:p>
    <w:p w14:paraId="79BC6335" w14:textId="65B437A1" w:rsidR="00567F09" w:rsidRPr="00FD6BF0" w:rsidRDefault="00567F09" w:rsidP="6B7920C2">
      <w:pPr>
        <w:rPr>
          <w:rFonts w:ascii="Century Gothic" w:eastAsia="Century Gothic" w:hAnsi="Century Gothic" w:cs="Century Gothic"/>
          <w:sz w:val="36"/>
          <w:szCs w:val="36"/>
        </w:rPr>
      </w:pPr>
    </w:p>
    <w:p w14:paraId="68C83117" w14:textId="576091E1" w:rsidR="00567F09" w:rsidRPr="00FD6BF0" w:rsidRDefault="28977732" w:rsidP="00F37E1C">
      <w:pPr>
        <w:pBdr>
          <w:top w:val="single" w:sz="4" w:space="1" w:color="auto"/>
          <w:left w:val="single" w:sz="4" w:space="4" w:color="auto"/>
          <w:bottom w:val="single" w:sz="4" w:space="1" w:color="auto"/>
          <w:right w:val="single" w:sz="4" w:space="4" w:color="auto"/>
        </w:pBdr>
        <w:spacing w:after="0" w:line="360" w:lineRule="auto"/>
        <w:rPr>
          <w:rFonts w:ascii="Century Gothic" w:eastAsia="Century Gothic" w:hAnsi="Century Gothic" w:cs="Century Gothic"/>
          <w:sz w:val="20"/>
          <w:szCs w:val="20"/>
        </w:rPr>
      </w:pPr>
      <w:r w:rsidRPr="00FD6BF0">
        <w:rPr>
          <w:rFonts w:ascii="Century Gothic" w:eastAsia="Century Gothic" w:hAnsi="Century Gothic" w:cs="Century Gothic"/>
          <w:b/>
          <w:bCs/>
          <w:sz w:val="20"/>
          <w:szCs w:val="20"/>
          <w:lang w:val="en-GB"/>
        </w:rPr>
        <w:t xml:space="preserve">Policy last reviewed: </w:t>
      </w:r>
      <w:r w:rsidR="00F37E1C" w:rsidRPr="00FD6BF0">
        <w:rPr>
          <w:rFonts w:ascii="Century Gothic" w:eastAsia="Century Gothic" w:hAnsi="Century Gothic" w:cs="Century Gothic"/>
          <w:b/>
          <w:bCs/>
          <w:sz w:val="20"/>
          <w:szCs w:val="20"/>
          <w:lang w:val="en-GB"/>
        </w:rPr>
        <w:t>September 2024</w:t>
      </w:r>
      <w:r w:rsidRPr="00FD6BF0">
        <w:rPr>
          <w:rFonts w:ascii="Century Gothic" w:eastAsia="Century Gothic" w:hAnsi="Century Gothic" w:cs="Century Gothic"/>
          <w:b/>
          <w:bCs/>
          <w:sz w:val="20"/>
          <w:szCs w:val="20"/>
          <w:lang w:val="en-GB"/>
        </w:rPr>
        <w:t xml:space="preserve"> </w:t>
      </w:r>
    </w:p>
    <w:p w14:paraId="74121D0A" w14:textId="67E9B559" w:rsidR="00567F09" w:rsidRPr="00FD6BF0" w:rsidRDefault="28977732" w:rsidP="00F37E1C">
      <w:pPr>
        <w:pBdr>
          <w:top w:val="single" w:sz="4" w:space="1" w:color="auto"/>
          <w:left w:val="single" w:sz="4" w:space="4" w:color="auto"/>
          <w:bottom w:val="single" w:sz="4" w:space="1" w:color="auto"/>
          <w:right w:val="single" w:sz="4" w:space="4" w:color="auto"/>
        </w:pBdr>
        <w:spacing w:after="0" w:line="360" w:lineRule="auto"/>
        <w:rPr>
          <w:rFonts w:ascii="Century Gothic" w:eastAsia="Century Gothic" w:hAnsi="Century Gothic" w:cs="Century Gothic"/>
          <w:sz w:val="20"/>
          <w:szCs w:val="20"/>
        </w:rPr>
      </w:pPr>
      <w:r w:rsidRPr="00FD6BF0">
        <w:rPr>
          <w:rFonts w:ascii="Century Gothic" w:eastAsia="Century Gothic" w:hAnsi="Century Gothic" w:cs="Century Gothic"/>
          <w:b/>
          <w:bCs/>
          <w:sz w:val="20"/>
          <w:szCs w:val="20"/>
          <w:lang w:val="en-GB"/>
        </w:rPr>
        <w:t>Reviewed by:</w:t>
      </w:r>
      <w:r w:rsidRPr="00FD6BF0">
        <w:rPr>
          <w:rFonts w:ascii="Century Gothic" w:eastAsia="Century Gothic" w:hAnsi="Century Gothic" w:cs="Century Gothic"/>
          <w:sz w:val="20"/>
          <w:szCs w:val="20"/>
          <w:lang w:val="en-GB"/>
        </w:rPr>
        <w:t xml:space="preserve"> </w:t>
      </w:r>
      <w:r w:rsidR="00F37E1C" w:rsidRPr="00FD6BF0">
        <w:rPr>
          <w:rFonts w:ascii="Century Gothic" w:eastAsia="Century Gothic" w:hAnsi="Century Gothic" w:cs="Century Gothic"/>
          <w:b/>
          <w:bCs/>
          <w:sz w:val="20"/>
          <w:szCs w:val="20"/>
          <w:lang w:val="en-GB"/>
        </w:rPr>
        <w:t>Emma White, September 2024</w:t>
      </w:r>
    </w:p>
    <w:p w14:paraId="17BCA6AD" w14:textId="77477892" w:rsidR="00567F09" w:rsidRPr="00FD6BF0" w:rsidRDefault="28977732" w:rsidP="00F37E1C">
      <w:pPr>
        <w:pBdr>
          <w:top w:val="single" w:sz="4" w:space="1" w:color="auto"/>
          <w:left w:val="single" w:sz="4" w:space="4" w:color="auto"/>
          <w:bottom w:val="single" w:sz="4" w:space="1" w:color="auto"/>
          <w:right w:val="single" w:sz="4" w:space="4" w:color="auto"/>
        </w:pBdr>
        <w:spacing w:after="0" w:line="360" w:lineRule="auto"/>
        <w:rPr>
          <w:rFonts w:ascii="Century Gothic" w:eastAsia="Century Gothic" w:hAnsi="Century Gothic" w:cs="Century Gothic"/>
          <w:sz w:val="20"/>
          <w:szCs w:val="20"/>
        </w:rPr>
      </w:pPr>
      <w:r w:rsidRPr="00FD6BF0">
        <w:rPr>
          <w:rFonts w:ascii="Century Gothic" w:eastAsia="Century Gothic" w:hAnsi="Century Gothic" w:cs="Century Gothic"/>
          <w:b/>
          <w:bCs/>
          <w:sz w:val="20"/>
          <w:szCs w:val="20"/>
          <w:lang w:val="en-GB"/>
        </w:rPr>
        <w:t>Agreed by governors:</w:t>
      </w:r>
      <w:r w:rsidRPr="00FD6BF0">
        <w:rPr>
          <w:rFonts w:ascii="Century Gothic" w:eastAsia="Century Gothic" w:hAnsi="Century Gothic" w:cs="Century Gothic"/>
          <w:sz w:val="20"/>
          <w:szCs w:val="20"/>
          <w:lang w:val="en-GB"/>
        </w:rPr>
        <w:t xml:space="preserve"> </w:t>
      </w:r>
      <w:r w:rsidR="00F37E1C" w:rsidRPr="00FD6BF0">
        <w:rPr>
          <w:rFonts w:ascii="Century Gothic" w:eastAsia="Century Gothic" w:hAnsi="Century Gothic" w:cs="Century Gothic"/>
          <w:b/>
          <w:bCs/>
          <w:sz w:val="20"/>
          <w:szCs w:val="20"/>
          <w:lang w:val="en-GB"/>
        </w:rPr>
        <w:t>September 2024</w:t>
      </w:r>
    </w:p>
    <w:p w14:paraId="65981314" w14:textId="55BEFEA2" w:rsidR="00567F09" w:rsidRPr="00FD6BF0" w:rsidRDefault="28977732" w:rsidP="00F37E1C">
      <w:pPr>
        <w:pBdr>
          <w:top w:val="single" w:sz="4" w:space="1" w:color="auto"/>
          <w:left w:val="single" w:sz="4" w:space="4" w:color="auto"/>
          <w:bottom w:val="single" w:sz="4" w:space="1" w:color="auto"/>
          <w:right w:val="single" w:sz="4" w:space="4" w:color="auto"/>
        </w:pBdr>
        <w:spacing w:after="0" w:line="360" w:lineRule="auto"/>
        <w:rPr>
          <w:rFonts w:ascii="Century Gothic" w:eastAsia="Century Gothic" w:hAnsi="Century Gothic" w:cs="Century Gothic"/>
          <w:sz w:val="20"/>
          <w:szCs w:val="20"/>
        </w:rPr>
      </w:pPr>
      <w:r w:rsidRPr="00FD6BF0">
        <w:rPr>
          <w:rFonts w:ascii="Century Gothic" w:eastAsia="Century Gothic" w:hAnsi="Century Gothic" w:cs="Century Gothic"/>
          <w:b/>
          <w:bCs/>
          <w:sz w:val="20"/>
          <w:szCs w:val="20"/>
          <w:lang w:val="en-GB"/>
        </w:rPr>
        <w:t>Shared with staff:</w:t>
      </w:r>
      <w:r w:rsidRPr="00FD6BF0">
        <w:rPr>
          <w:rFonts w:ascii="Century Gothic" w:eastAsia="Century Gothic" w:hAnsi="Century Gothic" w:cs="Century Gothic"/>
          <w:sz w:val="20"/>
          <w:szCs w:val="20"/>
          <w:lang w:val="en-GB"/>
        </w:rPr>
        <w:t xml:space="preserve"> </w:t>
      </w:r>
      <w:proofErr w:type="gramStart"/>
      <w:r w:rsidR="00F37E1C" w:rsidRPr="00FD6BF0">
        <w:rPr>
          <w:rFonts w:ascii="Century Gothic" w:eastAsia="Century Gothic" w:hAnsi="Century Gothic" w:cs="Century Gothic"/>
          <w:b/>
          <w:bCs/>
          <w:sz w:val="20"/>
          <w:szCs w:val="20"/>
          <w:lang w:val="en-GB"/>
        </w:rPr>
        <w:t>4.9.24</w:t>
      </w:r>
      <w:proofErr w:type="gramEnd"/>
    </w:p>
    <w:p w14:paraId="3CEB001C" w14:textId="12BB9184" w:rsidR="00567F09" w:rsidRPr="00FD6BF0" w:rsidRDefault="28977732" w:rsidP="00F37E1C">
      <w:pPr>
        <w:pBdr>
          <w:top w:val="single" w:sz="4" w:space="1" w:color="auto"/>
          <w:left w:val="single" w:sz="4" w:space="4" w:color="auto"/>
          <w:bottom w:val="single" w:sz="4" w:space="1" w:color="auto"/>
          <w:right w:val="single" w:sz="4" w:space="4" w:color="auto"/>
        </w:pBdr>
        <w:spacing w:after="0" w:line="360" w:lineRule="auto"/>
        <w:rPr>
          <w:rFonts w:ascii="Century Gothic" w:eastAsia="Century Gothic" w:hAnsi="Century Gothic" w:cs="Century Gothic"/>
          <w:sz w:val="20"/>
          <w:szCs w:val="20"/>
        </w:rPr>
      </w:pPr>
      <w:r w:rsidRPr="00FD6BF0">
        <w:rPr>
          <w:rFonts w:ascii="Century Gothic" w:eastAsia="Century Gothic" w:hAnsi="Century Gothic" w:cs="Century Gothic"/>
          <w:b/>
          <w:bCs/>
          <w:sz w:val="20"/>
          <w:szCs w:val="20"/>
          <w:lang w:val="en-GB"/>
        </w:rPr>
        <w:t>Frequency of review:</w:t>
      </w:r>
      <w:r w:rsidRPr="00FD6BF0">
        <w:rPr>
          <w:rFonts w:ascii="Century Gothic" w:eastAsia="Century Gothic" w:hAnsi="Century Gothic" w:cs="Century Gothic"/>
          <w:sz w:val="20"/>
          <w:szCs w:val="20"/>
          <w:lang w:val="en-GB"/>
        </w:rPr>
        <w:t xml:space="preserve"> Annually </w:t>
      </w:r>
    </w:p>
    <w:p w14:paraId="7B2FE672" w14:textId="21A6DC3D" w:rsidR="08626501" w:rsidRPr="00FD6BF0" w:rsidRDefault="28977732" w:rsidP="00F37E1C">
      <w:pPr>
        <w:pBdr>
          <w:top w:val="single" w:sz="4" w:space="1" w:color="auto"/>
          <w:left w:val="single" w:sz="4" w:space="4" w:color="auto"/>
          <w:bottom w:val="single" w:sz="4" w:space="1" w:color="auto"/>
          <w:right w:val="single" w:sz="4" w:space="4" w:color="auto"/>
        </w:pBdr>
        <w:spacing w:after="0" w:line="360" w:lineRule="auto"/>
        <w:rPr>
          <w:rFonts w:ascii="Century Gothic" w:eastAsia="Century Gothic" w:hAnsi="Century Gothic" w:cs="Century Gothic"/>
          <w:b/>
          <w:bCs/>
          <w:sz w:val="20"/>
          <w:szCs w:val="20"/>
          <w:lang w:val="en-GB"/>
        </w:rPr>
      </w:pPr>
      <w:r w:rsidRPr="00FD6BF0">
        <w:rPr>
          <w:rFonts w:ascii="Century Gothic" w:eastAsia="Century Gothic" w:hAnsi="Century Gothic" w:cs="Century Gothic"/>
          <w:b/>
          <w:bCs/>
          <w:sz w:val="20"/>
          <w:szCs w:val="20"/>
          <w:lang w:val="en-GB"/>
        </w:rPr>
        <w:t xml:space="preserve">Date of next review: </w:t>
      </w:r>
      <w:r w:rsidR="29C07F16" w:rsidRPr="00FD6BF0">
        <w:rPr>
          <w:rFonts w:ascii="Century Gothic" w:eastAsia="Century Gothic" w:hAnsi="Century Gothic" w:cs="Century Gothic"/>
          <w:b/>
          <w:bCs/>
          <w:sz w:val="20"/>
          <w:szCs w:val="20"/>
          <w:lang w:val="en-GB"/>
        </w:rPr>
        <w:t>July 202</w:t>
      </w:r>
      <w:r w:rsidR="00B03B21" w:rsidRPr="00FD6BF0">
        <w:rPr>
          <w:rFonts w:ascii="Century Gothic" w:eastAsia="Century Gothic" w:hAnsi="Century Gothic" w:cs="Century Gothic"/>
          <w:b/>
          <w:bCs/>
          <w:sz w:val="20"/>
          <w:szCs w:val="20"/>
          <w:lang w:val="en-GB"/>
        </w:rPr>
        <w:t>5</w:t>
      </w:r>
    </w:p>
    <w:p w14:paraId="7EFC3455" w14:textId="6E26351D" w:rsidR="08626501" w:rsidRPr="00FD6BF0" w:rsidRDefault="08626501" w:rsidP="08626501">
      <w:pPr>
        <w:spacing w:line="360" w:lineRule="auto"/>
        <w:rPr>
          <w:rFonts w:ascii="Century Gothic" w:eastAsia="Century Gothic" w:hAnsi="Century Gothic" w:cs="Century Gothic"/>
          <w:b/>
          <w:bCs/>
          <w:sz w:val="20"/>
          <w:szCs w:val="20"/>
          <w:lang w:val="en-GB"/>
        </w:rPr>
      </w:pPr>
    </w:p>
    <w:p w14:paraId="118FD745" w14:textId="5E49113C" w:rsidR="08626501" w:rsidRPr="00FD6BF0" w:rsidRDefault="08626501" w:rsidP="08626501">
      <w:pPr>
        <w:spacing w:line="360" w:lineRule="auto"/>
        <w:rPr>
          <w:rFonts w:ascii="Century Gothic" w:eastAsia="Century Gothic" w:hAnsi="Century Gothic" w:cs="Century Gothic"/>
          <w:b/>
          <w:bCs/>
          <w:sz w:val="20"/>
          <w:szCs w:val="20"/>
          <w:lang w:val="en-GB"/>
        </w:rPr>
      </w:pPr>
    </w:p>
    <w:p w14:paraId="5DB5AA43" w14:textId="772A1DF8" w:rsidR="08626501" w:rsidRPr="00FD6BF0" w:rsidRDefault="08626501" w:rsidP="08626501">
      <w:pPr>
        <w:spacing w:line="360" w:lineRule="auto"/>
        <w:rPr>
          <w:rFonts w:ascii="Century Gothic" w:eastAsia="Century Gothic" w:hAnsi="Century Gothic" w:cs="Century Gothic"/>
          <w:b/>
          <w:bCs/>
          <w:sz w:val="20"/>
          <w:szCs w:val="20"/>
          <w:lang w:val="en-GB"/>
        </w:rPr>
      </w:pPr>
    </w:p>
    <w:p w14:paraId="3FEBCAFA" w14:textId="37C84AAF" w:rsidR="00567F09" w:rsidRPr="00FD6BF0" w:rsidRDefault="28977732" w:rsidP="00F37E1C">
      <w:pPr>
        <w:pBdr>
          <w:top w:val="single" w:sz="4" w:space="1" w:color="auto"/>
          <w:left w:val="single" w:sz="4" w:space="4" w:color="auto"/>
          <w:bottom w:val="single" w:sz="4" w:space="1" w:color="auto"/>
          <w:right w:val="single" w:sz="4" w:space="4" w:color="auto"/>
        </w:pBdr>
        <w:spacing w:after="0" w:line="360" w:lineRule="auto"/>
        <w:rPr>
          <w:rFonts w:ascii="Century Gothic" w:eastAsia="Century Gothic" w:hAnsi="Century Gothic" w:cs="Century Gothic"/>
          <w:sz w:val="20"/>
          <w:szCs w:val="20"/>
        </w:rPr>
      </w:pPr>
      <w:r w:rsidRPr="00FD6BF0">
        <w:rPr>
          <w:rFonts w:ascii="Century Gothic" w:eastAsia="Century Gothic" w:hAnsi="Century Gothic" w:cs="Century Gothic"/>
          <w:b/>
          <w:bCs/>
          <w:sz w:val="20"/>
          <w:szCs w:val="20"/>
          <w:lang w:val="en-GB"/>
        </w:rPr>
        <w:t xml:space="preserve">Head Teacher/Principal: </w:t>
      </w:r>
      <w:r w:rsidR="00F37E1C" w:rsidRPr="00FD6BF0">
        <w:rPr>
          <w:rFonts w:ascii="Century Gothic" w:eastAsia="Century Gothic" w:hAnsi="Century Gothic" w:cs="Century Gothic"/>
          <w:b/>
          <w:bCs/>
          <w:sz w:val="20"/>
          <w:szCs w:val="20"/>
          <w:lang w:val="en-GB"/>
        </w:rPr>
        <w:t>Emma White</w:t>
      </w:r>
    </w:p>
    <w:p w14:paraId="672FD080" w14:textId="0C3F021E" w:rsidR="00567F09" w:rsidRPr="00FD6BF0" w:rsidRDefault="28977732" w:rsidP="00F37E1C">
      <w:pPr>
        <w:pBdr>
          <w:top w:val="single" w:sz="4" w:space="1" w:color="auto"/>
          <w:left w:val="single" w:sz="4" w:space="4" w:color="auto"/>
          <w:bottom w:val="single" w:sz="4" w:space="1" w:color="auto"/>
          <w:right w:val="single" w:sz="4" w:space="4" w:color="auto"/>
        </w:pBdr>
        <w:spacing w:after="0" w:line="360" w:lineRule="auto"/>
        <w:rPr>
          <w:rFonts w:ascii="Century Gothic" w:eastAsia="Century Gothic" w:hAnsi="Century Gothic" w:cs="Century Gothic"/>
          <w:sz w:val="20"/>
          <w:szCs w:val="20"/>
        </w:rPr>
      </w:pPr>
      <w:r w:rsidRPr="00FD6BF0">
        <w:rPr>
          <w:rFonts w:ascii="Century Gothic" w:eastAsia="Century Gothic" w:hAnsi="Century Gothic" w:cs="Century Gothic"/>
          <w:b/>
          <w:bCs/>
          <w:sz w:val="20"/>
          <w:szCs w:val="20"/>
          <w:lang w:val="en-GB"/>
        </w:rPr>
        <w:t>Designated Safeguarding Lead:</w:t>
      </w:r>
      <w:r w:rsidRPr="00FD6BF0">
        <w:rPr>
          <w:rFonts w:ascii="Century Gothic" w:eastAsia="Century Gothic" w:hAnsi="Century Gothic" w:cs="Century Gothic"/>
          <w:sz w:val="20"/>
          <w:szCs w:val="20"/>
          <w:lang w:val="en-GB"/>
        </w:rPr>
        <w:t xml:space="preserve"> </w:t>
      </w:r>
      <w:r w:rsidR="00F37E1C" w:rsidRPr="00FD6BF0">
        <w:rPr>
          <w:rFonts w:ascii="Century Gothic" w:eastAsia="Century Gothic" w:hAnsi="Century Gothic" w:cs="Century Gothic"/>
          <w:b/>
          <w:bCs/>
          <w:sz w:val="20"/>
          <w:szCs w:val="20"/>
          <w:lang w:val="en-GB"/>
        </w:rPr>
        <w:t>Emma White, Headteacher</w:t>
      </w:r>
    </w:p>
    <w:p w14:paraId="03E328D5" w14:textId="430048E6" w:rsidR="00567F09" w:rsidRPr="00FD6BF0" w:rsidRDefault="28977732" w:rsidP="00F37E1C">
      <w:pPr>
        <w:pBdr>
          <w:top w:val="single" w:sz="4" w:space="1" w:color="auto"/>
          <w:left w:val="single" w:sz="4" w:space="4" w:color="auto"/>
          <w:bottom w:val="single" w:sz="4" w:space="1" w:color="auto"/>
          <w:right w:val="single" w:sz="4" w:space="4" w:color="auto"/>
        </w:pBdr>
        <w:spacing w:after="0" w:line="360" w:lineRule="auto"/>
        <w:rPr>
          <w:rFonts w:ascii="Century Gothic" w:eastAsia="Century Gothic" w:hAnsi="Century Gothic" w:cs="Century Gothic"/>
          <w:sz w:val="20"/>
          <w:szCs w:val="20"/>
        </w:rPr>
      </w:pPr>
      <w:r w:rsidRPr="00FD6BF0">
        <w:rPr>
          <w:rFonts w:ascii="Century Gothic" w:eastAsia="Century Gothic" w:hAnsi="Century Gothic" w:cs="Century Gothic"/>
          <w:b/>
          <w:bCs/>
          <w:sz w:val="20"/>
          <w:szCs w:val="20"/>
          <w:lang w:val="en-GB"/>
        </w:rPr>
        <w:t>Deputy Designated Safeguarding Lead</w:t>
      </w:r>
      <w:r w:rsidR="00F37E1C" w:rsidRPr="00FD6BF0">
        <w:rPr>
          <w:rFonts w:ascii="Century Gothic" w:eastAsia="Century Gothic" w:hAnsi="Century Gothic" w:cs="Century Gothic"/>
          <w:b/>
          <w:bCs/>
          <w:sz w:val="20"/>
          <w:szCs w:val="20"/>
          <w:lang w:val="en-GB"/>
        </w:rPr>
        <w:t>s</w:t>
      </w:r>
      <w:r w:rsidRPr="00FD6BF0">
        <w:rPr>
          <w:rFonts w:ascii="Century Gothic" w:eastAsia="Century Gothic" w:hAnsi="Century Gothic" w:cs="Century Gothic"/>
          <w:b/>
          <w:bCs/>
          <w:sz w:val="20"/>
          <w:szCs w:val="20"/>
          <w:lang w:val="en-GB"/>
        </w:rPr>
        <w:t>:</w:t>
      </w:r>
      <w:r w:rsidRPr="00FD6BF0">
        <w:rPr>
          <w:rFonts w:ascii="Century Gothic" w:eastAsia="Century Gothic" w:hAnsi="Century Gothic" w:cs="Century Gothic"/>
          <w:sz w:val="20"/>
          <w:szCs w:val="20"/>
          <w:lang w:val="en-GB"/>
        </w:rPr>
        <w:t xml:space="preserve"> </w:t>
      </w:r>
      <w:r w:rsidR="00F37E1C" w:rsidRPr="00FD6BF0">
        <w:rPr>
          <w:rFonts w:ascii="Century Gothic" w:eastAsia="Century Gothic" w:hAnsi="Century Gothic" w:cs="Century Gothic"/>
          <w:b/>
          <w:bCs/>
          <w:sz w:val="20"/>
          <w:szCs w:val="20"/>
          <w:lang w:val="en-GB"/>
        </w:rPr>
        <w:t>Claire Nicholson, Claire Nicholson and Julie Lowe</w:t>
      </w:r>
    </w:p>
    <w:p w14:paraId="64DB0548" w14:textId="75F9957C" w:rsidR="00567F09" w:rsidRPr="00FD6BF0" w:rsidRDefault="28977732" w:rsidP="00F37E1C">
      <w:pPr>
        <w:pBdr>
          <w:top w:val="single" w:sz="4" w:space="1" w:color="auto"/>
          <w:left w:val="single" w:sz="4" w:space="4" w:color="auto"/>
          <w:bottom w:val="single" w:sz="4" w:space="1" w:color="auto"/>
          <w:right w:val="single" w:sz="4" w:space="4" w:color="auto"/>
        </w:pBdr>
        <w:spacing w:after="0" w:line="360" w:lineRule="auto"/>
        <w:rPr>
          <w:rFonts w:ascii="Century Gothic" w:eastAsia="Century Gothic" w:hAnsi="Century Gothic" w:cs="Century Gothic"/>
          <w:sz w:val="20"/>
          <w:szCs w:val="20"/>
        </w:rPr>
      </w:pPr>
      <w:r w:rsidRPr="00FD6BF0">
        <w:rPr>
          <w:rFonts w:ascii="Century Gothic" w:eastAsia="Century Gothic" w:hAnsi="Century Gothic" w:cs="Century Gothic"/>
          <w:b/>
          <w:bCs/>
          <w:sz w:val="20"/>
          <w:szCs w:val="20"/>
          <w:lang w:val="en-GB"/>
        </w:rPr>
        <w:t>Named Governor for Safeguarding:</w:t>
      </w:r>
      <w:r w:rsidRPr="00FD6BF0">
        <w:rPr>
          <w:rFonts w:ascii="Century Gothic" w:eastAsia="Century Gothic" w:hAnsi="Century Gothic" w:cs="Century Gothic"/>
          <w:sz w:val="20"/>
          <w:szCs w:val="20"/>
          <w:lang w:val="en-GB"/>
        </w:rPr>
        <w:t xml:space="preserve"> </w:t>
      </w:r>
      <w:r w:rsidR="00F37E1C" w:rsidRPr="00FD6BF0">
        <w:rPr>
          <w:rFonts w:ascii="Century Gothic" w:eastAsia="Century Gothic" w:hAnsi="Century Gothic" w:cs="Century Gothic"/>
          <w:b/>
          <w:bCs/>
          <w:sz w:val="20"/>
          <w:szCs w:val="20"/>
          <w:lang w:val="en-GB"/>
        </w:rPr>
        <w:t>Sally Burton</w:t>
      </w:r>
    </w:p>
    <w:p w14:paraId="204BD66E" w14:textId="77777777" w:rsidR="00F37E1C" w:rsidRPr="00FD6BF0" w:rsidRDefault="00F37E1C" w:rsidP="00F37E1C">
      <w:pPr>
        <w:pBdr>
          <w:top w:val="single" w:sz="4" w:space="1" w:color="auto"/>
          <w:left w:val="single" w:sz="4" w:space="4" w:color="auto"/>
          <w:bottom w:val="single" w:sz="4" w:space="1" w:color="auto"/>
          <w:right w:val="single" w:sz="4" w:space="4" w:color="auto"/>
        </w:pBdr>
        <w:spacing w:after="0" w:line="360" w:lineRule="auto"/>
        <w:rPr>
          <w:rFonts w:ascii="Century Gothic" w:eastAsia="Century Gothic" w:hAnsi="Century Gothic" w:cs="Century Gothic"/>
          <w:b/>
          <w:bCs/>
          <w:sz w:val="20"/>
          <w:szCs w:val="20"/>
        </w:rPr>
      </w:pPr>
      <w:r w:rsidRPr="00FD6BF0">
        <w:rPr>
          <w:rFonts w:ascii="Century Gothic" w:eastAsia="Century Gothic" w:hAnsi="Century Gothic" w:cs="Century Gothic"/>
          <w:b/>
          <w:bCs/>
          <w:sz w:val="20"/>
          <w:szCs w:val="20"/>
          <w:lang w:val="en-GB"/>
        </w:rPr>
        <w:t>Chair of Governors: Michael Chappell, m.j.chappell@warwick.ac.uk</w:t>
      </w:r>
    </w:p>
    <w:p w14:paraId="186DEBF1" w14:textId="77777777" w:rsidR="00F37E1C" w:rsidRPr="00FD6BF0" w:rsidRDefault="00F37E1C" w:rsidP="00F37E1C">
      <w:pPr>
        <w:pBdr>
          <w:top w:val="single" w:sz="4" w:space="1" w:color="auto"/>
          <w:left w:val="single" w:sz="4" w:space="4" w:color="auto"/>
          <w:bottom w:val="single" w:sz="4" w:space="1" w:color="auto"/>
          <w:right w:val="single" w:sz="4" w:space="4" w:color="auto"/>
        </w:pBdr>
        <w:spacing w:after="0" w:line="360" w:lineRule="auto"/>
        <w:rPr>
          <w:rFonts w:ascii="Century Gothic" w:eastAsia="Century Gothic" w:hAnsi="Century Gothic" w:cs="Century Gothic"/>
          <w:b/>
          <w:bCs/>
          <w:sz w:val="20"/>
          <w:szCs w:val="20"/>
        </w:rPr>
      </w:pPr>
      <w:r w:rsidRPr="00FD6BF0">
        <w:rPr>
          <w:rFonts w:ascii="Century Gothic" w:eastAsia="Century Gothic" w:hAnsi="Century Gothic" w:cs="Century Gothic"/>
          <w:b/>
          <w:bCs/>
          <w:sz w:val="20"/>
          <w:szCs w:val="20"/>
          <w:lang w:val="en-GB"/>
        </w:rPr>
        <w:t>Vice Chair of Governors: Sally Burton, raglan3@btopenworld.com</w:t>
      </w:r>
    </w:p>
    <w:p w14:paraId="4C0135F2" w14:textId="77777777" w:rsidR="00F37E1C" w:rsidRPr="00FD6BF0" w:rsidRDefault="00F37E1C" w:rsidP="00F37E1C">
      <w:pPr>
        <w:pBdr>
          <w:top w:val="single" w:sz="4" w:space="1" w:color="auto"/>
          <w:left w:val="single" w:sz="4" w:space="4" w:color="auto"/>
          <w:bottom w:val="single" w:sz="4" w:space="1" w:color="auto"/>
          <w:right w:val="single" w:sz="4" w:space="4" w:color="auto"/>
        </w:pBdr>
        <w:spacing w:after="0" w:line="360" w:lineRule="auto"/>
        <w:rPr>
          <w:rFonts w:ascii="Century Gothic" w:eastAsia="Century Gothic" w:hAnsi="Century Gothic" w:cs="Century Gothic"/>
          <w:b/>
          <w:bCs/>
          <w:sz w:val="20"/>
          <w:szCs w:val="20"/>
        </w:rPr>
      </w:pPr>
      <w:r w:rsidRPr="00FD6BF0">
        <w:rPr>
          <w:rFonts w:ascii="Century Gothic" w:eastAsia="Century Gothic" w:hAnsi="Century Gothic" w:cs="Century Gothic"/>
          <w:b/>
          <w:bCs/>
          <w:sz w:val="20"/>
          <w:szCs w:val="20"/>
          <w:lang w:val="en-GB"/>
        </w:rPr>
        <w:t xml:space="preserve">Designated Lead for Looked After and Previously Looked-After Children: Emma White  </w:t>
      </w:r>
    </w:p>
    <w:p w14:paraId="657F63FF" w14:textId="77777777" w:rsidR="00F37E1C" w:rsidRPr="00FD6BF0" w:rsidRDefault="00F37E1C" w:rsidP="00F37E1C">
      <w:pPr>
        <w:pBdr>
          <w:top w:val="single" w:sz="4" w:space="1" w:color="auto"/>
          <w:left w:val="single" w:sz="4" w:space="4" w:color="auto"/>
          <w:bottom w:val="single" w:sz="4" w:space="1" w:color="auto"/>
          <w:right w:val="single" w:sz="4" w:space="4" w:color="auto"/>
        </w:pBdr>
        <w:spacing w:after="0" w:line="360" w:lineRule="auto"/>
        <w:rPr>
          <w:rFonts w:ascii="Century Gothic" w:eastAsia="Century Gothic" w:hAnsi="Century Gothic" w:cs="Century Gothic"/>
          <w:b/>
          <w:bCs/>
          <w:sz w:val="20"/>
          <w:szCs w:val="20"/>
          <w:lang w:val="en-GB"/>
        </w:rPr>
      </w:pPr>
      <w:r w:rsidRPr="00FD6BF0">
        <w:rPr>
          <w:rFonts w:ascii="Century Gothic" w:eastAsia="Century Gothic" w:hAnsi="Century Gothic" w:cs="Century Gothic"/>
          <w:b/>
          <w:bCs/>
          <w:sz w:val="20"/>
          <w:szCs w:val="20"/>
          <w:lang w:val="en-GB"/>
        </w:rPr>
        <w:t>Early Help Assessment Co-ordinator: Eleanor Simms, Wood Side Family Hub, 024 7697 8741</w:t>
      </w:r>
    </w:p>
    <w:p w14:paraId="371C04B7" w14:textId="180F33C1" w:rsidR="28977732" w:rsidRPr="00FD6BF0" w:rsidRDefault="28977732" w:rsidP="00F37E1C">
      <w:pPr>
        <w:pBdr>
          <w:top w:val="single" w:sz="4" w:space="1" w:color="auto"/>
          <w:left w:val="single" w:sz="4" w:space="4" w:color="auto"/>
          <w:bottom w:val="single" w:sz="4" w:space="1" w:color="auto"/>
          <w:right w:val="single" w:sz="4" w:space="4" w:color="auto"/>
        </w:pBdr>
        <w:spacing w:after="0" w:line="360" w:lineRule="auto"/>
        <w:rPr>
          <w:rFonts w:ascii="Century Gothic" w:eastAsia="Century Gothic" w:hAnsi="Century Gothic" w:cs="Century Gothic"/>
          <w:b/>
          <w:bCs/>
          <w:sz w:val="20"/>
          <w:szCs w:val="20"/>
          <w:lang w:val="en-GB"/>
        </w:rPr>
      </w:pPr>
      <w:r w:rsidRPr="00FD6BF0">
        <w:rPr>
          <w:rFonts w:ascii="Century Gothic" w:eastAsia="Century Gothic" w:hAnsi="Century Gothic" w:cs="Century Gothic"/>
          <w:b/>
          <w:bCs/>
          <w:sz w:val="20"/>
          <w:szCs w:val="20"/>
          <w:lang w:val="en-GB"/>
        </w:rPr>
        <w:t xml:space="preserve">Local Authority designated officer: </w:t>
      </w:r>
      <w:r w:rsidR="00B03B21" w:rsidRPr="00FD6BF0">
        <w:rPr>
          <w:rFonts w:ascii="Century Gothic" w:eastAsia="Century Gothic" w:hAnsi="Century Gothic" w:cs="Century Gothic"/>
          <w:b/>
          <w:bCs/>
          <w:sz w:val="20"/>
          <w:szCs w:val="20"/>
          <w:lang w:val="en-GB"/>
        </w:rPr>
        <w:t>Nina Farrimond</w:t>
      </w:r>
      <w:r w:rsidR="61FECDE3" w:rsidRPr="00FD6BF0">
        <w:rPr>
          <w:rFonts w:ascii="Century Gothic" w:eastAsia="Century Gothic" w:hAnsi="Century Gothic" w:cs="Century Gothic"/>
          <w:b/>
          <w:bCs/>
          <w:sz w:val="20"/>
          <w:szCs w:val="20"/>
          <w:lang w:val="en-GB"/>
        </w:rPr>
        <w:t xml:space="preserve"> L</w:t>
      </w:r>
      <w:hyperlink r:id="rId10">
        <w:r w:rsidRPr="00FD6BF0">
          <w:rPr>
            <w:rStyle w:val="Hyperlink"/>
            <w:rFonts w:ascii="Century Gothic" w:eastAsia="Century Gothic" w:hAnsi="Century Gothic" w:cs="Century Gothic"/>
            <w:b/>
            <w:bCs/>
            <w:color w:val="auto"/>
            <w:sz w:val="20"/>
            <w:szCs w:val="20"/>
            <w:lang w:val="en-GB"/>
          </w:rPr>
          <w:t>ado@coventry.gov.uk</w:t>
        </w:r>
      </w:hyperlink>
    </w:p>
    <w:p w14:paraId="3F848952" w14:textId="0D8EDA95" w:rsidR="1803E8D8" w:rsidRPr="00FD6BF0" w:rsidRDefault="1803E8D8" w:rsidP="00F37E1C">
      <w:pPr>
        <w:pBdr>
          <w:top w:val="single" w:sz="4" w:space="1" w:color="auto"/>
          <w:left w:val="single" w:sz="4" w:space="4" w:color="auto"/>
          <w:bottom w:val="single" w:sz="4" w:space="1" w:color="auto"/>
          <w:right w:val="single" w:sz="4" w:space="4" w:color="auto"/>
        </w:pBdr>
        <w:spacing w:after="0" w:line="360" w:lineRule="auto"/>
        <w:rPr>
          <w:rFonts w:ascii="Century Gothic" w:eastAsia="Century Gothic" w:hAnsi="Century Gothic" w:cs="Century Gothic"/>
          <w:b/>
          <w:bCs/>
          <w:sz w:val="20"/>
          <w:szCs w:val="20"/>
          <w:lang w:val="en-GB"/>
        </w:rPr>
      </w:pPr>
      <w:r w:rsidRPr="00FD6BF0">
        <w:rPr>
          <w:rFonts w:ascii="Century Gothic" w:eastAsia="Century Gothic" w:hAnsi="Century Gothic" w:cs="Century Gothic"/>
          <w:b/>
          <w:bCs/>
          <w:sz w:val="20"/>
          <w:szCs w:val="20"/>
          <w:lang w:val="en-GB"/>
        </w:rPr>
        <w:t xml:space="preserve">Safeguarding in Education Adviser: Charlotte Hegarty </w:t>
      </w:r>
      <w:hyperlink r:id="rId11">
        <w:r w:rsidRPr="00FD6BF0">
          <w:rPr>
            <w:rStyle w:val="Hyperlink"/>
            <w:rFonts w:ascii="Century Gothic" w:eastAsia="Century Gothic" w:hAnsi="Century Gothic" w:cs="Century Gothic"/>
            <w:b/>
            <w:bCs/>
            <w:color w:val="auto"/>
            <w:sz w:val="20"/>
            <w:szCs w:val="20"/>
            <w:lang w:val="en-GB"/>
          </w:rPr>
          <w:t>charlotte.hegaty@coventry.gov.uk</w:t>
        </w:r>
      </w:hyperlink>
      <w:r w:rsidRPr="00FD6BF0">
        <w:rPr>
          <w:rFonts w:ascii="Century Gothic" w:eastAsia="Century Gothic" w:hAnsi="Century Gothic" w:cs="Century Gothic"/>
          <w:b/>
          <w:bCs/>
          <w:sz w:val="20"/>
          <w:szCs w:val="20"/>
          <w:lang w:val="en-GB"/>
        </w:rPr>
        <w:t xml:space="preserve"> </w:t>
      </w:r>
    </w:p>
    <w:p w14:paraId="7EA9D8CD" w14:textId="062D7AB1" w:rsidR="00567F09" w:rsidRPr="00FD6BF0" w:rsidRDefault="08626501" w:rsidP="00F37E1C">
      <w:pPr>
        <w:pBdr>
          <w:top w:val="single" w:sz="4" w:space="1" w:color="auto"/>
          <w:left w:val="single" w:sz="4" w:space="4" w:color="auto"/>
          <w:bottom w:val="single" w:sz="4" w:space="1" w:color="auto"/>
          <w:right w:val="single" w:sz="4" w:space="4" w:color="auto"/>
        </w:pBdr>
        <w:spacing w:after="0" w:line="360" w:lineRule="auto"/>
        <w:rPr>
          <w:rFonts w:ascii="Century Gothic" w:eastAsia="Century Gothic" w:hAnsi="Century Gothic" w:cs="Century Gothic"/>
          <w:b/>
          <w:bCs/>
          <w:sz w:val="20"/>
          <w:szCs w:val="20"/>
        </w:rPr>
      </w:pPr>
      <w:r w:rsidRPr="00FD6BF0">
        <w:rPr>
          <w:rFonts w:ascii="Century Gothic" w:eastAsia="Century Gothic" w:hAnsi="Century Gothic" w:cs="Century Gothic"/>
          <w:b/>
          <w:bCs/>
          <w:sz w:val="20"/>
          <w:szCs w:val="20"/>
        </w:rPr>
        <w:t xml:space="preserve">MASH: </w:t>
      </w:r>
      <w:hyperlink r:id="rId12">
        <w:r w:rsidRPr="00FD6BF0">
          <w:rPr>
            <w:rStyle w:val="Hyperlink"/>
            <w:rFonts w:ascii="Century Gothic" w:eastAsia="Century Gothic" w:hAnsi="Century Gothic" w:cs="Century Gothic"/>
            <w:b/>
            <w:bCs/>
            <w:color w:val="auto"/>
            <w:sz w:val="20"/>
            <w:szCs w:val="20"/>
          </w:rPr>
          <w:t>MASH@coventry.gov.uk</w:t>
        </w:r>
      </w:hyperlink>
      <w:r w:rsidRPr="00FD6BF0">
        <w:rPr>
          <w:rFonts w:ascii="Century Gothic" w:eastAsia="Century Gothic" w:hAnsi="Century Gothic" w:cs="Century Gothic"/>
          <w:b/>
          <w:bCs/>
          <w:sz w:val="20"/>
          <w:szCs w:val="20"/>
        </w:rPr>
        <w:t xml:space="preserve"> or 024-76788555 </w:t>
      </w:r>
    </w:p>
    <w:p w14:paraId="682D2EFE" w14:textId="64E14385" w:rsidR="47748CF0" w:rsidRPr="00FD6BF0" w:rsidRDefault="47748CF0" w:rsidP="00F37E1C">
      <w:pPr>
        <w:pBdr>
          <w:top w:val="single" w:sz="4" w:space="1" w:color="auto"/>
          <w:left w:val="single" w:sz="4" w:space="4" w:color="auto"/>
          <w:bottom w:val="single" w:sz="4" w:space="1" w:color="auto"/>
          <w:right w:val="single" w:sz="4" w:space="4" w:color="auto"/>
        </w:pBdr>
        <w:spacing w:after="0" w:line="360" w:lineRule="auto"/>
        <w:rPr>
          <w:rFonts w:ascii="Century Gothic" w:eastAsia="Century Gothic" w:hAnsi="Century Gothic" w:cs="Century Gothic"/>
          <w:b/>
          <w:bCs/>
          <w:sz w:val="20"/>
          <w:szCs w:val="20"/>
        </w:rPr>
      </w:pPr>
      <w:r w:rsidRPr="00FD6BF0">
        <w:rPr>
          <w:rFonts w:ascii="Century Gothic" w:eastAsia="Century Gothic" w:hAnsi="Century Gothic" w:cs="Century Gothic"/>
          <w:b/>
          <w:bCs/>
          <w:sz w:val="20"/>
          <w:szCs w:val="20"/>
        </w:rPr>
        <w:t xml:space="preserve">MASH Education Representative: Claire McElroy </w:t>
      </w:r>
      <w:hyperlink r:id="rId13">
        <w:r w:rsidRPr="00FD6BF0">
          <w:rPr>
            <w:rStyle w:val="Hyperlink"/>
            <w:rFonts w:ascii="Century Gothic" w:eastAsia="Century Gothic" w:hAnsi="Century Gothic" w:cs="Century Gothic"/>
            <w:b/>
            <w:bCs/>
            <w:color w:val="auto"/>
            <w:sz w:val="20"/>
            <w:szCs w:val="20"/>
          </w:rPr>
          <w:t>claire.mcelroy@coventry.gov.uk</w:t>
        </w:r>
      </w:hyperlink>
      <w:r w:rsidRPr="00FD6BF0">
        <w:rPr>
          <w:rFonts w:ascii="Century Gothic" w:eastAsia="Century Gothic" w:hAnsi="Century Gothic" w:cs="Century Gothic"/>
          <w:b/>
          <w:bCs/>
          <w:sz w:val="20"/>
          <w:szCs w:val="20"/>
        </w:rPr>
        <w:t xml:space="preserve"> </w:t>
      </w:r>
    </w:p>
    <w:p w14:paraId="080ADC82" w14:textId="6F5515A8" w:rsidR="00567F09" w:rsidRPr="00FD6BF0" w:rsidRDefault="08626501" w:rsidP="00F37E1C">
      <w:pPr>
        <w:pBdr>
          <w:top w:val="single" w:sz="4" w:space="1" w:color="auto"/>
          <w:left w:val="single" w:sz="4" w:space="4" w:color="auto"/>
          <w:bottom w:val="single" w:sz="4" w:space="1" w:color="auto"/>
          <w:right w:val="single" w:sz="4" w:space="4" w:color="auto"/>
        </w:pBdr>
        <w:spacing w:after="0" w:line="360" w:lineRule="auto"/>
        <w:rPr>
          <w:rFonts w:ascii="Century Gothic" w:eastAsia="Century Gothic" w:hAnsi="Century Gothic" w:cs="Century Gothic"/>
          <w:b/>
          <w:bCs/>
          <w:sz w:val="20"/>
          <w:szCs w:val="20"/>
        </w:rPr>
      </w:pPr>
      <w:r w:rsidRPr="00FD6BF0">
        <w:rPr>
          <w:rFonts w:ascii="Century Gothic" w:eastAsia="Century Gothic" w:hAnsi="Century Gothic" w:cs="Century Gothic"/>
          <w:b/>
          <w:bCs/>
          <w:sz w:val="20"/>
          <w:szCs w:val="20"/>
        </w:rPr>
        <w:t xml:space="preserve">Prevent: </w:t>
      </w:r>
      <w:hyperlink r:id="rId14">
        <w:r w:rsidRPr="00FD6BF0">
          <w:rPr>
            <w:rStyle w:val="Hyperlink"/>
            <w:rFonts w:ascii="Century Gothic" w:eastAsia="Century Gothic" w:hAnsi="Century Gothic" w:cs="Century Gothic"/>
            <w:b/>
            <w:bCs/>
            <w:color w:val="auto"/>
            <w:sz w:val="20"/>
            <w:szCs w:val="20"/>
          </w:rPr>
          <w:t>Prevent@coventry.gov.uk</w:t>
        </w:r>
      </w:hyperlink>
      <w:r w:rsidRPr="00FD6BF0">
        <w:rPr>
          <w:rFonts w:ascii="Century Gothic" w:eastAsia="Century Gothic" w:hAnsi="Century Gothic" w:cs="Century Gothic"/>
          <w:b/>
          <w:bCs/>
          <w:sz w:val="20"/>
          <w:szCs w:val="20"/>
        </w:rPr>
        <w:t xml:space="preserve"> </w:t>
      </w:r>
    </w:p>
    <w:p w14:paraId="181C276A" w14:textId="2572ADA2" w:rsidR="4C416678" w:rsidRPr="00FD6BF0" w:rsidRDefault="47748CF0" w:rsidP="00F37E1C">
      <w:pPr>
        <w:pBdr>
          <w:top w:val="single" w:sz="4" w:space="1" w:color="auto"/>
          <w:left w:val="single" w:sz="4" w:space="4" w:color="auto"/>
          <w:bottom w:val="single" w:sz="4" w:space="1" w:color="auto"/>
          <w:right w:val="single" w:sz="4" w:space="4" w:color="auto"/>
        </w:pBdr>
        <w:spacing w:after="0" w:line="360" w:lineRule="auto"/>
        <w:rPr>
          <w:rFonts w:ascii="Century Gothic" w:eastAsia="Century Gothic" w:hAnsi="Century Gothic" w:cs="Century Gothic"/>
          <w:sz w:val="20"/>
          <w:szCs w:val="20"/>
        </w:rPr>
      </w:pPr>
      <w:r w:rsidRPr="00FD6BF0">
        <w:rPr>
          <w:rFonts w:ascii="Century Gothic" w:eastAsia="Century Gothic" w:hAnsi="Century Gothic" w:cs="Century Gothic"/>
          <w:b/>
          <w:bCs/>
          <w:sz w:val="20"/>
          <w:szCs w:val="20"/>
        </w:rPr>
        <w:t>Emergency Duty Team: 024 7683 2222</w:t>
      </w:r>
    </w:p>
    <w:p w14:paraId="5911463D" w14:textId="685896B3" w:rsidR="00567F09" w:rsidRPr="00FD6BF0" w:rsidRDefault="00567F09" w:rsidP="6B7920C2">
      <w:pPr>
        <w:rPr>
          <w:rFonts w:ascii="Century Gothic" w:eastAsia="Century Gothic" w:hAnsi="Century Gothic" w:cs="Century Gothic"/>
          <w:sz w:val="32"/>
          <w:szCs w:val="32"/>
        </w:rPr>
      </w:pPr>
    </w:p>
    <w:p w14:paraId="7C3B4982" w14:textId="0CAE069C" w:rsidR="00567F09" w:rsidRPr="00FD6BF0" w:rsidRDefault="28977732" w:rsidP="08626501">
      <w:pPr>
        <w:rPr>
          <w:rFonts w:ascii="Century Gothic" w:eastAsia="Century Gothic" w:hAnsi="Century Gothic" w:cs="Century Gothic"/>
          <w:sz w:val="32"/>
          <w:szCs w:val="32"/>
        </w:rPr>
      </w:pPr>
      <w:r w:rsidRPr="00FD6BF0">
        <w:rPr>
          <w:rFonts w:ascii="Century Gothic" w:eastAsia="Century Gothic" w:hAnsi="Century Gothic" w:cs="Century Gothic"/>
          <w:sz w:val="32"/>
          <w:szCs w:val="32"/>
          <w:lang w:val="en-GB"/>
        </w:rPr>
        <w:lastRenderedPageBreak/>
        <w:t>Table of Contents</w:t>
      </w:r>
      <w:r w:rsidR="096116B9" w:rsidRPr="00FD6BF0">
        <w:rPr>
          <w:rFonts w:ascii="Century Gothic" w:eastAsia="Century Gothic" w:hAnsi="Century Gothic" w:cs="Century Gothic"/>
          <w:sz w:val="32"/>
          <w:szCs w:val="32"/>
          <w:lang w:val="en-GB"/>
        </w:rPr>
        <w:t xml:space="preserve"> </w:t>
      </w:r>
    </w:p>
    <w:p w14:paraId="3D77D1E8" w14:textId="0BA4925B" w:rsidR="00567F09" w:rsidRPr="00FD6BF0" w:rsidRDefault="00E80E84" w:rsidP="47748CF0">
      <w:pPr>
        <w:spacing w:before="240" w:after="0"/>
        <w:jc w:val="both"/>
        <w:rPr>
          <w:rFonts w:ascii="Century Gothic" w:eastAsia="Century Gothic" w:hAnsi="Century Gothic" w:cs="Century Gothic"/>
          <w:b/>
          <w:bCs/>
          <w:szCs w:val="16"/>
        </w:rPr>
      </w:pPr>
      <w:r w:rsidRPr="00FD6BF0">
        <w:rPr>
          <w:rFonts w:ascii="Century Gothic" w:eastAsia="Century Gothic" w:hAnsi="Century Gothic" w:cs="Century Gothic"/>
          <w:b/>
          <w:bCs/>
          <w:szCs w:val="16"/>
        </w:rPr>
        <w:t>1 Definitions</w:t>
      </w:r>
      <w:r w:rsidRPr="00FD6BF0">
        <w:rPr>
          <w:rFonts w:ascii="Century Gothic" w:eastAsia="Century Gothic" w:hAnsi="Century Gothic" w:cs="Century Gothic"/>
          <w:b/>
          <w:bCs/>
          <w:szCs w:val="16"/>
        </w:rPr>
        <w:tab/>
      </w:r>
      <w:r w:rsidRPr="00FD6BF0">
        <w:rPr>
          <w:rFonts w:ascii="Century Gothic" w:eastAsia="Century Gothic" w:hAnsi="Century Gothic" w:cs="Century Gothic"/>
          <w:b/>
          <w:bCs/>
          <w:szCs w:val="16"/>
        </w:rPr>
        <w:tab/>
      </w:r>
      <w:r w:rsidRPr="00FD6BF0">
        <w:rPr>
          <w:rFonts w:ascii="Century Gothic" w:eastAsia="Century Gothic" w:hAnsi="Century Gothic" w:cs="Century Gothic"/>
          <w:b/>
          <w:bCs/>
          <w:szCs w:val="16"/>
        </w:rPr>
        <w:tab/>
      </w:r>
      <w:r w:rsidRPr="00FD6BF0">
        <w:rPr>
          <w:rFonts w:ascii="Century Gothic" w:eastAsia="Century Gothic" w:hAnsi="Century Gothic" w:cs="Century Gothic"/>
          <w:b/>
          <w:bCs/>
          <w:szCs w:val="16"/>
        </w:rPr>
        <w:tab/>
      </w:r>
      <w:r w:rsidRPr="00FD6BF0">
        <w:rPr>
          <w:rFonts w:ascii="Century Gothic" w:eastAsia="Century Gothic" w:hAnsi="Century Gothic" w:cs="Century Gothic"/>
          <w:b/>
          <w:bCs/>
          <w:szCs w:val="16"/>
        </w:rPr>
        <w:tab/>
      </w:r>
      <w:r w:rsidRPr="00FD6BF0">
        <w:rPr>
          <w:rFonts w:ascii="Century Gothic" w:eastAsia="Century Gothic" w:hAnsi="Century Gothic" w:cs="Century Gothic"/>
          <w:b/>
          <w:bCs/>
          <w:szCs w:val="16"/>
        </w:rPr>
        <w:tab/>
      </w:r>
      <w:r w:rsidRPr="00FD6BF0">
        <w:rPr>
          <w:rFonts w:ascii="Century Gothic" w:eastAsia="Century Gothic" w:hAnsi="Century Gothic" w:cs="Century Gothic"/>
          <w:b/>
          <w:bCs/>
          <w:szCs w:val="16"/>
        </w:rPr>
        <w:tab/>
      </w:r>
      <w:r w:rsidRPr="00FD6BF0">
        <w:rPr>
          <w:rFonts w:ascii="Century Gothic" w:eastAsia="Century Gothic" w:hAnsi="Century Gothic" w:cs="Century Gothic"/>
          <w:b/>
          <w:bCs/>
          <w:szCs w:val="16"/>
        </w:rPr>
        <w:tab/>
      </w:r>
      <w:r w:rsidRPr="00FD6BF0">
        <w:rPr>
          <w:rFonts w:ascii="Century Gothic" w:eastAsia="Century Gothic" w:hAnsi="Century Gothic" w:cs="Century Gothic"/>
          <w:b/>
          <w:bCs/>
          <w:szCs w:val="16"/>
        </w:rPr>
        <w:tab/>
      </w:r>
      <w:r w:rsidRPr="00FD6BF0">
        <w:rPr>
          <w:rFonts w:ascii="Century Gothic" w:eastAsia="Century Gothic" w:hAnsi="Century Gothic" w:cs="Century Gothic"/>
          <w:b/>
          <w:bCs/>
          <w:szCs w:val="16"/>
        </w:rPr>
        <w:tab/>
      </w:r>
      <w:r w:rsidRPr="00FD6BF0">
        <w:rPr>
          <w:rFonts w:ascii="Century Gothic" w:eastAsia="Century Gothic" w:hAnsi="Century Gothic" w:cs="Century Gothic"/>
          <w:b/>
          <w:bCs/>
          <w:szCs w:val="16"/>
        </w:rPr>
        <w:tab/>
        <w:t xml:space="preserve"> 2</w:t>
      </w:r>
    </w:p>
    <w:p w14:paraId="1E4A8560" w14:textId="336A5F6B" w:rsidR="00567F09" w:rsidRPr="00FD6BF0" w:rsidRDefault="096116B9" w:rsidP="47748CF0">
      <w:pPr>
        <w:spacing w:before="240" w:after="0"/>
        <w:jc w:val="both"/>
        <w:rPr>
          <w:rFonts w:ascii="Century Gothic" w:eastAsia="Century Gothic" w:hAnsi="Century Gothic" w:cs="Century Gothic"/>
          <w:b/>
          <w:bCs/>
          <w:szCs w:val="16"/>
        </w:rPr>
      </w:pPr>
      <w:r w:rsidRPr="00FD6BF0">
        <w:rPr>
          <w:rFonts w:ascii="Century Gothic" w:eastAsia="Century Gothic" w:hAnsi="Century Gothic" w:cs="Century Gothic"/>
          <w:b/>
          <w:bCs/>
          <w:szCs w:val="16"/>
        </w:rPr>
        <w:t xml:space="preserve">2 Introduction </w:t>
      </w:r>
      <w:r w:rsidR="00E80E84" w:rsidRPr="00FD6BF0">
        <w:rPr>
          <w:rFonts w:ascii="Century Gothic" w:eastAsia="Century Gothic" w:hAnsi="Century Gothic" w:cs="Century Gothic"/>
          <w:b/>
          <w:bCs/>
          <w:szCs w:val="16"/>
        </w:rPr>
        <w:tab/>
      </w:r>
      <w:r w:rsidR="00E80E84" w:rsidRPr="00FD6BF0">
        <w:rPr>
          <w:rFonts w:ascii="Century Gothic" w:eastAsia="Century Gothic" w:hAnsi="Century Gothic" w:cs="Century Gothic"/>
          <w:b/>
          <w:bCs/>
          <w:szCs w:val="16"/>
        </w:rPr>
        <w:tab/>
      </w:r>
      <w:r w:rsidR="00E80E84" w:rsidRPr="00FD6BF0">
        <w:rPr>
          <w:rFonts w:ascii="Century Gothic" w:eastAsia="Century Gothic" w:hAnsi="Century Gothic" w:cs="Century Gothic"/>
          <w:b/>
          <w:bCs/>
          <w:szCs w:val="16"/>
        </w:rPr>
        <w:tab/>
      </w:r>
      <w:r w:rsidR="00E80E84" w:rsidRPr="00FD6BF0">
        <w:rPr>
          <w:rFonts w:ascii="Century Gothic" w:eastAsia="Century Gothic" w:hAnsi="Century Gothic" w:cs="Century Gothic"/>
          <w:b/>
          <w:bCs/>
          <w:szCs w:val="16"/>
        </w:rPr>
        <w:tab/>
      </w:r>
      <w:r w:rsidR="00E80E84" w:rsidRPr="00FD6BF0">
        <w:rPr>
          <w:rFonts w:ascii="Century Gothic" w:eastAsia="Century Gothic" w:hAnsi="Century Gothic" w:cs="Century Gothic"/>
          <w:b/>
          <w:bCs/>
          <w:szCs w:val="16"/>
        </w:rPr>
        <w:tab/>
      </w:r>
      <w:r w:rsidR="00E80E84" w:rsidRPr="00FD6BF0">
        <w:rPr>
          <w:rFonts w:ascii="Century Gothic" w:eastAsia="Century Gothic" w:hAnsi="Century Gothic" w:cs="Century Gothic"/>
          <w:b/>
          <w:bCs/>
          <w:szCs w:val="16"/>
        </w:rPr>
        <w:tab/>
      </w:r>
      <w:r w:rsidR="00E80E84" w:rsidRPr="00FD6BF0">
        <w:rPr>
          <w:rFonts w:ascii="Century Gothic" w:eastAsia="Century Gothic" w:hAnsi="Century Gothic" w:cs="Century Gothic"/>
          <w:b/>
          <w:bCs/>
          <w:szCs w:val="16"/>
        </w:rPr>
        <w:tab/>
      </w:r>
      <w:r w:rsidR="00E80E84" w:rsidRPr="00FD6BF0">
        <w:rPr>
          <w:rFonts w:ascii="Century Gothic" w:eastAsia="Century Gothic" w:hAnsi="Century Gothic" w:cs="Century Gothic"/>
          <w:b/>
          <w:bCs/>
          <w:szCs w:val="16"/>
        </w:rPr>
        <w:tab/>
      </w:r>
      <w:r w:rsidR="00E80E84" w:rsidRPr="00FD6BF0">
        <w:rPr>
          <w:rFonts w:ascii="Century Gothic" w:eastAsia="Century Gothic" w:hAnsi="Century Gothic" w:cs="Century Gothic"/>
          <w:b/>
          <w:bCs/>
          <w:szCs w:val="16"/>
        </w:rPr>
        <w:tab/>
      </w:r>
      <w:r w:rsidR="00E80E84" w:rsidRPr="00FD6BF0">
        <w:rPr>
          <w:rFonts w:ascii="Century Gothic" w:eastAsia="Century Gothic" w:hAnsi="Century Gothic" w:cs="Century Gothic"/>
          <w:b/>
          <w:bCs/>
          <w:szCs w:val="16"/>
        </w:rPr>
        <w:tab/>
        <w:t xml:space="preserve"> 2</w:t>
      </w:r>
    </w:p>
    <w:p w14:paraId="4AE2DD7C" w14:textId="63BBE000" w:rsidR="00567F09" w:rsidRPr="00FD6BF0" w:rsidRDefault="096116B9" w:rsidP="47748CF0">
      <w:pPr>
        <w:spacing w:before="240" w:after="0"/>
        <w:jc w:val="both"/>
        <w:rPr>
          <w:rFonts w:ascii="Century Gothic" w:eastAsia="Century Gothic" w:hAnsi="Century Gothic" w:cs="Century Gothic"/>
          <w:b/>
          <w:bCs/>
          <w:szCs w:val="16"/>
        </w:rPr>
      </w:pPr>
      <w:r w:rsidRPr="00FD6BF0">
        <w:rPr>
          <w:rFonts w:ascii="Century Gothic" w:eastAsia="Century Gothic" w:hAnsi="Century Gothic" w:cs="Century Gothic"/>
          <w:b/>
          <w:bCs/>
          <w:szCs w:val="16"/>
        </w:rPr>
        <w:t>3 Roles and Responsibilities</w:t>
      </w:r>
      <w:r w:rsidR="00E80E84" w:rsidRPr="00FD6BF0">
        <w:rPr>
          <w:rFonts w:ascii="Century Gothic" w:eastAsia="Century Gothic" w:hAnsi="Century Gothic" w:cs="Century Gothic"/>
          <w:b/>
          <w:bCs/>
          <w:szCs w:val="16"/>
        </w:rPr>
        <w:t xml:space="preserve"> </w:t>
      </w:r>
      <w:r w:rsidR="00E80E84" w:rsidRPr="00FD6BF0">
        <w:rPr>
          <w:rFonts w:ascii="Century Gothic" w:eastAsia="Century Gothic" w:hAnsi="Century Gothic" w:cs="Century Gothic"/>
          <w:b/>
          <w:bCs/>
          <w:szCs w:val="16"/>
        </w:rPr>
        <w:tab/>
      </w:r>
      <w:r w:rsidR="00E80E84" w:rsidRPr="00FD6BF0">
        <w:rPr>
          <w:rFonts w:ascii="Century Gothic" w:eastAsia="Century Gothic" w:hAnsi="Century Gothic" w:cs="Century Gothic"/>
          <w:b/>
          <w:bCs/>
          <w:szCs w:val="16"/>
        </w:rPr>
        <w:tab/>
      </w:r>
      <w:r w:rsidR="00E80E84" w:rsidRPr="00FD6BF0">
        <w:rPr>
          <w:rFonts w:ascii="Century Gothic" w:eastAsia="Century Gothic" w:hAnsi="Century Gothic" w:cs="Century Gothic"/>
          <w:b/>
          <w:bCs/>
          <w:szCs w:val="16"/>
        </w:rPr>
        <w:tab/>
      </w:r>
      <w:r w:rsidR="00E80E84" w:rsidRPr="00FD6BF0">
        <w:rPr>
          <w:rFonts w:ascii="Century Gothic" w:eastAsia="Century Gothic" w:hAnsi="Century Gothic" w:cs="Century Gothic"/>
          <w:b/>
          <w:bCs/>
          <w:szCs w:val="16"/>
        </w:rPr>
        <w:tab/>
      </w:r>
      <w:r w:rsidR="00E80E84" w:rsidRPr="00FD6BF0">
        <w:rPr>
          <w:rFonts w:ascii="Century Gothic" w:eastAsia="Century Gothic" w:hAnsi="Century Gothic" w:cs="Century Gothic"/>
          <w:b/>
          <w:bCs/>
          <w:szCs w:val="16"/>
        </w:rPr>
        <w:tab/>
      </w:r>
      <w:r w:rsidR="00E80E84" w:rsidRPr="00FD6BF0">
        <w:rPr>
          <w:rFonts w:ascii="Century Gothic" w:eastAsia="Century Gothic" w:hAnsi="Century Gothic" w:cs="Century Gothic"/>
          <w:b/>
          <w:bCs/>
          <w:szCs w:val="16"/>
        </w:rPr>
        <w:tab/>
      </w:r>
      <w:r w:rsidR="00E80E84" w:rsidRPr="00FD6BF0">
        <w:rPr>
          <w:rFonts w:ascii="Century Gothic" w:eastAsia="Century Gothic" w:hAnsi="Century Gothic" w:cs="Century Gothic"/>
          <w:b/>
          <w:bCs/>
          <w:szCs w:val="16"/>
        </w:rPr>
        <w:tab/>
      </w:r>
      <w:r w:rsidR="00E80E84" w:rsidRPr="00FD6BF0">
        <w:rPr>
          <w:rFonts w:ascii="Century Gothic" w:eastAsia="Century Gothic" w:hAnsi="Century Gothic" w:cs="Century Gothic"/>
          <w:b/>
          <w:bCs/>
          <w:szCs w:val="16"/>
        </w:rPr>
        <w:tab/>
        <w:t xml:space="preserve"> 6</w:t>
      </w:r>
    </w:p>
    <w:p w14:paraId="119B29B7" w14:textId="083F0551" w:rsidR="00567F09" w:rsidRPr="00FD6BF0" w:rsidRDefault="096116B9" w:rsidP="47748CF0">
      <w:pPr>
        <w:spacing w:before="240" w:after="0"/>
        <w:jc w:val="both"/>
        <w:rPr>
          <w:rFonts w:ascii="Century Gothic" w:eastAsia="Century Gothic" w:hAnsi="Century Gothic" w:cs="Century Gothic"/>
          <w:b/>
          <w:bCs/>
          <w:szCs w:val="16"/>
        </w:rPr>
      </w:pPr>
      <w:r w:rsidRPr="00FD6BF0">
        <w:rPr>
          <w:rFonts w:ascii="Century Gothic" w:eastAsia="Century Gothic" w:hAnsi="Century Gothic" w:cs="Century Gothic"/>
          <w:b/>
          <w:bCs/>
          <w:szCs w:val="16"/>
        </w:rPr>
        <w:t xml:space="preserve">4 Types of Abuse </w:t>
      </w:r>
      <w:r w:rsidR="00E80E84" w:rsidRPr="00FD6BF0">
        <w:rPr>
          <w:rFonts w:ascii="Century Gothic" w:eastAsia="Century Gothic" w:hAnsi="Century Gothic" w:cs="Century Gothic"/>
          <w:b/>
          <w:bCs/>
          <w:szCs w:val="16"/>
        </w:rPr>
        <w:tab/>
      </w:r>
      <w:r w:rsidR="00E80E84" w:rsidRPr="00FD6BF0">
        <w:rPr>
          <w:rFonts w:ascii="Century Gothic" w:eastAsia="Century Gothic" w:hAnsi="Century Gothic" w:cs="Century Gothic"/>
          <w:b/>
          <w:bCs/>
          <w:szCs w:val="16"/>
        </w:rPr>
        <w:tab/>
      </w:r>
      <w:r w:rsidR="00E80E84" w:rsidRPr="00FD6BF0">
        <w:rPr>
          <w:rFonts w:ascii="Century Gothic" w:eastAsia="Century Gothic" w:hAnsi="Century Gothic" w:cs="Century Gothic"/>
          <w:b/>
          <w:bCs/>
          <w:szCs w:val="16"/>
        </w:rPr>
        <w:tab/>
      </w:r>
      <w:r w:rsidR="00E80E84" w:rsidRPr="00FD6BF0">
        <w:rPr>
          <w:rFonts w:ascii="Century Gothic" w:eastAsia="Century Gothic" w:hAnsi="Century Gothic" w:cs="Century Gothic"/>
          <w:b/>
          <w:bCs/>
          <w:szCs w:val="16"/>
        </w:rPr>
        <w:tab/>
      </w:r>
      <w:r w:rsidR="00E80E84" w:rsidRPr="00FD6BF0">
        <w:rPr>
          <w:rFonts w:ascii="Century Gothic" w:eastAsia="Century Gothic" w:hAnsi="Century Gothic" w:cs="Century Gothic"/>
          <w:b/>
          <w:bCs/>
          <w:szCs w:val="16"/>
        </w:rPr>
        <w:tab/>
      </w:r>
      <w:r w:rsidR="00E80E84" w:rsidRPr="00FD6BF0">
        <w:rPr>
          <w:rFonts w:ascii="Century Gothic" w:eastAsia="Century Gothic" w:hAnsi="Century Gothic" w:cs="Century Gothic"/>
          <w:b/>
          <w:bCs/>
          <w:szCs w:val="16"/>
        </w:rPr>
        <w:tab/>
      </w:r>
      <w:r w:rsidR="00E80E84" w:rsidRPr="00FD6BF0">
        <w:rPr>
          <w:rFonts w:ascii="Century Gothic" w:eastAsia="Century Gothic" w:hAnsi="Century Gothic" w:cs="Century Gothic"/>
          <w:b/>
          <w:bCs/>
          <w:szCs w:val="16"/>
        </w:rPr>
        <w:tab/>
      </w:r>
      <w:r w:rsidR="00E80E84" w:rsidRPr="00FD6BF0">
        <w:rPr>
          <w:rFonts w:ascii="Century Gothic" w:eastAsia="Century Gothic" w:hAnsi="Century Gothic" w:cs="Century Gothic"/>
          <w:b/>
          <w:bCs/>
          <w:szCs w:val="16"/>
        </w:rPr>
        <w:tab/>
      </w:r>
      <w:r w:rsidR="00E80E84" w:rsidRPr="00FD6BF0">
        <w:rPr>
          <w:rFonts w:ascii="Century Gothic" w:eastAsia="Century Gothic" w:hAnsi="Century Gothic" w:cs="Century Gothic"/>
          <w:b/>
          <w:bCs/>
          <w:szCs w:val="16"/>
        </w:rPr>
        <w:tab/>
      </w:r>
      <w:r w:rsidR="00E80E84" w:rsidRPr="00FD6BF0">
        <w:rPr>
          <w:rFonts w:ascii="Century Gothic" w:eastAsia="Century Gothic" w:hAnsi="Century Gothic" w:cs="Century Gothic"/>
          <w:b/>
          <w:bCs/>
          <w:szCs w:val="16"/>
        </w:rPr>
        <w:tab/>
        <w:t>11</w:t>
      </w:r>
    </w:p>
    <w:p w14:paraId="69007254" w14:textId="1CC6615C" w:rsidR="00567F09" w:rsidRPr="00FD6BF0" w:rsidRDefault="096116B9" w:rsidP="47748CF0">
      <w:pPr>
        <w:spacing w:before="240" w:after="0"/>
        <w:jc w:val="both"/>
        <w:rPr>
          <w:rFonts w:ascii="Century Gothic" w:eastAsia="Century Gothic" w:hAnsi="Century Gothic" w:cs="Century Gothic"/>
          <w:b/>
          <w:bCs/>
          <w:szCs w:val="16"/>
        </w:rPr>
      </w:pPr>
      <w:r w:rsidRPr="00FD6BF0">
        <w:rPr>
          <w:rFonts w:ascii="Century Gothic" w:eastAsia="Century Gothic" w:hAnsi="Century Gothic" w:cs="Century Gothic"/>
          <w:b/>
          <w:bCs/>
          <w:szCs w:val="16"/>
        </w:rPr>
        <w:t xml:space="preserve">5 Responding to signs of abuse </w:t>
      </w:r>
      <w:r w:rsidR="00E80E84" w:rsidRPr="00FD6BF0">
        <w:rPr>
          <w:rFonts w:ascii="Century Gothic" w:eastAsia="Century Gothic" w:hAnsi="Century Gothic" w:cs="Century Gothic"/>
          <w:b/>
          <w:bCs/>
          <w:szCs w:val="16"/>
        </w:rPr>
        <w:tab/>
      </w:r>
      <w:r w:rsidR="00E80E84" w:rsidRPr="00FD6BF0">
        <w:rPr>
          <w:rFonts w:ascii="Century Gothic" w:eastAsia="Century Gothic" w:hAnsi="Century Gothic" w:cs="Century Gothic"/>
          <w:b/>
          <w:bCs/>
          <w:szCs w:val="16"/>
        </w:rPr>
        <w:tab/>
      </w:r>
      <w:r w:rsidR="00E80E84" w:rsidRPr="00FD6BF0">
        <w:rPr>
          <w:rFonts w:ascii="Century Gothic" w:eastAsia="Century Gothic" w:hAnsi="Century Gothic" w:cs="Century Gothic"/>
          <w:b/>
          <w:bCs/>
          <w:szCs w:val="16"/>
        </w:rPr>
        <w:tab/>
      </w:r>
      <w:r w:rsidR="00E80E84" w:rsidRPr="00FD6BF0">
        <w:rPr>
          <w:rFonts w:ascii="Century Gothic" w:eastAsia="Century Gothic" w:hAnsi="Century Gothic" w:cs="Century Gothic"/>
          <w:b/>
          <w:bCs/>
          <w:szCs w:val="16"/>
        </w:rPr>
        <w:tab/>
      </w:r>
      <w:r w:rsidR="00E80E84" w:rsidRPr="00FD6BF0">
        <w:rPr>
          <w:rFonts w:ascii="Century Gothic" w:eastAsia="Century Gothic" w:hAnsi="Century Gothic" w:cs="Century Gothic"/>
          <w:b/>
          <w:bCs/>
          <w:szCs w:val="16"/>
        </w:rPr>
        <w:tab/>
      </w:r>
      <w:r w:rsidR="00E80E84" w:rsidRPr="00FD6BF0">
        <w:rPr>
          <w:rFonts w:ascii="Century Gothic" w:eastAsia="Century Gothic" w:hAnsi="Century Gothic" w:cs="Century Gothic"/>
          <w:b/>
          <w:bCs/>
          <w:szCs w:val="16"/>
        </w:rPr>
        <w:tab/>
      </w:r>
      <w:r w:rsidR="00E80E84" w:rsidRPr="00FD6BF0">
        <w:rPr>
          <w:rFonts w:ascii="Century Gothic" w:eastAsia="Century Gothic" w:hAnsi="Century Gothic" w:cs="Century Gothic"/>
          <w:b/>
          <w:bCs/>
          <w:szCs w:val="16"/>
        </w:rPr>
        <w:tab/>
      </w:r>
      <w:r w:rsidR="00E80E84" w:rsidRPr="00FD6BF0">
        <w:rPr>
          <w:rFonts w:ascii="Century Gothic" w:eastAsia="Century Gothic" w:hAnsi="Century Gothic" w:cs="Century Gothic"/>
          <w:b/>
          <w:bCs/>
          <w:szCs w:val="16"/>
        </w:rPr>
        <w:tab/>
        <w:t>18</w:t>
      </w:r>
    </w:p>
    <w:p w14:paraId="6CA93EE5" w14:textId="13AC79BC" w:rsidR="00567F09" w:rsidRPr="00FD6BF0" w:rsidRDefault="096116B9" w:rsidP="47748CF0">
      <w:pPr>
        <w:spacing w:before="240" w:after="0"/>
        <w:jc w:val="both"/>
        <w:rPr>
          <w:rFonts w:ascii="Century Gothic" w:eastAsia="Century Gothic" w:hAnsi="Century Gothic" w:cs="Century Gothic"/>
          <w:b/>
          <w:bCs/>
          <w:szCs w:val="16"/>
        </w:rPr>
      </w:pPr>
      <w:r w:rsidRPr="00FD6BF0">
        <w:rPr>
          <w:rFonts w:ascii="Century Gothic" w:eastAsia="Century Gothic" w:hAnsi="Century Gothic" w:cs="Century Gothic"/>
          <w:b/>
          <w:bCs/>
          <w:szCs w:val="16"/>
        </w:rPr>
        <w:t xml:space="preserve">6 Record-keeping </w:t>
      </w:r>
      <w:r w:rsidR="00626763" w:rsidRPr="00FD6BF0">
        <w:rPr>
          <w:rFonts w:ascii="Century Gothic" w:eastAsia="Century Gothic" w:hAnsi="Century Gothic" w:cs="Century Gothic"/>
          <w:b/>
          <w:bCs/>
          <w:szCs w:val="16"/>
        </w:rPr>
        <w:tab/>
      </w:r>
      <w:r w:rsidR="00626763" w:rsidRPr="00FD6BF0">
        <w:rPr>
          <w:rFonts w:ascii="Century Gothic" w:eastAsia="Century Gothic" w:hAnsi="Century Gothic" w:cs="Century Gothic"/>
          <w:b/>
          <w:bCs/>
          <w:szCs w:val="16"/>
        </w:rPr>
        <w:tab/>
      </w:r>
      <w:r w:rsidR="00626763" w:rsidRPr="00FD6BF0">
        <w:rPr>
          <w:rFonts w:ascii="Century Gothic" w:eastAsia="Century Gothic" w:hAnsi="Century Gothic" w:cs="Century Gothic"/>
          <w:b/>
          <w:bCs/>
          <w:szCs w:val="16"/>
        </w:rPr>
        <w:tab/>
      </w:r>
      <w:r w:rsidR="00626763" w:rsidRPr="00FD6BF0">
        <w:rPr>
          <w:rFonts w:ascii="Century Gothic" w:eastAsia="Century Gothic" w:hAnsi="Century Gothic" w:cs="Century Gothic"/>
          <w:b/>
          <w:bCs/>
          <w:szCs w:val="16"/>
        </w:rPr>
        <w:tab/>
      </w:r>
      <w:r w:rsidR="00626763" w:rsidRPr="00FD6BF0">
        <w:rPr>
          <w:rFonts w:ascii="Century Gothic" w:eastAsia="Century Gothic" w:hAnsi="Century Gothic" w:cs="Century Gothic"/>
          <w:b/>
          <w:bCs/>
          <w:szCs w:val="16"/>
        </w:rPr>
        <w:tab/>
      </w:r>
      <w:r w:rsidR="00626763" w:rsidRPr="00FD6BF0">
        <w:rPr>
          <w:rFonts w:ascii="Century Gothic" w:eastAsia="Century Gothic" w:hAnsi="Century Gothic" w:cs="Century Gothic"/>
          <w:b/>
          <w:bCs/>
          <w:szCs w:val="16"/>
        </w:rPr>
        <w:tab/>
      </w:r>
      <w:r w:rsidR="00626763" w:rsidRPr="00FD6BF0">
        <w:rPr>
          <w:rFonts w:ascii="Century Gothic" w:eastAsia="Century Gothic" w:hAnsi="Century Gothic" w:cs="Century Gothic"/>
          <w:b/>
          <w:bCs/>
          <w:szCs w:val="16"/>
        </w:rPr>
        <w:tab/>
      </w:r>
      <w:r w:rsidR="00626763" w:rsidRPr="00FD6BF0">
        <w:rPr>
          <w:rFonts w:ascii="Century Gothic" w:eastAsia="Century Gothic" w:hAnsi="Century Gothic" w:cs="Century Gothic"/>
          <w:b/>
          <w:bCs/>
          <w:szCs w:val="16"/>
        </w:rPr>
        <w:tab/>
      </w:r>
      <w:r w:rsidR="00626763" w:rsidRPr="00FD6BF0">
        <w:rPr>
          <w:rFonts w:ascii="Century Gothic" w:eastAsia="Century Gothic" w:hAnsi="Century Gothic" w:cs="Century Gothic"/>
          <w:b/>
          <w:bCs/>
          <w:szCs w:val="16"/>
        </w:rPr>
        <w:tab/>
      </w:r>
      <w:r w:rsidR="00626763" w:rsidRPr="00FD6BF0">
        <w:rPr>
          <w:rFonts w:ascii="Century Gothic" w:eastAsia="Century Gothic" w:hAnsi="Century Gothic" w:cs="Century Gothic"/>
          <w:b/>
          <w:bCs/>
          <w:szCs w:val="16"/>
        </w:rPr>
        <w:tab/>
        <w:t>25</w:t>
      </w:r>
    </w:p>
    <w:p w14:paraId="4C6BFE36" w14:textId="384B45A0" w:rsidR="00567F09" w:rsidRPr="00FD6BF0" w:rsidRDefault="096116B9" w:rsidP="47748CF0">
      <w:pPr>
        <w:spacing w:before="240" w:after="0"/>
        <w:jc w:val="both"/>
        <w:rPr>
          <w:rFonts w:ascii="Century Gothic" w:eastAsia="Century Gothic" w:hAnsi="Century Gothic" w:cs="Century Gothic"/>
          <w:b/>
          <w:bCs/>
          <w:szCs w:val="16"/>
        </w:rPr>
      </w:pPr>
      <w:r w:rsidRPr="00FD6BF0">
        <w:rPr>
          <w:rFonts w:ascii="Century Gothic" w:eastAsia="Century Gothic" w:hAnsi="Century Gothic" w:cs="Century Gothic"/>
          <w:b/>
          <w:bCs/>
          <w:szCs w:val="16"/>
        </w:rPr>
        <w:t xml:space="preserve">7 Photography and Images </w:t>
      </w:r>
      <w:r w:rsidR="00626763" w:rsidRPr="00FD6BF0">
        <w:rPr>
          <w:rFonts w:ascii="Century Gothic" w:eastAsia="Century Gothic" w:hAnsi="Century Gothic" w:cs="Century Gothic"/>
          <w:b/>
          <w:bCs/>
          <w:szCs w:val="16"/>
        </w:rPr>
        <w:tab/>
      </w:r>
      <w:r w:rsidR="00626763" w:rsidRPr="00FD6BF0">
        <w:rPr>
          <w:rFonts w:ascii="Century Gothic" w:eastAsia="Century Gothic" w:hAnsi="Century Gothic" w:cs="Century Gothic"/>
          <w:b/>
          <w:bCs/>
          <w:szCs w:val="16"/>
        </w:rPr>
        <w:tab/>
      </w:r>
      <w:r w:rsidR="00626763" w:rsidRPr="00FD6BF0">
        <w:rPr>
          <w:rFonts w:ascii="Century Gothic" w:eastAsia="Century Gothic" w:hAnsi="Century Gothic" w:cs="Century Gothic"/>
          <w:b/>
          <w:bCs/>
          <w:szCs w:val="16"/>
        </w:rPr>
        <w:tab/>
      </w:r>
      <w:r w:rsidR="00626763" w:rsidRPr="00FD6BF0">
        <w:rPr>
          <w:rFonts w:ascii="Century Gothic" w:eastAsia="Century Gothic" w:hAnsi="Century Gothic" w:cs="Century Gothic"/>
          <w:b/>
          <w:bCs/>
          <w:szCs w:val="16"/>
        </w:rPr>
        <w:tab/>
      </w:r>
      <w:r w:rsidR="00626763" w:rsidRPr="00FD6BF0">
        <w:rPr>
          <w:rFonts w:ascii="Century Gothic" w:eastAsia="Century Gothic" w:hAnsi="Century Gothic" w:cs="Century Gothic"/>
          <w:b/>
          <w:bCs/>
          <w:szCs w:val="16"/>
        </w:rPr>
        <w:tab/>
      </w:r>
      <w:r w:rsidR="00626763" w:rsidRPr="00FD6BF0">
        <w:rPr>
          <w:rFonts w:ascii="Century Gothic" w:eastAsia="Century Gothic" w:hAnsi="Century Gothic" w:cs="Century Gothic"/>
          <w:b/>
          <w:bCs/>
          <w:szCs w:val="16"/>
        </w:rPr>
        <w:tab/>
      </w:r>
      <w:r w:rsidR="00626763" w:rsidRPr="00FD6BF0">
        <w:rPr>
          <w:rFonts w:ascii="Century Gothic" w:eastAsia="Century Gothic" w:hAnsi="Century Gothic" w:cs="Century Gothic"/>
          <w:b/>
          <w:bCs/>
          <w:szCs w:val="16"/>
        </w:rPr>
        <w:tab/>
      </w:r>
      <w:r w:rsidR="00626763" w:rsidRPr="00FD6BF0">
        <w:rPr>
          <w:rFonts w:ascii="Century Gothic" w:eastAsia="Century Gothic" w:hAnsi="Century Gothic" w:cs="Century Gothic"/>
          <w:b/>
          <w:bCs/>
          <w:szCs w:val="16"/>
        </w:rPr>
        <w:tab/>
        <w:t>26</w:t>
      </w:r>
    </w:p>
    <w:p w14:paraId="1922A7A1" w14:textId="26D57789" w:rsidR="00567F09" w:rsidRPr="00FD6BF0" w:rsidRDefault="096116B9" w:rsidP="47748CF0">
      <w:pPr>
        <w:spacing w:before="240" w:after="0"/>
        <w:jc w:val="both"/>
        <w:rPr>
          <w:rFonts w:ascii="Century Gothic" w:eastAsia="Century Gothic" w:hAnsi="Century Gothic" w:cs="Century Gothic"/>
          <w:b/>
          <w:bCs/>
          <w:szCs w:val="16"/>
        </w:rPr>
      </w:pPr>
      <w:r w:rsidRPr="00FD6BF0">
        <w:rPr>
          <w:rFonts w:ascii="Century Gothic" w:eastAsia="Century Gothic" w:hAnsi="Century Gothic" w:cs="Century Gothic"/>
          <w:b/>
          <w:bCs/>
          <w:szCs w:val="16"/>
        </w:rPr>
        <w:t xml:space="preserve">8 Early Help Assessment   </w:t>
      </w:r>
      <w:r w:rsidR="00626763" w:rsidRPr="00FD6BF0">
        <w:rPr>
          <w:rFonts w:ascii="Century Gothic" w:eastAsia="Century Gothic" w:hAnsi="Century Gothic" w:cs="Century Gothic"/>
          <w:b/>
          <w:bCs/>
          <w:szCs w:val="16"/>
        </w:rPr>
        <w:tab/>
      </w:r>
      <w:r w:rsidR="00626763" w:rsidRPr="00FD6BF0">
        <w:rPr>
          <w:rFonts w:ascii="Century Gothic" w:eastAsia="Century Gothic" w:hAnsi="Century Gothic" w:cs="Century Gothic"/>
          <w:b/>
          <w:bCs/>
          <w:szCs w:val="16"/>
        </w:rPr>
        <w:tab/>
      </w:r>
      <w:r w:rsidR="00626763" w:rsidRPr="00FD6BF0">
        <w:rPr>
          <w:rFonts w:ascii="Century Gothic" w:eastAsia="Century Gothic" w:hAnsi="Century Gothic" w:cs="Century Gothic"/>
          <w:b/>
          <w:bCs/>
          <w:szCs w:val="16"/>
        </w:rPr>
        <w:tab/>
      </w:r>
      <w:r w:rsidR="00626763" w:rsidRPr="00FD6BF0">
        <w:rPr>
          <w:rFonts w:ascii="Century Gothic" w:eastAsia="Century Gothic" w:hAnsi="Century Gothic" w:cs="Century Gothic"/>
          <w:b/>
          <w:bCs/>
          <w:szCs w:val="16"/>
        </w:rPr>
        <w:tab/>
      </w:r>
      <w:r w:rsidR="00626763" w:rsidRPr="00FD6BF0">
        <w:rPr>
          <w:rFonts w:ascii="Century Gothic" w:eastAsia="Century Gothic" w:hAnsi="Century Gothic" w:cs="Century Gothic"/>
          <w:b/>
          <w:bCs/>
          <w:szCs w:val="16"/>
        </w:rPr>
        <w:tab/>
      </w:r>
      <w:r w:rsidR="00626763" w:rsidRPr="00FD6BF0">
        <w:rPr>
          <w:rFonts w:ascii="Century Gothic" w:eastAsia="Century Gothic" w:hAnsi="Century Gothic" w:cs="Century Gothic"/>
          <w:b/>
          <w:bCs/>
          <w:szCs w:val="16"/>
        </w:rPr>
        <w:tab/>
      </w:r>
      <w:r w:rsidR="00626763" w:rsidRPr="00FD6BF0">
        <w:rPr>
          <w:rFonts w:ascii="Century Gothic" w:eastAsia="Century Gothic" w:hAnsi="Century Gothic" w:cs="Century Gothic"/>
          <w:b/>
          <w:bCs/>
          <w:szCs w:val="16"/>
        </w:rPr>
        <w:tab/>
      </w:r>
      <w:r w:rsidR="00626763" w:rsidRPr="00FD6BF0">
        <w:rPr>
          <w:rFonts w:ascii="Century Gothic" w:eastAsia="Century Gothic" w:hAnsi="Century Gothic" w:cs="Century Gothic"/>
          <w:b/>
          <w:bCs/>
          <w:szCs w:val="16"/>
        </w:rPr>
        <w:tab/>
      </w:r>
      <w:r w:rsidR="00626763" w:rsidRPr="00FD6BF0">
        <w:rPr>
          <w:rFonts w:ascii="Century Gothic" w:eastAsia="Century Gothic" w:hAnsi="Century Gothic" w:cs="Century Gothic"/>
          <w:b/>
          <w:bCs/>
          <w:szCs w:val="16"/>
        </w:rPr>
        <w:tab/>
        <w:t>26</w:t>
      </w:r>
    </w:p>
    <w:p w14:paraId="1BA46114" w14:textId="5868C188" w:rsidR="00567F09" w:rsidRPr="00FD6BF0" w:rsidRDefault="096116B9" w:rsidP="47748CF0">
      <w:pPr>
        <w:spacing w:before="240" w:after="0"/>
        <w:jc w:val="both"/>
        <w:rPr>
          <w:rFonts w:ascii="Century Gothic" w:eastAsia="Century Gothic" w:hAnsi="Century Gothic" w:cs="Century Gothic"/>
          <w:b/>
          <w:bCs/>
          <w:szCs w:val="16"/>
        </w:rPr>
      </w:pPr>
      <w:r w:rsidRPr="00FD6BF0">
        <w:rPr>
          <w:rFonts w:ascii="Century Gothic" w:eastAsia="Century Gothic" w:hAnsi="Century Gothic" w:cs="Century Gothic"/>
          <w:b/>
          <w:bCs/>
          <w:szCs w:val="16"/>
        </w:rPr>
        <w:t xml:space="preserve">9 Staff Training </w:t>
      </w:r>
      <w:r w:rsidR="00626763" w:rsidRPr="00FD6BF0">
        <w:rPr>
          <w:rFonts w:ascii="Century Gothic" w:eastAsia="Century Gothic" w:hAnsi="Century Gothic" w:cs="Century Gothic"/>
          <w:b/>
          <w:bCs/>
          <w:szCs w:val="16"/>
        </w:rPr>
        <w:tab/>
      </w:r>
      <w:r w:rsidR="00626763" w:rsidRPr="00FD6BF0">
        <w:rPr>
          <w:rFonts w:ascii="Century Gothic" w:eastAsia="Century Gothic" w:hAnsi="Century Gothic" w:cs="Century Gothic"/>
          <w:b/>
          <w:bCs/>
          <w:szCs w:val="16"/>
        </w:rPr>
        <w:tab/>
      </w:r>
      <w:r w:rsidR="00626763" w:rsidRPr="00FD6BF0">
        <w:rPr>
          <w:rFonts w:ascii="Century Gothic" w:eastAsia="Century Gothic" w:hAnsi="Century Gothic" w:cs="Century Gothic"/>
          <w:b/>
          <w:bCs/>
          <w:szCs w:val="16"/>
        </w:rPr>
        <w:tab/>
      </w:r>
      <w:r w:rsidR="00626763" w:rsidRPr="00FD6BF0">
        <w:rPr>
          <w:rFonts w:ascii="Century Gothic" w:eastAsia="Century Gothic" w:hAnsi="Century Gothic" w:cs="Century Gothic"/>
          <w:b/>
          <w:bCs/>
          <w:szCs w:val="16"/>
        </w:rPr>
        <w:tab/>
      </w:r>
      <w:r w:rsidR="00626763" w:rsidRPr="00FD6BF0">
        <w:rPr>
          <w:rFonts w:ascii="Century Gothic" w:eastAsia="Century Gothic" w:hAnsi="Century Gothic" w:cs="Century Gothic"/>
          <w:b/>
          <w:bCs/>
          <w:szCs w:val="16"/>
        </w:rPr>
        <w:tab/>
      </w:r>
      <w:r w:rsidR="00626763" w:rsidRPr="00FD6BF0">
        <w:rPr>
          <w:rFonts w:ascii="Century Gothic" w:eastAsia="Century Gothic" w:hAnsi="Century Gothic" w:cs="Century Gothic"/>
          <w:b/>
          <w:bCs/>
          <w:szCs w:val="16"/>
        </w:rPr>
        <w:tab/>
      </w:r>
      <w:r w:rsidR="00626763" w:rsidRPr="00FD6BF0">
        <w:rPr>
          <w:rFonts w:ascii="Century Gothic" w:eastAsia="Century Gothic" w:hAnsi="Century Gothic" w:cs="Century Gothic"/>
          <w:b/>
          <w:bCs/>
          <w:szCs w:val="16"/>
        </w:rPr>
        <w:tab/>
      </w:r>
      <w:r w:rsidR="00626763" w:rsidRPr="00FD6BF0">
        <w:rPr>
          <w:rFonts w:ascii="Century Gothic" w:eastAsia="Century Gothic" w:hAnsi="Century Gothic" w:cs="Century Gothic"/>
          <w:b/>
          <w:bCs/>
          <w:szCs w:val="16"/>
        </w:rPr>
        <w:tab/>
      </w:r>
      <w:r w:rsidR="00626763" w:rsidRPr="00FD6BF0">
        <w:rPr>
          <w:rFonts w:ascii="Century Gothic" w:eastAsia="Century Gothic" w:hAnsi="Century Gothic" w:cs="Century Gothic"/>
          <w:b/>
          <w:bCs/>
          <w:szCs w:val="16"/>
        </w:rPr>
        <w:tab/>
      </w:r>
      <w:r w:rsidR="00626763" w:rsidRPr="00FD6BF0">
        <w:rPr>
          <w:rFonts w:ascii="Century Gothic" w:eastAsia="Century Gothic" w:hAnsi="Century Gothic" w:cs="Century Gothic"/>
          <w:b/>
          <w:bCs/>
          <w:szCs w:val="16"/>
        </w:rPr>
        <w:tab/>
        <w:t>27</w:t>
      </w:r>
    </w:p>
    <w:p w14:paraId="476A2315" w14:textId="58A0957B" w:rsidR="00567F09" w:rsidRPr="00FD6BF0" w:rsidRDefault="096116B9" w:rsidP="47748CF0">
      <w:pPr>
        <w:spacing w:before="240" w:after="0"/>
        <w:jc w:val="both"/>
        <w:rPr>
          <w:rFonts w:ascii="Century Gothic" w:eastAsia="Century Gothic" w:hAnsi="Century Gothic" w:cs="Century Gothic"/>
          <w:b/>
          <w:bCs/>
          <w:sz w:val="20"/>
          <w:szCs w:val="14"/>
        </w:rPr>
      </w:pPr>
      <w:r w:rsidRPr="00FD6BF0">
        <w:rPr>
          <w:rFonts w:ascii="Century Gothic" w:eastAsia="Century Gothic" w:hAnsi="Century Gothic" w:cs="Century Gothic"/>
          <w:b/>
          <w:bCs/>
          <w:szCs w:val="16"/>
        </w:rPr>
        <w:t xml:space="preserve">10 Safer Recruitment </w:t>
      </w:r>
      <w:r w:rsidR="00626763" w:rsidRPr="00FD6BF0">
        <w:rPr>
          <w:rFonts w:ascii="Century Gothic" w:eastAsia="Century Gothic" w:hAnsi="Century Gothic" w:cs="Century Gothic"/>
          <w:b/>
          <w:bCs/>
          <w:szCs w:val="16"/>
        </w:rPr>
        <w:tab/>
      </w:r>
      <w:r w:rsidR="00626763" w:rsidRPr="00FD6BF0">
        <w:rPr>
          <w:rFonts w:ascii="Century Gothic" w:eastAsia="Century Gothic" w:hAnsi="Century Gothic" w:cs="Century Gothic"/>
          <w:b/>
          <w:bCs/>
          <w:szCs w:val="16"/>
        </w:rPr>
        <w:tab/>
      </w:r>
      <w:r w:rsidR="00626763" w:rsidRPr="00FD6BF0">
        <w:rPr>
          <w:rFonts w:ascii="Century Gothic" w:eastAsia="Century Gothic" w:hAnsi="Century Gothic" w:cs="Century Gothic"/>
          <w:b/>
          <w:bCs/>
          <w:szCs w:val="16"/>
        </w:rPr>
        <w:tab/>
      </w:r>
      <w:r w:rsidR="00626763" w:rsidRPr="00FD6BF0">
        <w:rPr>
          <w:rFonts w:ascii="Century Gothic" w:eastAsia="Century Gothic" w:hAnsi="Century Gothic" w:cs="Century Gothic"/>
          <w:b/>
          <w:bCs/>
          <w:szCs w:val="16"/>
        </w:rPr>
        <w:tab/>
      </w:r>
      <w:r w:rsidR="00626763" w:rsidRPr="00FD6BF0">
        <w:rPr>
          <w:rFonts w:ascii="Century Gothic" w:eastAsia="Century Gothic" w:hAnsi="Century Gothic" w:cs="Century Gothic"/>
          <w:b/>
          <w:bCs/>
          <w:szCs w:val="16"/>
        </w:rPr>
        <w:tab/>
      </w:r>
      <w:r w:rsidR="00626763" w:rsidRPr="00FD6BF0">
        <w:rPr>
          <w:rFonts w:ascii="Century Gothic" w:eastAsia="Century Gothic" w:hAnsi="Century Gothic" w:cs="Century Gothic"/>
          <w:b/>
          <w:bCs/>
          <w:szCs w:val="16"/>
        </w:rPr>
        <w:tab/>
      </w:r>
      <w:r w:rsidR="00626763" w:rsidRPr="00FD6BF0">
        <w:rPr>
          <w:rFonts w:ascii="Century Gothic" w:eastAsia="Century Gothic" w:hAnsi="Century Gothic" w:cs="Century Gothic"/>
          <w:b/>
          <w:bCs/>
          <w:szCs w:val="16"/>
        </w:rPr>
        <w:tab/>
      </w:r>
      <w:r w:rsidR="00626763" w:rsidRPr="00FD6BF0">
        <w:rPr>
          <w:rFonts w:ascii="Century Gothic" w:eastAsia="Century Gothic" w:hAnsi="Century Gothic" w:cs="Century Gothic"/>
          <w:b/>
          <w:bCs/>
          <w:szCs w:val="16"/>
        </w:rPr>
        <w:tab/>
      </w:r>
      <w:r w:rsidR="00626763" w:rsidRPr="00FD6BF0">
        <w:rPr>
          <w:rFonts w:ascii="Century Gothic" w:eastAsia="Century Gothic" w:hAnsi="Century Gothic" w:cs="Century Gothic"/>
          <w:b/>
          <w:bCs/>
          <w:szCs w:val="16"/>
        </w:rPr>
        <w:tab/>
        <w:t>28</w:t>
      </w:r>
    </w:p>
    <w:p w14:paraId="7EE8DD47" w14:textId="3C1F038A" w:rsidR="00567F09" w:rsidRPr="00FD6BF0" w:rsidRDefault="096116B9" w:rsidP="47748CF0">
      <w:pPr>
        <w:spacing w:before="240" w:after="0"/>
        <w:jc w:val="both"/>
        <w:rPr>
          <w:rFonts w:ascii="Century Gothic" w:eastAsia="Century Gothic" w:hAnsi="Century Gothic" w:cs="Century Gothic"/>
          <w:b/>
          <w:bCs/>
          <w:sz w:val="20"/>
          <w:szCs w:val="14"/>
        </w:rPr>
      </w:pPr>
      <w:r w:rsidRPr="00FD6BF0">
        <w:rPr>
          <w:rFonts w:ascii="Century Gothic" w:eastAsia="Century Gothic" w:hAnsi="Century Gothic" w:cs="Century Gothic"/>
          <w:b/>
          <w:bCs/>
          <w:szCs w:val="16"/>
        </w:rPr>
        <w:t xml:space="preserve">11 Allegations of abuse against staff </w:t>
      </w:r>
      <w:r w:rsidR="00626763" w:rsidRPr="00FD6BF0">
        <w:rPr>
          <w:rFonts w:ascii="Century Gothic" w:eastAsia="Century Gothic" w:hAnsi="Century Gothic" w:cs="Century Gothic"/>
          <w:b/>
          <w:bCs/>
          <w:szCs w:val="16"/>
        </w:rPr>
        <w:tab/>
      </w:r>
      <w:r w:rsidR="00626763" w:rsidRPr="00FD6BF0">
        <w:rPr>
          <w:rFonts w:ascii="Century Gothic" w:eastAsia="Century Gothic" w:hAnsi="Century Gothic" w:cs="Century Gothic"/>
          <w:b/>
          <w:bCs/>
          <w:szCs w:val="16"/>
        </w:rPr>
        <w:tab/>
      </w:r>
      <w:r w:rsidR="00626763" w:rsidRPr="00FD6BF0">
        <w:rPr>
          <w:rFonts w:ascii="Century Gothic" w:eastAsia="Century Gothic" w:hAnsi="Century Gothic" w:cs="Century Gothic"/>
          <w:b/>
          <w:bCs/>
          <w:szCs w:val="16"/>
        </w:rPr>
        <w:tab/>
      </w:r>
      <w:r w:rsidR="00626763" w:rsidRPr="00FD6BF0">
        <w:rPr>
          <w:rFonts w:ascii="Century Gothic" w:eastAsia="Century Gothic" w:hAnsi="Century Gothic" w:cs="Century Gothic"/>
          <w:b/>
          <w:bCs/>
          <w:szCs w:val="16"/>
        </w:rPr>
        <w:tab/>
      </w:r>
      <w:r w:rsidR="00626763" w:rsidRPr="00FD6BF0">
        <w:rPr>
          <w:rFonts w:ascii="Century Gothic" w:eastAsia="Century Gothic" w:hAnsi="Century Gothic" w:cs="Century Gothic"/>
          <w:b/>
          <w:bCs/>
          <w:szCs w:val="16"/>
        </w:rPr>
        <w:tab/>
      </w:r>
      <w:r w:rsidR="00626763" w:rsidRPr="00FD6BF0">
        <w:rPr>
          <w:rFonts w:ascii="Century Gothic" w:eastAsia="Century Gothic" w:hAnsi="Century Gothic" w:cs="Century Gothic"/>
          <w:b/>
          <w:bCs/>
          <w:szCs w:val="16"/>
        </w:rPr>
        <w:tab/>
      </w:r>
      <w:r w:rsidR="00626763" w:rsidRPr="00FD6BF0">
        <w:rPr>
          <w:rFonts w:ascii="Century Gothic" w:eastAsia="Century Gothic" w:hAnsi="Century Gothic" w:cs="Century Gothic"/>
          <w:b/>
          <w:bCs/>
          <w:szCs w:val="16"/>
        </w:rPr>
        <w:tab/>
        <w:t>29</w:t>
      </w:r>
    </w:p>
    <w:p w14:paraId="0682483C" w14:textId="2AD967DD" w:rsidR="00567F09" w:rsidRPr="00FD6BF0" w:rsidRDefault="096116B9" w:rsidP="47748CF0">
      <w:pPr>
        <w:spacing w:before="240" w:after="0"/>
        <w:jc w:val="both"/>
        <w:rPr>
          <w:rFonts w:ascii="Century Gothic" w:eastAsia="Century Gothic" w:hAnsi="Century Gothic" w:cs="Century Gothic"/>
          <w:b/>
          <w:bCs/>
          <w:sz w:val="20"/>
          <w:szCs w:val="14"/>
        </w:rPr>
      </w:pPr>
      <w:r w:rsidRPr="00FD6BF0">
        <w:rPr>
          <w:rFonts w:ascii="Century Gothic" w:eastAsia="Century Gothic" w:hAnsi="Century Gothic" w:cs="Century Gothic"/>
          <w:b/>
          <w:bCs/>
          <w:szCs w:val="16"/>
        </w:rPr>
        <w:t xml:space="preserve">12 Promoting safeguarding and welfare in the curriculum </w:t>
      </w:r>
      <w:r w:rsidR="00626763" w:rsidRPr="00FD6BF0">
        <w:rPr>
          <w:rFonts w:ascii="Century Gothic" w:eastAsia="Century Gothic" w:hAnsi="Century Gothic" w:cs="Century Gothic"/>
          <w:b/>
          <w:bCs/>
          <w:szCs w:val="16"/>
        </w:rPr>
        <w:tab/>
      </w:r>
      <w:r w:rsidR="00626763" w:rsidRPr="00FD6BF0">
        <w:rPr>
          <w:rFonts w:ascii="Century Gothic" w:eastAsia="Century Gothic" w:hAnsi="Century Gothic" w:cs="Century Gothic"/>
          <w:b/>
          <w:bCs/>
          <w:szCs w:val="16"/>
        </w:rPr>
        <w:tab/>
      </w:r>
      <w:r w:rsidR="00626763" w:rsidRPr="00FD6BF0">
        <w:rPr>
          <w:rFonts w:ascii="Century Gothic" w:eastAsia="Century Gothic" w:hAnsi="Century Gothic" w:cs="Century Gothic"/>
          <w:b/>
          <w:bCs/>
          <w:szCs w:val="16"/>
        </w:rPr>
        <w:tab/>
      </w:r>
      <w:r w:rsidR="00626763" w:rsidRPr="00FD6BF0">
        <w:rPr>
          <w:rFonts w:ascii="Century Gothic" w:eastAsia="Century Gothic" w:hAnsi="Century Gothic" w:cs="Century Gothic"/>
          <w:b/>
          <w:bCs/>
          <w:szCs w:val="16"/>
        </w:rPr>
        <w:tab/>
        <w:t>32</w:t>
      </w:r>
    </w:p>
    <w:p w14:paraId="5507DF7F" w14:textId="6642E346" w:rsidR="00567F09" w:rsidRPr="00FD6BF0" w:rsidRDefault="096116B9" w:rsidP="47748CF0">
      <w:pPr>
        <w:spacing w:before="240" w:after="0"/>
        <w:jc w:val="both"/>
        <w:rPr>
          <w:rFonts w:ascii="Century Gothic" w:eastAsia="Century Gothic" w:hAnsi="Century Gothic" w:cs="Century Gothic"/>
          <w:b/>
          <w:bCs/>
          <w:sz w:val="36"/>
          <w:szCs w:val="24"/>
        </w:rPr>
      </w:pPr>
      <w:r w:rsidRPr="00FD6BF0">
        <w:rPr>
          <w:rFonts w:ascii="Century Gothic" w:eastAsia="Century Gothic" w:hAnsi="Century Gothic" w:cs="Century Gothic"/>
          <w:b/>
          <w:bCs/>
          <w:szCs w:val="16"/>
        </w:rPr>
        <w:t xml:space="preserve">13 Children Looked After </w:t>
      </w:r>
      <w:r w:rsidR="00626763" w:rsidRPr="00FD6BF0">
        <w:rPr>
          <w:rFonts w:ascii="Century Gothic" w:eastAsia="Century Gothic" w:hAnsi="Century Gothic" w:cs="Century Gothic"/>
          <w:b/>
          <w:bCs/>
          <w:szCs w:val="16"/>
        </w:rPr>
        <w:tab/>
      </w:r>
      <w:r w:rsidR="00626763" w:rsidRPr="00FD6BF0">
        <w:rPr>
          <w:rFonts w:ascii="Century Gothic" w:eastAsia="Century Gothic" w:hAnsi="Century Gothic" w:cs="Century Gothic"/>
          <w:b/>
          <w:bCs/>
          <w:szCs w:val="16"/>
        </w:rPr>
        <w:tab/>
      </w:r>
      <w:r w:rsidR="00626763" w:rsidRPr="00FD6BF0">
        <w:rPr>
          <w:rFonts w:ascii="Century Gothic" w:eastAsia="Century Gothic" w:hAnsi="Century Gothic" w:cs="Century Gothic"/>
          <w:b/>
          <w:bCs/>
          <w:szCs w:val="16"/>
        </w:rPr>
        <w:tab/>
      </w:r>
      <w:r w:rsidR="00626763" w:rsidRPr="00FD6BF0">
        <w:rPr>
          <w:rFonts w:ascii="Century Gothic" w:eastAsia="Century Gothic" w:hAnsi="Century Gothic" w:cs="Century Gothic"/>
          <w:b/>
          <w:bCs/>
          <w:szCs w:val="16"/>
        </w:rPr>
        <w:tab/>
      </w:r>
      <w:r w:rsidR="00626763" w:rsidRPr="00FD6BF0">
        <w:rPr>
          <w:rFonts w:ascii="Century Gothic" w:eastAsia="Century Gothic" w:hAnsi="Century Gothic" w:cs="Century Gothic"/>
          <w:b/>
          <w:bCs/>
          <w:szCs w:val="16"/>
        </w:rPr>
        <w:tab/>
      </w:r>
      <w:r w:rsidR="00626763" w:rsidRPr="00FD6BF0">
        <w:rPr>
          <w:rFonts w:ascii="Century Gothic" w:eastAsia="Century Gothic" w:hAnsi="Century Gothic" w:cs="Century Gothic"/>
          <w:b/>
          <w:bCs/>
          <w:szCs w:val="16"/>
        </w:rPr>
        <w:tab/>
      </w:r>
      <w:r w:rsidR="00626763" w:rsidRPr="00FD6BF0">
        <w:rPr>
          <w:rFonts w:ascii="Century Gothic" w:eastAsia="Century Gothic" w:hAnsi="Century Gothic" w:cs="Century Gothic"/>
          <w:b/>
          <w:bCs/>
          <w:szCs w:val="16"/>
        </w:rPr>
        <w:tab/>
      </w:r>
      <w:r w:rsidR="00626763" w:rsidRPr="00FD6BF0">
        <w:rPr>
          <w:rFonts w:ascii="Century Gothic" w:eastAsia="Century Gothic" w:hAnsi="Century Gothic" w:cs="Century Gothic"/>
          <w:b/>
          <w:bCs/>
          <w:szCs w:val="16"/>
        </w:rPr>
        <w:tab/>
      </w:r>
      <w:r w:rsidR="00626763" w:rsidRPr="00FD6BF0">
        <w:rPr>
          <w:rFonts w:ascii="Century Gothic" w:eastAsia="Century Gothic" w:hAnsi="Century Gothic" w:cs="Century Gothic"/>
          <w:b/>
          <w:bCs/>
          <w:szCs w:val="16"/>
        </w:rPr>
        <w:tab/>
        <w:t>33</w:t>
      </w:r>
    </w:p>
    <w:p w14:paraId="553E1824" w14:textId="0E031B20" w:rsidR="00567F09" w:rsidRPr="00FD6BF0" w:rsidRDefault="096116B9" w:rsidP="47748CF0">
      <w:pPr>
        <w:spacing w:before="240" w:after="0"/>
        <w:jc w:val="both"/>
        <w:rPr>
          <w:rFonts w:ascii="Century Gothic" w:eastAsia="Century Gothic" w:hAnsi="Century Gothic" w:cs="Century Gothic"/>
          <w:b/>
          <w:bCs/>
          <w:szCs w:val="16"/>
        </w:rPr>
      </w:pPr>
      <w:r w:rsidRPr="00FD6BF0">
        <w:rPr>
          <w:rFonts w:ascii="Century Gothic" w:eastAsia="Century Gothic" w:hAnsi="Century Gothic" w:cs="Century Gothic"/>
          <w:b/>
          <w:bCs/>
          <w:szCs w:val="16"/>
        </w:rPr>
        <w:t>14 Children with Special Educational Needs and Disabilities (</w:t>
      </w:r>
      <w:proofErr w:type="gramStart"/>
      <w:r w:rsidRPr="00FD6BF0">
        <w:rPr>
          <w:rFonts w:ascii="Century Gothic" w:eastAsia="Century Gothic" w:hAnsi="Century Gothic" w:cs="Century Gothic"/>
          <w:b/>
          <w:bCs/>
          <w:szCs w:val="16"/>
        </w:rPr>
        <w:t xml:space="preserve">SEND) </w:t>
      </w:r>
      <w:r w:rsidR="00626763" w:rsidRPr="00FD6BF0">
        <w:rPr>
          <w:rFonts w:ascii="Century Gothic" w:eastAsia="Century Gothic" w:hAnsi="Century Gothic" w:cs="Century Gothic"/>
          <w:b/>
          <w:bCs/>
          <w:szCs w:val="16"/>
        </w:rPr>
        <w:t xml:space="preserve">  </w:t>
      </w:r>
      <w:proofErr w:type="gramEnd"/>
      <w:r w:rsidR="00626763" w:rsidRPr="00FD6BF0">
        <w:rPr>
          <w:rFonts w:ascii="Century Gothic" w:eastAsia="Century Gothic" w:hAnsi="Century Gothic" w:cs="Century Gothic"/>
          <w:b/>
          <w:bCs/>
          <w:szCs w:val="16"/>
        </w:rPr>
        <w:t xml:space="preserve">                    </w:t>
      </w:r>
      <w:r w:rsidR="00626763" w:rsidRPr="00FD6BF0">
        <w:rPr>
          <w:rFonts w:ascii="Century Gothic" w:eastAsia="Century Gothic" w:hAnsi="Century Gothic" w:cs="Century Gothic"/>
          <w:b/>
          <w:bCs/>
          <w:szCs w:val="16"/>
        </w:rPr>
        <w:tab/>
        <w:t xml:space="preserve">33             </w:t>
      </w:r>
      <w:r w:rsidRPr="00FD6BF0">
        <w:rPr>
          <w:rFonts w:ascii="Century Gothic" w:eastAsia="Century Gothic" w:hAnsi="Century Gothic" w:cs="Century Gothic"/>
          <w:b/>
          <w:bCs/>
          <w:szCs w:val="16"/>
        </w:rPr>
        <w:t>or physical health needs</w:t>
      </w:r>
      <w:r w:rsidRPr="00FD6BF0">
        <w:rPr>
          <w:rFonts w:ascii="Century Gothic" w:eastAsia="Century Gothic" w:hAnsi="Century Gothic" w:cs="Century Gothic"/>
          <w:b/>
          <w:bCs/>
          <w:sz w:val="36"/>
          <w:szCs w:val="24"/>
        </w:rPr>
        <w:t xml:space="preserve"> </w:t>
      </w:r>
    </w:p>
    <w:p w14:paraId="6571075E" w14:textId="686D3C7A" w:rsidR="00567F09" w:rsidRPr="00FD6BF0" w:rsidRDefault="5AE61E08" w:rsidP="47748CF0">
      <w:pPr>
        <w:spacing w:before="240" w:after="0"/>
        <w:jc w:val="both"/>
        <w:rPr>
          <w:rFonts w:ascii="Century Gothic" w:eastAsia="Century Gothic" w:hAnsi="Century Gothic" w:cs="Century Gothic"/>
          <w:b/>
          <w:bCs/>
          <w:szCs w:val="16"/>
        </w:rPr>
      </w:pPr>
      <w:r w:rsidRPr="00FD6BF0">
        <w:rPr>
          <w:rFonts w:ascii="Century Gothic" w:eastAsia="Century Gothic" w:hAnsi="Century Gothic" w:cs="Century Gothic"/>
          <w:b/>
          <w:bCs/>
          <w:szCs w:val="16"/>
        </w:rPr>
        <w:t xml:space="preserve">15 Use of reasonable force </w:t>
      </w:r>
      <w:r w:rsidR="00626763" w:rsidRPr="00FD6BF0">
        <w:rPr>
          <w:rFonts w:ascii="Century Gothic" w:eastAsia="Century Gothic" w:hAnsi="Century Gothic" w:cs="Century Gothic"/>
          <w:b/>
          <w:bCs/>
          <w:szCs w:val="16"/>
        </w:rPr>
        <w:tab/>
      </w:r>
      <w:r w:rsidR="00626763" w:rsidRPr="00FD6BF0">
        <w:rPr>
          <w:rFonts w:ascii="Century Gothic" w:eastAsia="Century Gothic" w:hAnsi="Century Gothic" w:cs="Century Gothic"/>
          <w:b/>
          <w:bCs/>
          <w:szCs w:val="16"/>
        </w:rPr>
        <w:tab/>
      </w:r>
      <w:r w:rsidR="00626763" w:rsidRPr="00FD6BF0">
        <w:rPr>
          <w:rFonts w:ascii="Century Gothic" w:eastAsia="Century Gothic" w:hAnsi="Century Gothic" w:cs="Century Gothic"/>
          <w:b/>
          <w:bCs/>
          <w:szCs w:val="16"/>
        </w:rPr>
        <w:tab/>
      </w:r>
      <w:r w:rsidR="00626763" w:rsidRPr="00FD6BF0">
        <w:rPr>
          <w:rFonts w:ascii="Century Gothic" w:eastAsia="Century Gothic" w:hAnsi="Century Gothic" w:cs="Century Gothic"/>
          <w:b/>
          <w:bCs/>
          <w:szCs w:val="16"/>
        </w:rPr>
        <w:tab/>
      </w:r>
      <w:r w:rsidR="00626763" w:rsidRPr="00FD6BF0">
        <w:rPr>
          <w:rFonts w:ascii="Century Gothic" w:eastAsia="Century Gothic" w:hAnsi="Century Gothic" w:cs="Century Gothic"/>
          <w:b/>
          <w:bCs/>
          <w:szCs w:val="16"/>
        </w:rPr>
        <w:tab/>
      </w:r>
      <w:r w:rsidR="00626763" w:rsidRPr="00FD6BF0">
        <w:rPr>
          <w:rFonts w:ascii="Century Gothic" w:eastAsia="Century Gothic" w:hAnsi="Century Gothic" w:cs="Century Gothic"/>
          <w:b/>
          <w:bCs/>
          <w:szCs w:val="16"/>
        </w:rPr>
        <w:tab/>
      </w:r>
      <w:r w:rsidR="00626763" w:rsidRPr="00FD6BF0">
        <w:rPr>
          <w:rFonts w:ascii="Century Gothic" w:eastAsia="Century Gothic" w:hAnsi="Century Gothic" w:cs="Century Gothic"/>
          <w:b/>
          <w:bCs/>
          <w:szCs w:val="16"/>
        </w:rPr>
        <w:tab/>
      </w:r>
      <w:r w:rsidR="00626763" w:rsidRPr="00FD6BF0">
        <w:rPr>
          <w:rFonts w:ascii="Century Gothic" w:eastAsia="Century Gothic" w:hAnsi="Century Gothic" w:cs="Century Gothic"/>
          <w:b/>
          <w:bCs/>
          <w:szCs w:val="16"/>
        </w:rPr>
        <w:tab/>
        <w:t>34</w:t>
      </w:r>
    </w:p>
    <w:p w14:paraId="6CE84F7E" w14:textId="74306BD5" w:rsidR="00567F09" w:rsidRPr="00FD6BF0" w:rsidRDefault="5AE61E08" w:rsidP="47748CF0">
      <w:pPr>
        <w:spacing w:before="240" w:after="0"/>
        <w:jc w:val="both"/>
        <w:rPr>
          <w:rFonts w:ascii="Century Gothic" w:eastAsia="Century Gothic" w:hAnsi="Century Gothic" w:cs="Century Gothic"/>
          <w:b/>
          <w:bCs/>
          <w:szCs w:val="16"/>
        </w:rPr>
      </w:pPr>
      <w:r w:rsidRPr="00FD6BF0">
        <w:rPr>
          <w:rFonts w:ascii="Century Gothic" w:eastAsia="Century Gothic" w:hAnsi="Century Gothic" w:cs="Century Gothic"/>
          <w:b/>
          <w:bCs/>
          <w:szCs w:val="16"/>
        </w:rPr>
        <w:t xml:space="preserve">16 Work Experience </w:t>
      </w:r>
      <w:r w:rsidR="00BF657D" w:rsidRPr="00FD6BF0">
        <w:rPr>
          <w:rFonts w:ascii="Century Gothic" w:eastAsia="Century Gothic" w:hAnsi="Century Gothic" w:cs="Century Gothic"/>
          <w:b/>
          <w:bCs/>
          <w:szCs w:val="16"/>
        </w:rPr>
        <w:tab/>
      </w:r>
      <w:r w:rsidR="00BF657D" w:rsidRPr="00FD6BF0">
        <w:rPr>
          <w:rFonts w:ascii="Century Gothic" w:eastAsia="Century Gothic" w:hAnsi="Century Gothic" w:cs="Century Gothic"/>
          <w:b/>
          <w:bCs/>
          <w:szCs w:val="16"/>
        </w:rPr>
        <w:tab/>
      </w:r>
      <w:r w:rsidR="00BF657D" w:rsidRPr="00FD6BF0">
        <w:rPr>
          <w:rFonts w:ascii="Century Gothic" w:eastAsia="Century Gothic" w:hAnsi="Century Gothic" w:cs="Century Gothic"/>
          <w:b/>
          <w:bCs/>
          <w:szCs w:val="16"/>
        </w:rPr>
        <w:tab/>
      </w:r>
      <w:r w:rsidR="00BF657D" w:rsidRPr="00FD6BF0">
        <w:rPr>
          <w:rFonts w:ascii="Century Gothic" w:eastAsia="Century Gothic" w:hAnsi="Century Gothic" w:cs="Century Gothic"/>
          <w:b/>
          <w:bCs/>
          <w:szCs w:val="16"/>
        </w:rPr>
        <w:tab/>
      </w:r>
      <w:r w:rsidR="00BF657D" w:rsidRPr="00FD6BF0">
        <w:rPr>
          <w:rFonts w:ascii="Century Gothic" w:eastAsia="Century Gothic" w:hAnsi="Century Gothic" w:cs="Century Gothic"/>
          <w:b/>
          <w:bCs/>
          <w:szCs w:val="16"/>
        </w:rPr>
        <w:tab/>
      </w:r>
      <w:r w:rsidR="00BF657D" w:rsidRPr="00FD6BF0">
        <w:rPr>
          <w:rFonts w:ascii="Century Gothic" w:eastAsia="Century Gothic" w:hAnsi="Century Gothic" w:cs="Century Gothic"/>
          <w:b/>
          <w:bCs/>
          <w:szCs w:val="16"/>
        </w:rPr>
        <w:tab/>
      </w:r>
      <w:r w:rsidR="00BF657D" w:rsidRPr="00FD6BF0">
        <w:rPr>
          <w:rFonts w:ascii="Century Gothic" w:eastAsia="Century Gothic" w:hAnsi="Century Gothic" w:cs="Century Gothic"/>
          <w:b/>
          <w:bCs/>
          <w:szCs w:val="16"/>
        </w:rPr>
        <w:tab/>
      </w:r>
      <w:r w:rsidR="00BF657D" w:rsidRPr="00FD6BF0">
        <w:rPr>
          <w:rFonts w:ascii="Century Gothic" w:eastAsia="Century Gothic" w:hAnsi="Century Gothic" w:cs="Century Gothic"/>
          <w:b/>
          <w:bCs/>
          <w:szCs w:val="16"/>
        </w:rPr>
        <w:tab/>
      </w:r>
      <w:r w:rsidR="00BF657D" w:rsidRPr="00FD6BF0">
        <w:rPr>
          <w:rFonts w:ascii="Century Gothic" w:eastAsia="Century Gothic" w:hAnsi="Century Gothic" w:cs="Century Gothic"/>
          <w:b/>
          <w:bCs/>
          <w:szCs w:val="16"/>
        </w:rPr>
        <w:tab/>
        <w:t>34</w:t>
      </w:r>
    </w:p>
    <w:p w14:paraId="7FDB3F7A" w14:textId="6FD33191" w:rsidR="00567F09" w:rsidRPr="00FD6BF0" w:rsidRDefault="00BF657D" w:rsidP="47748CF0">
      <w:pPr>
        <w:spacing w:before="240" w:after="0"/>
        <w:jc w:val="both"/>
        <w:rPr>
          <w:rFonts w:ascii="Century Gothic" w:eastAsia="Century Gothic" w:hAnsi="Century Gothic" w:cs="Century Gothic"/>
          <w:b/>
          <w:bCs/>
          <w:szCs w:val="16"/>
        </w:rPr>
      </w:pPr>
      <w:r w:rsidRPr="00FD6BF0">
        <w:rPr>
          <w:rFonts w:ascii="Century Gothic" w:eastAsia="Century Gothic" w:hAnsi="Century Gothic" w:cs="Century Gothic"/>
          <w:b/>
          <w:bCs/>
          <w:szCs w:val="16"/>
        </w:rPr>
        <w:t>17</w:t>
      </w:r>
      <w:r w:rsidR="5AE61E08" w:rsidRPr="00FD6BF0">
        <w:rPr>
          <w:rFonts w:ascii="Century Gothic" w:eastAsia="Century Gothic" w:hAnsi="Century Gothic" w:cs="Century Gothic"/>
          <w:b/>
          <w:bCs/>
          <w:szCs w:val="16"/>
        </w:rPr>
        <w:t xml:space="preserve"> Summary</w:t>
      </w:r>
      <w:r w:rsidRPr="00FD6BF0">
        <w:rPr>
          <w:rFonts w:ascii="Century Gothic" w:eastAsia="Century Gothic" w:hAnsi="Century Gothic" w:cs="Century Gothic"/>
          <w:b/>
          <w:bCs/>
          <w:szCs w:val="16"/>
        </w:rPr>
        <w:tab/>
      </w:r>
      <w:r w:rsidRPr="00FD6BF0">
        <w:rPr>
          <w:rFonts w:ascii="Century Gothic" w:eastAsia="Century Gothic" w:hAnsi="Century Gothic" w:cs="Century Gothic"/>
          <w:b/>
          <w:bCs/>
          <w:szCs w:val="16"/>
        </w:rPr>
        <w:tab/>
      </w:r>
      <w:r w:rsidRPr="00FD6BF0">
        <w:rPr>
          <w:rFonts w:ascii="Century Gothic" w:eastAsia="Century Gothic" w:hAnsi="Century Gothic" w:cs="Century Gothic"/>
          <w:b/>
          <w:bCs/>
          <w:szCs w:val="16"/>
        </w:rPr>
        <w:tab/>
      </w:r>
      <w:r w:rsidRPr="00FD6BF0">
        <w:rPr>
          <w:rFonts w:ascii="Century Gothic" w:eastAsia="Century Gothic" w:hAnsi="Century Gothic" w:cs="Century Gothic"/>
          <w:b/>
          <w:bCs/>
          <w:szCs w:val="16"/>
        </w:rPr>
        <w:tab/>
      </w:r>
      <w:r w:rsidRPr="00FD6BF0">
        <w:rPr>
          <w:rFonts w:ascii="Century Gothic" w:eastAsia="Century Gothic" w:hAnsi="Century Gothic" w:cs="Century Gothic"/>
          <w:b/>
          <w:bCs/>
          <w:szCs w:val="16"/>
        </w:rPr>
        <w:tab/>
      </w:r>
      <w:r w:rsidRPr="00FD6BF0">
        <w:rPr>
          <w:rFonts w:ascii="Century Gothic" w:eastAsia="Century Gothic" w:hAnsi="Century Gothic" w:cs="Century Gothic"/>
          <w:b/>
          <w:bCs/>
          <w:szCs w:val="16"/>
        </w:rPr>
        <w:tab/>
      </w:r>
      <w:r w:rsidRPr="00FD6BF0">
        <w:rPr>
          <w:rFonts w:ascii="Century Gothic" w:eastAsia="Century Gothic" w:hAnsi="Century Gothic" w:cs="Century Gothic"/>
          <w:b/>
          <w:bCs/>
          <w:szCs w:val="16"/>
        </w:rPr>
        <w:tab/>
      </w:r>
      <w:r w:rsidRPr="00FD6BF0">
        <w:rPr>
          <w:rFonts w:ascii="Century Gothic" w:eastAsia="Century Gothic" w:hAnsi="Century Gothic" w:cs="Century Gothic"/>
          <w:b/>
          <w:bCs/>
          <w:szCs w:val="16"/>
        </w:rPr>
        <w:tab/>
      </w:r>
      <w:r w:rsidRPr="00FD6BF0">
        <w:rPr>
          <w:rFonts w:ascii="Century Gothic" w:eastAsia="Century Gothic" w:hAnsi="Century Gothic" w:cs="Century Gothic"/>
          <w:b/>
          <w:bCs/>
          <w:szCs w:val="16"/>
        </w:rPr>
        <w:tab/>
      </w:r>
      <w:r w:rsidRPr="00FD6BF0">
        <w:rPr>
          <w:rFonts w:ascii="Century Gothic" w:eastAsia="Century Gothic" w:hAnsi="Century Gothic" w:cs="Century Gothic"/>
          <w:b/>
          <w:bCs/>
          <w:szCs w:val="16"/>
        </w:rPr>
        <w:tab/>
      </w:r>
      <w:r w:rsidRPr="00FD6BF0">
        <w:rPr>
          <w:rFonts w:ascii="Century Gothic" w:eastAsia="Century Gothic" w:hAnsi="Century Gothic" w:cs="Century Gothic"/>
          <w:b/>
          <w:bCs/>
          <w:szCs w:val="16"/>
        </w:rPr>
        <w:tab/>
        <w:t>34</w:t>
      </w:r>
    </w:p>
    <w:p w14:paraId="2365473C" w14:textId="4DAF7A0E" w:rsidR="00567F09" w:rsidRPr="00FD6BF0" w:rsidRDefault="5AE61E08" w:rsidP="47748CF0">
      <w:pPr>
        <w:spacing w:before="240" w:after="0"/>
        <w:jc w:val="both"/>
        <w:rPr>
          <w:rFonts w:ascii="Century Gothic" w:eastAsia="Century Gothic" w:hAnsi="Century Gothic" w:cs="Century Gothic"/>
          <w:b/>
          <w:bCs/>
          <w:szCs w:val="16"/>
        </w:rPr>
      </w:pPr>
      <w:r w:rsidRPr="00FD6BF0">
        <w:rPr>
          <w:rFonts w:ascii="Century Gothic" w:eastAsia="Century Gothic" w:hAnsi="Century Gothic" w:cs="Century Gothic"/>
          <w:b/>
          <w:bCs/>
          <w:szCs w:val="16"/>
        </w:rPr>
        <w:t>Appendix A</w:t>
      </w:r>
      <w:r w:rsidR="00BF657D" w:rsidRPr="00FD6BF0">
        <w:rPr>
          <w:rFonts w:ascii="Century Gothic" w:eastAsia="Century Gothic" w:hAnsi="Century Gothic" w:cs="Century Gothic"/>
          <w:b/>
          <w:bCs/>
          <w:szCs w:val="16"/>
        </w:rPr>
        <w:tab/>
      </w:r>
      <w:r w:rsidR="00BF657D" w:rsidRPr="00FD6BF0">
        <w:rPr>
          <w:rFonts w:ascii="Century Gothic" w:eastAsia="Century Gothic" w:hAnsi="Century Gothic" w:cs="Century Gothic"/>
          <w:b/>
          <w:bCs/>
          <w:szCs w:val="16"/>
        </w:rPr>
        <w:tab/>
      </w:r>
      <w:r w:rsidR="00BF657D" w:rsidRPr="00FD6BF0">
        <w:rPr>
          <w:rFonts w:ascii="Century Gothic" w:eastAsia="Century Gothic" w:hAnsi="Century Gothic" w:cs="Century Gothic"/>
          <w:b/>
          <w:bCs/>
          <w:szCs w:val="16"/>
        </w:rPr>
        <w:tab/>
      </w:r>
      <w:r w:rsidR="00BF657D" w:rsidRPr="00FD6BF0">
        <w:rPr>
          <w:rFonts w:ascii="Century Gothic" w:eastAsia="Century Gothic" w:hAnsi="Century Gothic" w:cs="Century Gothic"/>
          <w:b/>
          <w:bCs/>
          <w:szCs w:val="16"/>
        </w:rPr>
        <w:tab/>
      </w:r>
      <w:r w:rsidR="00BF657D" w:rsidRPr="00FD6BF0">
        <w:rPr>
          <w:rFonts w:ascii="Century Gothic" w:eastAsia="Century Gothic" w:hAnsi="Century Gothic" w:cs="Century Gothic"/>
          <w:b/>
          <w:bCs/>
          <w:szCs w:val="16"/>
        </w:rPr>
        <w:tab/>
      </w:r>
      <w:r w:rsidR="00BF657D" w:rsidRPr="00FD6BF0">
        <w:rPr>
          <w:rFonts w:ascii="Century Gothic" w:eastAsia="Century Gothic" w:hAnsi="Century Gothic" w:cs="Century Gothic"/>
          <w:b/>
          <w:bCs/>
          <w:szCs w:val="16"/>
        </w:rPr>
        <w:tab/>
      </w:r>
      <w:r w:rsidR="00BF657D" w:rsidRPr="00FD6BF0">
        <w:rPr>
          <w:rFonts w:ascii="Century Gothic" w:eastAsia="Century Gothic" w:hAnsi="Century Gothic" w:cs="Century Gothic"/>
          <w:b/>
          <w:bCs/>
          <w:szCs w:val="16"/>
        </w:rPr>
        <w:tab/>
      </w:r>
      <w:r w:rsidR="00BF657D" w:rsidRPr="00FD6BF0">
        <w:rPr>
          <w:rFonts w:ascii="Century Gothic" w:eastAsia="Century Gothic" w:hAnsi="Century Gothic" w:cs="Century Gothic"/>
          <w:b/>
          <w:bCs/>
          <w:szCs w:val="16"/>
        </w:rPr>
        <w:tab/>
      </w:r>
      <w:r w:rsidR="00BF657D" w:rsidRPr="00FD6BF0">
        <w:rPr>
          <w:rFonts w:ascii="Century Gothic" w:eastAsia="Century Gothic" w:hAnsi="Century Gothic" w:cs="Century Gothic"/>
          <w:b/>
          <w:bCs/>
          <w:szCs w:val="16"/>
        </w:rPr>
        <w:tab/>
      </w:r>
      <w:r w:rsidR="00BF657D" w:rsidRPr="00FD6BF0">
        <w:rPr>
          <w:rFonts w:ascii="Century Gothic" w:eastAsia="Century Gothic" w:hAnsi="Century Gothic" w:cs="Century Gothic"/>
          <w:b/>
          <w:bCs/>
          <w:szCs w:val="16"/>
        </w:rPr>
        <w:tab/>
      </w:r>
      <w:r w:rsidR="00BF657D" w:rsidRPr="00FD6BF0">
        <w:rPr>
          <w:rFonts w:ascii="Century Gothic" w:eastAsia="Century Gothic" w:hAnsi="Century Gothic" w:cs="Century Gothic"/>
          <w:b/>
          <w:bCs/>
          <w:szCs w:val="16"/>
        </w:rPr>
        <w:tab/>
        <w:t>35</w:t>
      </w:r>
    </w:p>
    <w:p w14:paraId="5B9A920B" w14:textId="6B8AA893" w:rsidR="00567F09" w:rsidRPr="00FD6BF0" w:rsidRDefault="5AE61E08" w:rsidP="47748CF0">
      <w:pPr>
        <w:spacing w:before="240" w:after="0"/>
        <w:jc w:val="both"/>
        <w:rPr>
          <w:rFonts w:ascii="Century Gothic" w:eastAsia="Century Gothic" w:hAnsi="Century Gothic" w:cs="Century Gothic"/>
          <w:b/>
          <w:bCs/>
          <w:szCs w:val="16"/>
        </w:rPr>
      </w:pPr>
      <w:r w:rsidRPr="00FD6BF0">
        <w:rPr>
          <w:rFonts w:ascii="Century Gothic" w:eastAsia="Century Gothic" w:hAnsi="Century Gothic" w:cs="Century Gothic"/>
          <w:b/>
          <w:bCs/>
          <w:szCs w:val="16"/>
        </w:rPr>
        <w:t xml:space="preserve">Appendix B – Further Safeguarding information </w:t>
      </w:r>
      <w:r w:rsidR="00BF657D" w:rsidRPr="00FD6BF0">
        <w:rPr>
          <w:rFonts w:ascii="Century Gothic" w:eastAsia="Century Gothic" w:hAnsi="Century Gothic" w:cs="Century Gothic"/>
          <w:b/>
          <w:bCs/>
          <w:szCs w:val="16"/>
        </w:rPr>
        <w:tab/>
      </w:r>
      <w:r w:rsidR="00BF657D" w:rsidRPr="00FD6BF0">
        <w:rPr>
          <w:rFonts w:ascii="Century Gothic" w:eastAsia="Century Gothic" w:hAnsi="Century Gothic" w:cs="Century Gothic"/>
          <w:b/>
          <w:bCs/>
          <w:szCs w:val="16"/>
        </w:rPr>
        <w:tab/>
      </w:r>
      <w:r w:rsidR="00BF657D" w:rsidRPr="00FD6BF0">
        <w:rPr>
          <w:rFonts w:ascii="Century Gothic" w:eastAsia="Century Gothic" w:hAnsi="Century Gothic" w:cs="Century Gothic"/>
          <w:b/>
          <w:bCs/>
          <w:szCs w:val="16"/>
        </w:rPr>
        <w:tab/>
      </w:r>
      <w:r w:rsidR="00BF657D" w:rsidRPr="00FD6BF0">
        <w:rPr>
          <w:rFonts w:ascii="Century Gothic" w:eastAsia="Century Gothic" w:hAnsi="Century Gothic" w:cs="Century Gothic"/>
          <w:b/>
          <w:bCs/>
          <w:szCs w:val="16"/>
        </w:rPr>
        <w:tab/>
      </w:r>
      <w:r w:rsidR="00BF657D" w:rsidRPr="00FD6BF0">
        <w:rPr>
          <w:rFonts w:ascii="Century Gothic" w:eastAsia="Century Gothic" w:hAnsi="Century Gothic" w:cs="Century Gothic"/>
          <w:b/>
          <w:bCs/>
          <w:szCs w:val="16"/>
        </w:rPr>
        <w:tab/>
      </w:r>
      <w:r w:rsidR="00BF657D" w:rsidRPr="00FD6BF0">
        <w:rPr>
          <w:rFonts w:ascii="Century Gothic" w:eastAsia="Century Gothic" w:hAnsi="Century Gothic" w:cs="Century Gothic"/>
          <w:b/>
          <w:bCs/>
          <w:szCs w:val="16"/>
        </w:rPr>
        <w:tab/>
        <w:t>36</w:t>
      </w:r>
    </w:p>
    <w:p w14:paraId="49C609FB" w14:textId="2CEA3990" w:rsidR="00567F09" w:rsidRPr="00FD6BF0" w:rsidRDefault="00567F09" w:rsidP="6B7920C2">
      <w:pPr>
        <w:spacing w:before="240" w:after="0"/>
        <w:jc w:val="both"/>
        <w:rPr>
          <w:rFonts w:ascii="Century Gothic" w:eastAsia="Century Gothic" w:hAnsi="Century Gothic" w:cs="Century Gothic"/>
          <w:b/>
          <w:bCs/>
          <w:sz w:val="32"/>
          <w:szCs w:val="32"/>
        </w:rPr>
      </w:pPr>
    </w:p>
    <w:p w14:paraId="75F0DF6C" w14:textId="465807E9" w:rsidR="00567F09" w:rsidRPr="00FD6BF0" w:rsidRDefault="00567F09" w:rsidP="4C416678">
      <w:pPr>
        <w:tabs>
          <w:tab w:val="left" w:pos="660"/>
          <w:tab w:val="right" w:leader="dot" w:pos="9016"/>
        </w:tabs>
        <w:spacing w:after="100"/>
        <w:rPr>
          <w:rFonts w:ascii="MS Mincho" w:eastAsia="MS Mincho" w:hAnsi="MS Mincho" w:cs="MS Mincho"/>
        </w:rPr>
      </w:pPr>
    </w:p>
    <w:p w14:paraId="3A3453D4" w14:textId="77777777" w:rsidR="00BF657D" w:rsidRPr="00FD6BF0" w:rsidRDefault="00BF657D" w:rsidP="4C416678">
      <w:pPr>
        <w:tabs>
          <w:tab w:val="left" w:pos="660"/>
          <w:tab w:val="right" w:leader="dot" w:pos="9016"/>
        </w:tabs>
        <w:spacing w:after="100"/>
        <w:rPr>
          <w:rFonts w:ascii="MS Mincho" w:eastAsia="MS Mincho" w:hAnsi="MS Mincho" w:cs="MS Mincho"/>
        </w:rPr>
      </w:pPr>
    </w:p>
    <w:p w14:paraId="755896FC" w14:textId="321639BE" w:rsidR="00567F09" w:rsidRPr="00FD6BF0" w:rsidRDefault="47F39244" w:rsidP="6B7920C2">
      <w:pPr>
        <w:pStyle w:val="Heading1"/>
        <w:jc w:val="both"/>
        <w:rPr>
          <w:rFonts w:ascii="Century Gothic" w:eastAsia="Century Gothic" w:hAnsi="Century Gothic" w:cs="Century Gothic"/>
          <w:b/>
          <w:bCs/>
          <w:color w:val="auto"/>
          <w:lang w:val="en-GB"/>
        </w:rPr>
      </w:pPr>
      <w:r w:rsidRPr="00FD6BF0">
        <w:rPr>
          <w:rFonts w:ascii="Century Gothic" w:eastAsia="Century Gothic" w:hAnsi="Century Gothic" w:cs="Century Gothic"/>
          <w:b/>
          <w:bCs/>
          <w:color w:val="auto"/>
          <w:lang w:val="en-GB"/>
        </w:rPr>
        <w:lastRenderedPageBreak/>
        <w:t xml:space="preserve">1 </w:t>
      </w:r>
      <w:r w:rsidR="28977732" w:rsidRPr="00FD6BF0">
        <w:rPr>
          <w:rFonts w:ascii="Century Gothic" w:eastAsia="Century Gothic" w:hAnsi="Century Gothic" w:cs="Century Gothic"/>
          <w:b/>
          <w:bCs/>
          <w:color w:val="auto"/>
          <w:lang w:val="en-GB"/>
        </w:rPr>
        <w:t>Definitions</w:t>
      </w:r>
    </w:p>
    <w:p w14:paraId="52767C74" w14:textId="51EACF96" w:rsidR="00567F09" w:rsidRPr="00FD6BF0" w:rsidRDefault="28977732" w:rsidP="08626501">
      <w:pPr>
        <w:jc w:val="both"/>
        <w:rPr>
          <w:rFonts w:ascii="Century Gothic" w:eastAsia="Century Gothic" w:hAnsi="Century Gothic" w:cs="Century Gothic"/>
        </w:rPr>
      </w:pPr>
      <w:r w:rsidRPr="00FD6BF0">
        <w:rPr>
          <w:rFonts w:ascii="Century Gothic" w:eastAsia="Century Gothic" w:hAnsi="Century Gothic" w:cs="Century Gothic"/>
          <w:lang w:val="en-GB"/>
        </w:rPr>
        <w:t xml:space="preserve">1.1 ‘Safeguarding’ is defined in </w:t>
      </w:r>
      <w:r w:rsidRPr="00FD6BF0">
        <w:rPr>
          <w:rFonts w:ascii="Century Gothic" w:eastAsia="Century Gothic" w:hAnsi="Century Gothic" w:cs="Century Gothic"/>
          <w:b/>
          <w:bCs/>
          <w:lang w:val="en-GB"/>
        </w:rPr>
        <w:t>Keeping Children Safe in Education (202</w:t>
      </w:r>
      <w:r w:rsidR="00B03B21" w:rsidRPr="00FD6BF0">
        <w:rPr>
          <w:rFonts w:ascii="Century Gothic" w:eastAsia="Century Gothic" w:hAnsi="Century Gothic" w:cs="Century Gothic"/>
          <w:b/>
          <w:bCs/>
          <w:lang w:val="en-GB"/>
        </w:rPr>
        <w:t>4</w:t>
      </w:r>
      <w:r w:rsidRPr="00FD6BF0">
        <w:rPr>
          <w:rFonts w:ascii="Century Gothic" w:eastAsia="Century Gothic" w:hAnsi="Century Gothic" w:cs="Century Gothic"/>
          <w:b/>
          <w:bCs/>
          <w:lang w:val="en-GB"/>
        </w:rPr>
        <w:t>)</w:t>
      </w:r>
      <w:r w:rsidRPr="00FD6BF0">
        <w:rPr>
          <w:rFonts w:ascii="Century Gothic" w:eastAsia="Century Gothic" w:hAnsi="Century Gothic" w:cs="Century Gothic"/>
          <w:lang w:val="en-GB"/>
        </w:rPr>
        <w:t xml:space="preserve"> </w:t>
      </w:r>
      <w:proofErr w:type="gramStart"/>
      <w:r w:rsidRPr="00FD6BF0">
        <w:rPr>
          <w:rFonts w:ascii="Century Gothic" w:eastAsia="Century Gothic" w:hAnsi="Century Gothic" w:cs="Century Gothic"/>
          <w:lang w:val="en-GB"/>
        </w:rPr>
        <w:t>as;</w:t>
      </w:r>
      <w:proofErr w:type="gramEnd"/>
    </w:p>
    <w:p w14:paraId="5F1F17F7" w14:textId="77777777" w:rsidR="006A7816" w:rsidRPr="00FD6BF0" w:rsidRDefault="006A7816" w:rsidP="6B7920C2">
      <w:pPr>
        <w:pStyle w:val="ListParagraph"/>
        <w:numPr>
          <w:ilvl w:val="0"/>
          <w:numId w:val="35"/>
        </w:numPr>
        <w:jc w:val="both"/>
        <w:rPr>
          <w:rFonts w:ascii="Century Gothic" w:eastAsia="Century Gothic" w:hAnsi="Century Gothic" w:cs="Century Gothic"/>
          <w:b/>
          <w:bCs/>
        </w:rPr>
      </w:pPr>
      <w:r w:rsidRPr="00FD6BF0">
        <w:rPr>
          <w:rFonts w:ascii="Century Gothic" w:eastAsia="Century Gothic" w:hAnsi="Century Gothic" w:cs="Century Gothic"/>
          <w:b/>
          <w:bCs/>
        </w:rPr>
        <w:t xml:space="preserve">Providing help and support to meet the needs of children as soon as problems </w:t>
      </w:r>
      <w:proofErr w:type="gramStart"/>
      <w:r w:rsidRPr="00FD6BF0">
        <w:rPr>
          <w:rFonts w:ascii="Century Gothic" w:eastAsia="Century Gothic" w:hAnsi="Century Gothic" w:cs="Century Gothic"/>
          <w:b/>
          <w:bCs/>
        </w:rPr>
        <w:t>emerge</w:t>
      </w:r>
      <w:proofErr w:type="gramEnd"/>
    </w:p>
    <w:p w14:paraId="4331C703" w14:textId="348B4D3E" w:rsidR="00567F09" w:rsidRPr="00FD6BF0" w:rsidRDefault="28977732" w:rsidP="6B7920C2">
      <w:pPr>
        <w:pStyle w:val="ListParagraph"/>
        <w:numPr>
          <w:ilvl w:val="0"/>
          <w:numId w:val="35"/>
        </w:numPr>
        <w:jc w:val="both"/>
        <w:rPr>
          <w:rFonts w:ascii="Century Gothic" w:eastAsia="Century Gothic" w:hAnsi="Century Gothic" w:cs="Century Gothic"/>
        </w:rPr>
      </w:pPr>
      <w:r w:rsidRPr="00FD6BF0">
        <w:rPr>
          <w:rFonts w:ascii="Century Gothic" w:eastAsia="Century Gothic" w:hAnsi="Century Gothic" w:cs="Century Gothic"/>
          <w:lang w:val="en-GB"/>
        </w:rPr>
        <w:t xml:space="preserve">protecting children from </w:t>
      </w:r>
      <w:proofErr w:type="gramStart"/>
      <w:r w:rsidRPr="00FD6BF0">
        <w:rPr>
          <w:rFonts w:ascii="Century Gothic" w:eastAsia="Century Gothic" w:hAnsi="Century Gothic" w:cs="Century Gothic"/>
          <w:lang w:val="en-GB"/>
        </w:rPr>
        <w:t>maltreatment;</w:t>
      </w:r>
      <w:proofErr w:type="gramEnd"/>
      <w:r w:rsidRPr="00FD6BF0">
        <w:rPr>
          <w:rFonts w:ascii="Century Gothic" w:eastAsia="Century Gothic" w:hAnsi="Century Gothic" w:cs="Century Gothic"/>
          <w:lang w:val="en-GB"/>
        </w:rPr>
        <w:t xml:space="preserve"> </w:t>
      </w:r>
    </w:p>
    <w:p w14:paraId="48156C20" w14:textId="6C91B110" w:rsidR="00567F09" w:rsidRPr="00FD6BF0" w:rsidRDefault="28977732" w:rsidP="08626501">
      <w:pPr>
        <w:pStyle w:val="ListParagraph"/>
        <w:numPr>
          <w:ilvl w:val="0"/>
          <w:numId w:val="35"/>
        </w:numPr>
        <w:jc w:val="both"/>
        <w:rPr>
          <w:rFonts w:ascii="Century Gothic" w:eastAsia="Century Gothic" w:hAnsi="Century Gothic" w:cs="Century Gothic"/>
        </w:rPr>
      </w:pPr>
      <w:r w:rsidRPr="00FD6BF0">
        <w:rPr>
          <w:rFonts w:ascii="Century Gothic" w:eastAsia="Century Gothic" w:hAnsi="Century Gothic" w:cs="Century Gothic"/>
          <w:lang w:val="en-GB"/>
        </w:rPr>
        <w:t>preventing the impairment of children's mental</w:t>
      </w:r>
      <w:r w:rsidRPr="00FD6BF0">
        <w:rPr>
          <w:rFonts w:ascii="Century Gothic" w:eastAsia="Century Gothic" w:hAnsi="Century Gothic" w:cs="Century Gothic"/>
          <w:b/>
          <w:bCs/>
          <w:lang w:val="en-GB"/>
        </w:rPr>
        <w:t xml:space="preserve"> </w:t>
      </w:r>
      <w:r w:rsidRPr="00FD6BF0">
        <w:rPr>
          <w:rFonts w:ascii="Century Gothic" w:eastAsia="Century Gothic" w:hAnsi="Century Gothic" w:cs="Century Gothic"/>
          <w:lang w:val="en-GB"/>
        </w:rPr>
        <w:t>and physical</w:t>
      </w:r>
      <w:r w:rsidRPr="00FD6BF0">
        <w:rPr>
          <w:rFonts w:ascii="Century Gothic" w:eastAsia="Century Gothic" w:hAnsi="Century Gothic" w:cs="Century Gothic"/>
          <w:b/>
          <w:bCs/>
          <w:lang w:val="en-GB"/>
        </w:rPr>
        <w:t xml:space="preserve"> </w:t>
      </w:r>
      <w:r w:rsidRPr="00FD6BF0">
        <w:rPr>
          <w:rFonts w:ascii="Century Gothic" w:eastAsia="Century Gothic" w:hAnsi="Century Gothic" w:cs="Century Gothic"/>
          <w:lang w:val="en-GB"/>
        </w:rPr>
        <w:t xml:space="preserve">health or </w:t>
      </w:r>
      <w:proofErr w:type="gramStart"/>
      <w:r w:rsidRPr="00FD6BF0">
        <w:rPr>
          <w:rFonts w:ascii="Century Gothic" w:eastAsia="Century Gothic" w:hAnsi="Century Gothic" w:cs="Century Gothic"/>
          <w:lang w:val="en-GB"/>
        </w:rPr>
        <w:t>development;</w:t>
      </w:r>
      <w:proofErr w:type="gramEnd"/>
      <w:r w:rsidRPr="00FD6BF0">
        <w:rPr>
          <w:rFonts w:ascii="Century Gothic" w:eastAsia="Century Gothic" w:hAnsi="Century Gothic" w:cs="Century Gothic"/>
          <w:lang w:val="en-GB"/>
        </w:rPr>
        <w:t xml:space="preserve"> </w:t>
      </w:r>
    </w:p>
    <w:p w14:paraId="220B3985" w14:textId="49B3A0AE" w:rsidR="00567F09" w:rsidRPr="00FD6BF0" w:rsidRDefault="28977732" w:rsidP="6B7920C2">
      <w:pPr>
        <w:pStyle w:val="ListParagraph"/>
        <w:numPr>
          <w:ilvl w:val="0"/>
          <w:numId w:val="35"/>
        </w:numPr>
        <w:jc w:val="both"/>
        <w:rPr>
          <w:rFonts w:ascii="Century Gothic" w:eastAsia="Century Gothic" w:hAnsi="Century Gothic" w:cs="Century Gothic"/>
        </w:rPr>
      </w:pPr>
      <w:r w:rsidRPr="00FD6BF0">
        <w:rPr>
          <w:rFonts w:ascii="Century Gothic" w:eastAsia="Century Gothic" w:hAnsi="Century Gothic" w:cs="Century Gothic"/>
          <w:lang w:val="en-GB"/>
        </w:rPr>
        <w:t xml:space="preserve">ensuring that children grow up in circumstances consistent with the provision of safe and effective care; </w:t>
      </w:r>
      <w:r w:rsidRPr="00FD6BF0">
        <w:rPr>
          <w:rFonts w:ascii="Century Gothic" w:eastAsia="Century Gothic" w:hAnsi="Century Gothic" w:cs="Century Gothic"/>
          <w:u w:val="single"/>
          <w:lang w:val="en-GB"/>
        </w:rPr>
        <w:t xml:space="preserve">and </w:t>
      </w:r>
    </w:p>
    <w:p w14:paraId="44657317" w14:textId="11EBE7D2" w:rsidR="00567F09" w:rsidRPr="00FD6BF0" w:rsidRDefault="28977732" w:rsidP="6B7920C2">
      <w:pPr>
        <w:pStyle w:val="ListParagraph"/>
        <w:numPr>
          <w:ilvl w:val="0"/>
          <w:numId w:val="35"/>
        </w:numPr>
        <w:jc w:val="both"/>
        <w:rPr>
          <w:rFonts w:ascii="Century Gothic" w:eastAsia="Century Gothic" w:hAnsi="Century Gothic" w:cs="Century Gothic"/>
        </w:rPr>
      </w:pPr>
      <w:r w:rsidRPr="00FD6BF0">
        <w:rPr>
          <w:rFonts w:ascii="Century Gothic" w:eastAsia="Century Gothic" w:hAnsi="Century Gothic" w:cs="Century Gothic"/>
          <w:lang w:val="en-GB"/>
        </w:rPr>
        <w:t>taking action to enable all children to have the best outcomes.</w:t>
      </w:r>
    </w:p>
    <w:p w14:paraId="13907FC2" w14:textId="33E0F6CE" w:rsidR="00567F09" w:rsidRPr="00FD6BF0" w:rsidRDefault="28977732" w:rsidP="6B7920C2">
      <w:pPr>
        <w:jc w:val="both"/>
        <w:rPr>
          <w:rFonts w:ascii="Century Gothic" w:eastAsia="Century Gothic" w:hAnsi="Century Gothic" w:cs="Century Gothic"/>
        </w:rPr>
      </w:pPr>
      <w:r w:rsidRPr="00FD6BF0">
        <w:rPr>
          <w:rFonts w:ascii="Century Gothic" w:eastAsia="Century Gothic" w:hAnsi="Century Gothic" w:cs="Century Gothic"/>
          <w:lang w:val="en-GB"/>
        </w:rPr>
        <w:t xml:space="preserve">1.2 ‘Child Protection’ is the intervention that occurs when children have been significantly harmed or are at risk of significant harm. </w:t>
      </w:r>
    </w:p>
    <w:p w14:paraId="3B45AA97" w14:textId="2AFCE7B5" w:rsidR="00567F09" w:rsidRPr="00FD6BF0" w:rsidRDefault="28977732" w:rsidP="6B7920C2">
      <w:pPr>
        <w:jc w:val="both"/>
        <w:rPr>
          <w:rFonts w:ascii="Century Gothic" w:eastAsia="Century Gothic" w:hAnsi="Century Gothic" w:cs="Century Gothic"/>
        </w:rPr>
      </w:pPr>
      <w:r w:rsidRPr="00FD6BF0">
        <w:rPr>
          <w:rFonts w:ascii="Century Gothic" w:eastAsia="Century Gothic" w:hAnsi="Century Gothic" w:cs="Century Gothic"/>
          <w:lang w:val="en-GB"/>
        </w:rPr>
        <w:t xml:space="preserve">1.3 ‘Child’ refers to everyone under the age of 18. </w:t>
      </w:r>
    </w:p>
    <w:p w14:paraId="1FE70F5D" w14:textId="35972A17" w:rsidR="00567F09" w:rsidRPr="00FD6BF0" w:rsidRDefault="28977732" w:rsidP="6B7920C2">
      <w:pPr>
        <w:jc w:val="both"/>
        <w:rPr>
          <w:rFonts w:ascii="Century Gothic" w:eastAsia="Century Gothic" w:hAnsi="Century Gothic" w:cs="Century Gothic"/>
        </w:rPr>
      </w:pPr>
      <w:r w:rsidRPr="00FD6BF0">
        <w:rPr>
          <w:rFonts w:ascii="Century Gothic" w:eastAsia="Century Gothic" w:hAnsi="Century Gothic" w:cs="Century Gothic"/>
          <w:lang w:val="en-GB"/>
        </w:rPr>
        <w:t xml:space="preserve">1.4 ‘Parent’ refers to birth parents and other adults in a parenting role for example adoptive parents, </w:t>
      </w:r>
      <w:r w:rsidR="2785E956" w:rsidRPr="00FD6BF0">
        <w:rPr>
          <w:rFonts w:ascii="Century Gothic" w:eastAsia="Century Gothic" w:hAnsi="Century Gothic" w:cs="Century Gothic"/>
          <w:lang w:val="en-GB"/>
        </w:rPr>
        <w:t>stepparents</w:t>
      </w:r>
      <w:r w:rsidRPr="00FD6BF0">
        <w:rPr>
          <w:rFonts w:ascii="Century Gothic" w:eastAsia="Century Gothic" w:hAnsi="Century Gothic" w:cs="Century Gothic"/>
          <w:lang w:val="en-GB"/>
        </w:rPr>
        <w:t xml:space="preserve"> and foster carers. </w:t>
      </w:r>
    </w:p>
    <w:p w14:paraId="4BDBA90D" w14:textId="29FA0372" w:rsidR="00567F09" w:rsidRPr="00FD6BF0" w:rsidRDefault="28977732" w:rsidP="08626501">
      <w:pPr>
        <w:jc w:val="both"/>
        <w:rPr>
          <w:rFonts w:ascii="Century Gothic" w:eastAsia="Century Gothic" w:hAnsi="Century Gothic" w:cs="Century Gothic"/>
        </w:rPr>
      </w:pPr>
      <w:r w:rsidRPr="00FD6BF0">
        <w:rPr>
          <w:rFonts w:ascii="Century Gothic" w:eastAsia="Century Gothic" w:hAnsi="Century Gothic" w:cs="Century Gothic"/>
          <w:lang w:val="en-GB"/>
        </w:rPr>
        <w:t xml:space="preserve">1.5 ‘Staff’ or ‘members of staff’ refers to all teaching, non-teaching, support, supply, peripatetic, contract staff, governors, volunteers and trustees working in or on behalf of </w:t>
      </w:r>
      <w:r w:rsidR="00F37E1C" w:rsidRPr="00FD6BF0">
        <w:rPr>
          <w:rFonts w:ascii="Century Gothic" w:eastAsia="Century Gothic" w:hAnsi="Century Gothic" w:cs="Century Gothic"/>
          <w:b/>
          <w:bCs/>
          <w:lang w:val="en-GB"/>
        </w:rPr>
        <w:t>Sowe Valley Primary School</w:t>
      </w:r>
      <w:r w:rsidRPr="00FD6BF0">
        <w:rPr>
          <w:rFonts w:ascii="Century Gothic" w:eastAsia="Century Gothic" w:hAnsi="Century Gothic" w:cs="Century Gothic"/>
          <w:lang w:val="en-GB"/>
        </w:rPr>
        <w:t>.</w:t>
      </w:r>
    </w:p>
    <w:p w14:paraId="3C34BFC9" w14:textId="2EF06145" w:rsidR="08626501" w:rsidRPr="00FD6BF0" w:rsidRDefault="08626501" w:rsidP="651AA4F2">
      <w:pPr>
        <w:jc w:val="both"/>
        <w:rPr>
          <w:rFonts w:ascii="Century Gothic" w:eastAsia="Century Gothic" w:hAnsi="Century Gothic" w:cs="Century Gothic"/>
          <w:lang w:val="en-GB"/>
        </w:rPr>
      </w:pPr>
      <w:r w:rsidRPr="00FD6BF0">
        <w:rPr>
          <w:rFonts w:ascii="Century Gothic" w:eastAsia="Century Gothic" w:hAnsi="Century Gothic" w:cs="Century Gothic"/>
          <w:lang w:val="en-GB"/>
        </w:rPr>
        <w:t>1.6 Within this policy, we use the term ‘victim’, although it is recognised that not everyone considers themselves to be a victim</w:t>
      </w:r>
      <w:r w:rsidR="66EA5CE4" w:rsidRPr="00FD6BF0">
        <w:rPr>
          <w:rFonts w:ascii="Century Gothic" w:eastAsia="Century Gothic" w:hAnsi="Century Gothic" w:cs="Century Gothic"/>
          <w:lang w:val="en-GB"/>
        </w:rPr>
        <w:t xml:space="preserve"> </w:t>
      </w:r>
      <w:r w:rsidRPr="00FD6BF0">
        <w:rPr>
          <w:rFonts w:ascii="Century Gothic" w:eastAsia="Century Gothic" w:hAnsi="Century Gothic" w:cs="Century Gothic"/>
          <w:lang w:val="en-GB"/>
        </w:rPr>
        <w:t xml:space="preserve">or would want to be described in this way. We also recognise the importance of not using the terminology of ‘perpetrator’ in relation to children in cases where the behaviour can be harmful to both parties. The appropriate use of terminology will be determined on a case-by-case basis. </w:t>
      </w:r>
    </w:p>
    <w:p w14:paraId="67284911" w14:textId="456F677F" w:rsidR="00567F09" w:rsidRPr="00FD6BF0" w:rsidRDefault="2D52E7C9" w:rsidP="6B7920C2">
      <w:pPr>
        <w:pStyle w:val="Heading1"/>
        <w:jc w:val="both"/>
        <w:rPr>
          <w:rFonts w:ascii="Century Gothic" w:eastAsia="Century Gothic" w:hAnsi="Century Gothic" w:cs="Century Gothic"/>
          <w:b/>
          <w:bCs/>
          <w:color w:val="auto"/>
          <w:lang w:val="en-GB"/>
        </w:rPr>
      </w:pPr>
      <w:r w:rsidRPr="00FD6BF0">
        <w:rPr>
          <w:rFonts w:ascii="Century Gothic" w:eastAsia="Century Gothic" w:hAnsi="Century Gothic" w:cs="Century Gothic"/>
          <w:b/>
          <w:bCs/>
          <w:color w:val="auto"/>
          <w:lang w:val="en-GB"/>
        </w:rPr>
        <w:t xml:space="preserve">2 </w:t>
      </w:r>
      <w:r w:rsidR="28977732" w:rsidRPr="00FD6BF0">
        <w:rPr>
          <w:rFonts w:ascii="Century Gothic" w:eastAsia="Century Gothic" w:hAnsi="Century Gothic" w:cs="Century Gothic"/>
          <w:b/>
          <w:bCs/>
          <w:color w:val="auto"/>
          <w:lang w:val="en-GB"/>
        </w:rPr>
        <w:t>Introduction</w:t>
      </w:r>
    </w:p>
    <w:p w14:paraId="23D6E501" w14:textId="62638863" w:rsidR="00567F09" w:rsidRPr="00FD6BF0" w:rsidRDefault="28977732" w:rsidP="47748CF0">
      <w:pPr>
        <w:jc w:val="both"/>
        <w:rPr>
          <w:rFonts w:ascii="Century Gothic" w:eastAsia="Century Gothic" w:hAnsi="Century Gothic" w:cs="Century Gothic"/>
        </w:rPr>
      </w:pPr>
      <w:r w:rsidRPr="00FD6BF0">
        <w:rPr>
          <w:rFonts w:ascii="Century Gothic" w:eastAsia="Century Gothic" w:hAnsi="Century Gothic" w:cs="Century Gothic"/>
          <w:lang w:val="en-GB"/>
        </w:rPr>
        <w:t>2.1 We recognise that safeguarding, child protection, and promoting the welfare of children is an essential part of our duty of care to all students. As such, all staff and governors have a responsibility to provide a safe environment in which children can learn. We understand that safeguarding, child protection and promoting the welfare of all children is everyone’s responsibility and that everyone has a role to play in protecting children. We recognise that our school is part of a wider safeguarding system for children and work closely with other agencies to promote the welfare of children. We maintain an attitude of ‘it could happen here’ and</w:t>
      </w:r>
      <w:r w:rsidRPr="00FD6BF0">
        <w:rPr>
          <w:rFonts w:ascii="Century Gothic" w:eastAsia="Century Gothic" w:hAnsi="Century Gothic" w:cs="Century Gothic"/>
          <w:b/>
          <w:bCs/>
          <w:lang w:val="en-GB"/>
        </w:rPr>
        <w:t xml:space="preserve"> </w:t>
      </w:r>
      <w:r w:rsidRPr="00FD6BF0">
        <w:rPr>
          <w:rFonts w:ascii="Century Gothic" w:eastAsia="Century Gothic" w:hAnsi="Century Gothic" w:cs="Century Gothic"/>
          <w:lang w:val="en-GB"/>
        </w:rPr>
        <w:t xml:space="preserve">will consider what is in the best interests of each child in line and upholding the Human Rights Act 1998 and Equality Act 2010. </w:t>
      </w:r>
    </w:p>
    <w:p w14:paraId="0831028C" w14:textId="624864C8" w:rsidR="00567F09" w:rsidRPr="00FD6BF0" w:rsidRDefault="28977732" w:rsidP="6B7920C2">
      <w:pPr>
        <w:jc w:val="both"/>
        <w:rPr>
          <w:rFonts w:ascii="Century Gothic" w:eastAsia="Century Gothic" w:hAnsi="Century Gothic" w:cs="Century Gothic"/>
        </w:rPr>
      </w:pPr>
      <w:r w:rsidRPr="00FD6BF0">
        <w:rPr>
          <w:rFonts w:ascii="Century Gothic" w:eastAsia="Century Gothic" w:hAnsi="Century Gothic" w:cs="Century Gothic"/>
          <w:lang w:val="en-GB"/>
        </w:rPr>
        <w:t xml:space="preserve">2.2 The purpose of this policy is </w:t>
      </w:r>
      <w:proofErr w:type="gramStart"/>
      <w:r w:rsidRPr="00FD6BF0">
        <w:rPr>
          <w:rFonts w:ascii="Century Gothic" w:eastAsia="Century Gothic" w:hAnsi="Century Gothic" w:cs="Century Gothic"/>
          <w:lang w:val="en-GB"/>
        </w:rPr>
        <w:t>to;</w:t>
      </w:r>
      <w:proofErr w:type="gramEnd"/>
    </w:p>
    <w:p w14:paraId="34314EAB" w14:textId="1AB02435" w:rsidR="00567F09" w:rsidRPr="00FD6BF0" w:rsidRDefault="28977732" w:rsidP="6B7920C2">
      <w:pPr>
        <w:pStyle w:val="ListParagraph"/>
        <w:numPr>
          <w:ilvl w:val="0"/>
          <w:numId w:val="34"/>
        </w:numPr>
        <w:jc w:val="both"/>
        <w:rPr>
          <w:rFonts w:ascii="Century Gothic" w:eastAsia="Century Gothic" w:hAnsi="Century Gothic" w:cs="Century Gothic"/>
        </w:rPr>
      </w:pPr>
      <w:r w:rsidRPr="00FD6BF0">
        <w:rPr>
          <w:rFonts w:ascii="Century Gothic" w:eastAsia="Century Gothic" w:hAnsi="Century Gothic" w:cs="Century Gothic"/>
          <w:lang w:val="en-GB"/>
        </w:rPr>
        <w:t xml:space="preserve">Promote safeguarding and child protection and to demonstrate </w:t>
      </w:r>
      <w:r w:rsidR="00F37E1C" w:rsidRPr="00FD6BF0">
        <w:rPr>
          <w:rFonts w:ascii="Century Gothic" w:eastAsia="Century Gothic" w:hAnsi="Century Gothic" w:cs="Century Gothic"/>
          <w:b/>
          <w:bCs/>
          <w:lang w:val="en-GB"/>
        </w:rPr>
        <w:t>Sowe Valley Primary School</w:t>
      </w:r>
      <w:r w:rsidR="00F37E1C" w:rsidRPr="00FD6BF0">
        <w:rPr>
          <w:rFonts w:ascii="Century Gothic" w:eastAsia="Century Gothic" w:hAnsi="Century Gothic" w:cs="Century Gothic"/>
          <w:b/>
          <w:lang w:val="en-GB"/>
        </w:rPr>
        <w:t xml:space="preserve">’s </w:t>
      </w:r>
      <w:r w:rsidRPr="00FD6BF0">
        <w:rPr>
          <w:rFonts w:ascii="Century Gothic" w:eastAsia="Century Gothic" w:hAnsi="Century Gothic" w:cs="Century Gothic"/>
          <w:lang w:val="en-GB"/>
        </w:rPr>
        <w:t xml:space="preserve">commitment to keeping children </w:t>
      </w:r>
      <w:proofErr w:type="gramStart"/>
      <w:r w:rsidRPr="00FD6BF0">
        <w:rPr>
          <w:rFonts w:ascii="Century Gothic" w:eastAsia="Century Gothic" w:hAnsi="Century Gothic" w:cs="Century Gothic"/>
          <w:lang w:val="en-GB"/>
        </w:rPr>
        <w:t>safe;</w:t>
      </w:r>
      <w:proofErr w:type="gramEnd"/>
    </w:p>
    <w:p w14:paraId="474828C1" w14:textId="719786D1" w:rsidR="00567F09" w:rsidRPr="00FD6BF0" w:rsidRDefault="28977732" w:rsidP="6B7920C2">
      <w:pPr>
        <w:pStyle w:val="ListParagraph"/>
        <w:numPr>
          <w:ilvl w:val="0"/>
          <w:numId w:val="34"/>
        </w:numPr>
        <w:jc w:val="both"/>
        <w:rPr>
          <w:rFonts w:ascii="Century Gothic" w:eastAsia="Century Gothic" w:hAnsi="Century Gothic" w:cs="Century Gothic"/>
        </w:rPr>
      </w:pPr>
      <w:r w:rsidRPr="00FD6BF0">
        <w:rPr>
          <w:rFonts w:ascii="Century Gothic" w:eastAsia="Century Gothic" w:hAnsi="Century Gothic" w:cs="Century Gothic"/>
          <w:lang w:val="en-GB"/>
        </w:rPr>
        <w:t xml:space="preserve">Provide all members of staff with the information required to meet their safeguarding duty and protect children from </w:t>
      </w:r>
      <w:proofErr w:type="gramStart"/>
      <w:r w:rsidRPr="00FD6BF0">
        <w:rPr>
          <w:rFonts w:ascii="Century Gothic" w:eastAsia="Century Gothic" w:hAnsi="Century Gothic" w:cs="Century Gothic"/>
          <w:lang w:val="en-GB"/>
        </w:rPr>
        <w:t>harm;</w:t>
      </w:r>
      <w:proofErr w:type="gramEnd"/>
      <w:r w:rsidRPr="00FD6BF0">
        <w:rPr>
          <w:rFonts w:ascii="Century Gothic" w:eastAsia="Century Gothic" w:hAnsi="Century Gothic" w:cs="Century Gothic"/>
          <w:lang w:val="en-GB"/>
        </w:rPr>
        <w:t xml:space="preserve"> </w:t>
      </w:r>
    </w:p>
    <w:p w14:paraId="69DA0EEE" w14:textId="1ECFCBE2" w:rsidR="08626501" w:rsidRPr="00FD6BF0" w:rsidRDefault="28977732" w:rsidP="4C416678">
      <w:pPr>
        <w:pStyle w:val="ListParagraph"/>
        <w:numPr>
          <w:ilvl w:val="0"/>
          <w:numId w:val="34"/>
        </w:numPr>
        <w:jc w:val="both"/>
        <w:rPr>
          <w:rFonts w:ascii="Century Gothic" w:eastAsia="Century Gothic" w:hAnsi="Century Gothic" w:cs="Century Gothic"/>
        </w:rPr>
      </w:pPr>
      <w:r w:rsidRPr="00FD6BF0">
        <w:rPr>
          <w:rFonts w:ascii="Century Gothic" w:eastAsia="Century Gothic" w:hAnsi="Century Gothic" w:cs="Century Gothic"/>
          <w:lang w:val="en-GB"/>
        </w:rPr>
        <w:lastRenderedPageBreak/>
        <w:t xml:space="preserve">Provide stakeholders with clear information relating to </w:t>
      </w:r>
      <w:r w:rsidR="00F37E1C" w:rsidRPr="00FD6BF0">
        <w:rPr>
          <w:rFonts w:ascii="Century Gothic" w:eastAsia="Century Gothic" w:hAnsi="Century Gothic" w:cs="Century Gothic"/>
          <w:b/>
          <w:bCs/>
          <w:lang w:val="en-GB"/>
        </w:rPr>
        <w:t>Sowe Valley Primary School</w:t>
      </w:r>
      <w:r w:rsidR="00F37E1C" w:rsidRPr="00FD6BF0">
        <w:rPr>
          <w:rFonts w:ascii="Century Gothic" w:eastAsia="Century Gothic" w:hAnsi="Century Gothic" w:cs="Century Gothic"/>
          <w:b/>
          <w:lang w:val="en-GB"/>
        </w:rPr>
        <w:t>’s</w:t>
      </w:r>
      <w:r w:rsidR="00F37E1C" w:rsidRPr="00FD6BF0">
        <w:rPr>
          <w:rFonts w:ascii="Century Gothic" w:eastAsia="Century Gothic" w:hAnsi="Century Gothic" w:cs="Century Gothic"/>
          <w:lang w:val="en-GB"/>
        </w:rPr>
        <w:t xml:space="preserve"> </w:t>
      </w:r>
      <w:r w:rsidRPr="00FD6BF0">
        <w:rPr>
          <w:rFonts w:ascii="Century Gothic" w:eastAsia="Century Gothic" w:hAnsi="Century Gothic" w:cs="Century Gothic"/>
          <w:lang w:val="en-GB"/>
        </w:rPr>
        <w:t xml:space="preserve">safeguarding and child protection </w:t>
      </w:r>
      <w:proofErr w:type="gramStart"/>
      <w:r w:rsidRPr="00FD6BF0">
        <w:rPr>
          <w:rFonts w:ascii="Century Gothic" w:eastAsia="Century Gothic" w:hAnsi="Century Gothic" w:cs="Century Gothic"/>
          <w:lang w:val="en-GB"/>
        </w:rPr>
        <w:t>procedures;</w:t>
      </w:r>
      <w:proofErr w:type="gramEnd"/>
      <w:r w:rsidRPr="00FD6BF0">
        <w:rPr>
          <w:rFonts w:ascii="Century Gothic" w:eastAsia="Century Gothic" w:hAnsi="Century Gothic" w:cs="Century Gothic"/>
          <w:lang w:val="en-GB"/>
        </w:rPr>
        <w:t xml:space="preserve"> </w:t>
      </w:r>
    </w:p>
    <w:p w14:paraId="264BFF51" w14:textId="69FCBAE8" w:rsidR="00567F09" w:rsidRPr="00FD6BF0" w:rsidRDefault="28977732" w:rsidP="08626501">
      <w:pPr>
        <w:pStyle w:val="ListParagraph"/>
        <w:numPr>
          <w:ilvl w:val="0"/>
          <w:numId w:val="34"/>
        </w:numPr>
        <w:jc w:val="both"/>
        <w:rPr>
          <w:rFonts w:ascii="Century Gothic" w:eastAsia="Century Gothic" w:hAnsi="Century Gothic" w:cs="Century Gothic"/>
        </w:rPr>
      </w:pPr>
      <w:r w:rsidRPr="00FD6BF0">
        <w:rPr>
          <w:rFonts w:ascii="Century Gothic" w:eastAsia="Century Gothic" w:hAnsi="Century Gothic" w:cs="Century Gothic"/>
          <w:lang w:val="en-GB"/>
        </w:rPr>
        <w:t xml:space="preserve">Ensure that staff understand, can recognise and can respond to the indicators of abuse, exploitation or </w:t>
      </w:r>
      <w:proofErr w:type="gramStart"/>
      <w:r w:rsidRPr="00FD6BF0">
        <w:rPr>
          <w:rFonts w:ascii="Century Gothic" w:eastAsia="Century Gothic" w:hAnsi="Century Gothic" w:cs="Century Gothic"/>
          <w:lang w:val="en-GB"/>
        </w:rPr>
        <w:t>neglect;</w:t>
      </w:r>
      <w:proofErr w:type="gramEnd"/>
    </w:p>
    <w:p w14:paraId="3E78C010" w14:textId="146C9274" w:rsidR="00567F09" w:rsidRPr="00FD6BF0" w:rsidRDefault="28977732" w:rsidP="6B7920C2">
      <w:pPr>
        <w:pStyle w:val="ListParagraph"/>
        <w:numPr>
          <w:ilvl w:val="0"/>
          <w:numId w:val="34"/>
        </w:numPr>
        <w:jc w:val="both"/>
        <w:rPr>
          <w:rFonts w:ascii="Century Gothic" w:eastAsia="Century Gothic" w:hAnsi="Century Gothic" w:cs="Century Gothic"/>
        </w:rPr>
      </w:pPr>
      <w:r w:rsidRPr="00FD6BF0">
        <w:rPr>
          <w:rFonts w:ascii="Century Gothic" w:eastAsia="Century Gothic" w:hAnsi="Century Gothic" w:cs="Century Gothic"/>
          <w:lang w:val="en-GB"/>
        </w:rPr>
        <w:t xml:space="preserve">Ensure that all staff are aware of their mandatory reporting duty in relation to Section 5B of the Female Genital Mutilation Act 2003; </w:t>
      </w:r>
      <w:r w:rsidRPr="00FD6BF0">
        <w:rPr>
          <w:rFonts w:ascii="Century Gothic" w:eastAsia="Century Gothic" w:hAnsi="Century Gothic" w:cs="Century Gothic"/>
          <w:u w:val="single"/>
          <w:lang w:val="en-GB"/>
        </w:rPr>
        <w:t>and</w:t>
      </w:r>
    </w:p>
    <w:p w14:paraId="5A78E0B9" w14:textId="76F9176C" w:rsidR="00567F09" w:rsidRPr="00FD6BF0" w:rsidRDefault="28977732" w:rsidP="6B7920C2">
      <w:pPr>
        <w:pStyle w:val="ListParagraph"/>
        <w:numPr>
          <w:ilvl w:val="0"/>
          <w:numId w:val="34"/>
        </w:numPr>
        <w:jc w:val="both"/>
        <w:rPr>
          <w:rFonts w:ascii="Century Gothic" w:eastAsia="Century Gothic" w:hAnsi="Century Gothic" w:cs="Century Gothic"/>
        </w:rPr>
      </w:pPr>
      <w:r w:rsidRPr="00FD6BF0">
        <w:rPr>
          <w:rFonts w:ascii="Century Gothic" w:eastAsia="Century Gothic" w:hAnsi="Century Gothic" w:cs="Century Gothic"/>
          <w:lang w:val="en-GB"/>
        </w:rPr>
        <w:t>Ensure that children are protected from maltreatment or harm.</w:t>
      </w:r>
    </w:p>
    <w:p w14:paraId="46CA9B07" w14:textId="05F46743" w:rsidR="00567F09" w:rsidRPr="00FD6BF0" w:rsidRDefault="28977732" w:rsidP="6B7920C2">
      <w:pPr>
        <w:jc w:val="both"/>
        <w:rPr>
          <w:rFonts w:ascii="Century Gothic" w:eastAsia="Century Gothic" w:hAnsi="Century Gothic" w:cs="Century Gothic"/>
        </w:rPr>
      </w:pPr>
      <w:r w:rsidRPr="00FD6BF0">
        <w:rPr>
          <w:rFonts w:ascii="Century Gothic" w:eastAsia="Century Gothic" w:hAnsi="Century Gothic" w:cs="Century Gothic"/>
          <w:lang w:val="en-GB"/>
        </w:rPr>
        <w:t xml:space="preserve">2.3 </w:t>
      </w:r>
      <w:r w:rsidR="00F37E1C" w:rsidRPr="00FD6BF0">
        <w:rPr>
          <w:rFonts w:ascii="Century Gothic" w:eastAsia="Century Gothic" w:hAnsi="Century Gothic" w:cs="Century Gothic"/>
          <w:b/>
          <w:bCs/>
          <w:lang w:val="en-GB"/>
        </w:rPr>
        <w:t>Sowe Valley Primary School</w:t>
      </w:r>
      <w:r w:rsidR="00F37E1C" w:rsidRPr="00FD6BF0">
        <w:rPr>
          <w:rFonts w:ascii="Century Gothic" w:eastAsia="Century Gothic" w:hAnsi="Century Gothic" w:cs="Century Gothic"/>
          <w:lang w:val="en-GB"/>
        </w:rPr>
        <w:t xml:space="preserve"> </w:t>
      </w:r>
      <w:r w:rsidRPr="00FD6BF0">
        <w:rPr>
          <w:rFonts w:ascii="Century Gothic" w:eastAsia="Century Gothic" w:hAnsi="Century Gothic" w:cs="Century Gothic"/>
          <w:lang w:val="en-GB"/>
        </w:rPr>
        <w:t xml:space="preserve">is committed to the following </w:t>
      </w:r>
      <w:proofErr w:type="gramStart"/>
      <w:r w:rsidRPr="00FD6BF0">
        <w:rPr>
          <w:rFonts w:ascii="Century Gothic" w:eastAsia="Century Gothic" w:hAnsi="Century Gothic" w:cs="Century Gothic"/>
          <w:lang w:val="en-GB"/>
        </w:rPr>
        <w:t>principles;</w:t>
      </w:r>
      <w:proofErr w:type="gramEnd"/>
    </w:p>
    <w:p w14:paraId="39386165" w14:textId="21AC6309" w:rsidR="00567F09" w:rsidRPr="00FD6BF0" w:rsidRDefault="28977732" w:rsidP="6B7920C2">
      <w:pPr>
        <w:pStyle w:val="ListParagraph"/>
        <w:numPr>
          <w:ilvl w:val="0"/>
          <w:numId w:val="33"/>
        </w:numPr>
        <w:jc w:val="both"/>
        <w:rPr>
          <w:rFonts w:ascii="Century Gothic" w:eastAsia="Century Gothic" w:hAnsi="Century Gothic" w:cs="Century Gothic"/>
        </w:rPr>
      </w:pPr>
      <w:r w:rsidRPr="00FD6BF0">
        <w:rPr>
          <w:rFonts w:ascii="Century Gothic" w:eastAsia="Century Gothic" w:hAnsi="Century Gothic" w:cs="Century Gothic"/>
          <w:lang w:val="en-GB"/>
        </w:rPr>
        <w:t>All children have the right to be protected from harm.</w:t>
      </w:r>
    </w:p>
    <w:p w14:paraId="59E5BE2C" w14:textId="697C9C11" w:rsidR="00567F09" w:rsidRPr="00FD6BF0" w:rsidRDefault="28977732" w:rsidP="6B7920C2">
      <w:pPr>
        <w:pStyle w:val="ListParagraph"/>
        <w:numPr>
          <w:ilvl w:val="0"/>
          <w:numId w:val="33"/>
        </w:numPr>
        <w:jc w:val="both"/>
        <w:rPr>
          <w:rFonts w:ascii="Century Gothic" w:eastAsia="Century Gothic" w:hAnsi="Century Gothic" w:cs="Century Gothic"/>
        </w:rPr>
      </w:pPr>
      <w:r w:rsidRPr="00FD6BF0">
        <w:rPr>
          <w:rFonts w:ascii="Century Gothic" w:eastAsia="Century Gothic" w:hAnsi="Century Gothic" w:cs="Century Gothic"/>
          <w:lang w:val="en-GB"/>
        </w:rPr>
        <w:t>Children should feel safe and secure and cannot learn unless they do so.</w:t>
      </w:r>
    </w:p>
    <w:p w14:paraId="30B96D4B" w14:textId="5FB2BEDE" w:rsidR="00567F09" w:rsidRPr="00FD6BF0" w:rsidRDefault="28977732" w:rsidP="6B7920C2">
      <w:pPr>
        <w:pStyle w:val="ListParagraph"/>
        <w:numPr>
          <w:ilvl w:val="0"/>
          <w:numId w:val="33"/>
        </w:numPr>
        <w:jc w:val="both"/>
        <w:rPr>
          <w:rFonts w:ascii="Century Gothic" w:eastAsia="Century Gothic" w:hAnsi="Century Gothic" w:cs="Century Gothic"/>
        </w:rPr>
      </w:pPr>
      <w:r w:rsidRPr="00FD6BF0">
        <w:rPr>
          <w:rFonts w:ascii="Century Gothic" w:eastAsia="Century Gothic" w:hAnsi="Century Gothic" w:cs="Century Gothic"/>
          <w:lang w:val="en-GB"/>
        </w:rPr>
        <w:t>All staff are responsible for keeping children safe and have a responsibility to act if they think a child is at risk of harm.</w:t>
      </w:r>
    </w:p>
    <w:p w14:paraId="5F3CA47F" w14:textId="55AE941C" w:rsidR="00567F09" w:rsidRPr="00FD6BF0" w:rsidRDefault="28977732" w:rsidP="08626501">
      <w:pPr>
        <w:pStyle w:val="ListParagraph"/>
        <w:numPr>
          <w:ilvl w:val="0"/>
          <w:numId w:val="33"/>
        </w:numPr>
        <w:jc w:val="both"/>
        <w:rPr>
          <w:rFonts w:ascii="Century Gothic" w:eastAsia="Century Gothic" w:hAnsi="Century Gothic" w:cs="Century Gothic"/>
        </w:rPr>
      </w:pPr>
      <w:r w:rsidRPr="00FD6BF0">
        <w:rPr>
          <w:rFonts w:ascii="Century Gothic" w:eastAsia="Century Gothic" w:hAnsi="Century Gothic" w:cs="Century Gothic"/>
          <w:lang w:val="en-GB"/>
        </w:rPr>
        <w:t xml:space="preserve">All staff take on a responsibility to promote children’s </w:t>
      </w:r>
      <w:proofErr w:type="gramStart"/>
      <w:r w:rsidRPr="00FD6BF0">
        <w:rPr>
          <w:rFonts w:ascii="Century Gothic" w:eastAsia="Century Gothic" w:hAnsi="Century Gothic" w:cs="Century Gothic"/>
          <w:lang w:val="en-GB"/>
        </w:rPr>
        <w:t>welfare</w:t>
      </w:r>
      <w:proofErr w:type="gramEnd"/>
      <w:r w:rsidRPr="00FD6BF0">
        <w:rPr>
          <w:rFonts w:ascii="Century Gothic" w:eastAsia="Century Gothic" w:hAnsi="Century Gothic" w:cs="Century Gothic"/>
          <w:lang w:val="en-GB"/>
        </w:rPr>
        <w:t xml:space="preserve"> </w:t>
      </w:r>
    </w:p>
    <w:p w14:paraId="5B776048" w14:textId="3B9835B9" w:rsidR="00567F09" w:rsidRPr="00FD6BF0" w:rsidRDefault="28977732" w:rsidP="651AA4F2">
      <w:pPr>
        <w:pStyle w:val="ListParagraph"/>
        <w:numPr>
          <w:ilvl w:val="0"/>
          <w:numId w:val="33"/>
        </w:numPr>
        <w:jc w:val="both"/>
        <w:rPr>
          <w:rFonts w:ascii="Century Gothic" w:eastAsia="Century Gothic" w:hAnsi="Century Gothic" w:cs="Century Gothic"/>
        </w:rPr>
      </w:pPr>
      <w:r w:rsidRPr="00FD6BF0">
        <w:rPr>
          <w:rFonts w:ascii="Century Gothic" w:eastAsia="Century Gothic" w:hAnsi="Century Gothic" w:cs="Century Gothic"/>
          <w:lang w:val="en-GB"/>
        </w:rPr>
        <w:t xml:space="preserve">Providing support to families and/or children as soon as a problem emerges is essential to improving outcomes for children and families. </w:t>
      </w:r>
    </w:p>
    <w:p w14:paraId="6C980ED9" w14:textId="1B4BB9F9" w:rsidR="00567F09" w:rsidRPr="00FD6BF0" w:rsidRDefault="28977732" w:rsidP="6B7920C2">
      <w:pPr>
        <w:jc w:val="both"/>
        <w:rPr>
          <w:rFonts w:ascii="Century Gothic" w:eastAsia="Century Gothic" w:hAnsi="Century Gothic" w:cs="Century Gothic"/>
        </w:rPr>
      </w:pPr>
      <w:r w:rsidRPr="00FD6BF0">
        <w:rPr>
          <w:rFonts w:ascii="Century Gothic" w:eastAsia="Century Gothic" w:hAnsi="Century Gothic" w:cs="Century Gothic"/>
          <w:b/>
          <w:bCs/>
          <w:lang w:val="en-GB"/>
        </w:rPr>
        <w:t xml:space="preserve">2.4 Safeguarding </w:t>
      </w:r>
      <w:proofErr w:type="gramStart"/>
      <w:r w:rsidRPr="00FD6BF0">
        <w:rPr>
          <w:rFonts w:ascii="Century Gothic" w:eastAsia="Century Gothic" w:hAnsi="Century Gothic" w:cs="Century Gothic"/>
          <w:b/>
          <w:bCs/>
          <w:lang w:val="en-GB"/>
        </w:rPr>
        <w:t>aims</w:t>
      </w:r>
      <w:proofErr w:type="gramEnd"/>
    </w:p>
    <w:p w14:paraId="548C48A9" w14:textId="0082C929" w:rsidR="00567F09" w:rsidRPr="00FD6BF0" w:rsidRDefault="28977732" w:rsidP="08626501">
      <w:pPr>
        <w:jc w:val="both"/>
        <w:rPr>
          <w:rFonts w:ascii="Century Gothic" w:eastAsia="Century Gothic" w:hAnsi="Century Gothic" w:cs="Century Gothic"/>
        </w:rPr>
      </w:pPr>
      <w:r w:rsidRPr="00FD6BF0">
        <w:rPr>
          <w:rFonts w:ascii="Century Gothic" w:eastAsia="Century Gothic" w:hAnsi="Century Gothic" w:cs="Century Gothic"/>
          <w:lang w:val="en-GB"/>
        </w:rPr>
        <w:t xml:space="preserve">2.4.1 The safeguarding aims of </w:t>
      </w:r>
      <w:r w:rsidR="00F37E1C" w:rsidRPr="00FD6BF0">
        <w:rPr>
          <w:rFonts w:ascii="Century Gothic" w:eastAsia="Century Gothic" w:hAnsi="Century Gothic" w:cs="Century Gothic"/>
          <w:b/>
          <w:bCs/>
          <w:lang w:val="en-GB"/>
        </w:rPr>
        <w:t>Sowe Valley Primary School</w:t>
      </w:r>
      <w:r w:rsidRPr="00FD6BF0">
        <w:rPr>
          <w:rFonts w:ascii="Century Gothic" w:eastAsia="Century Gothic" w:hAnsi="Century Gothic" w:cs="Century Gothic"/>
          <w:lang w:val="en-GB"/>
        </w:rPr>
        <w:t>, in line with Keeping Children Safe in Education (</w:t>
      </w:r>
      <w:r w:rsidRPr="00FD6BF0">
        <w:rPr>
          <w:rFonts w:ascii="Century Gothic" w:eastAsia="Century Gothic" w:hAnsi="Century Gothic" w:cs="Century Gothic"/>
          <w:b/>
          <w:bCs/>
          <w:lang w:val="en-GB"/>
        </w:rPr>
        <w:t>September 202</w:t>
      </w:r>
      <w:r w:rsidR="00B03B21" w:rsidRPr="00FD6BF0">
        <w:rPr>
          <w:rFonts w:ascii="Century Gothic" w:eastAsia="Century Gothic" w:hAnsi="Century Gothic" w:cs="Century Gothic"/>
          <w:b/>
          <w:bCs/>
          <w:lang w:val="en-GB"/>
        </w:rPr>
        <w:t>4</w:t>
      </w:r>
      <w:r w:rsidRPr="00FD6BF0">
        <w:rPr>
          <w:rFonts w:ascii="Century Gothic" w:eastAsia="Century Gothic" w:hAnsi="Century Gothic" w:cs="Century Gothic"/>
          <w:lang w:val="en-GB"/>
        </w:rPr>
        <w:t xml:space="preserve">) are </w:t>
      </w:r>
      <w:proofErr w:type="gramStart"/>
      <w:r w:rsidRPr="00FD6BF0">
        <w:rPr>
          <w:rFonts w:ascii="Century Gothic" w:eastAsia="Century Gothic" w:hAnsi="Century Gothic" w:cs="Century Gothic"/>
          <w:lang w:val="en-GB"/>
        </w:rPr>
        <w:t>to;</w:t>
      </w:r>
      <w:proofErr w:type="gramEnd"/>
    </w:p>
    <w:p w14:paraId="117D25F1" w14:textId="595C242E" w:rsidR="00567F09" w:rsidRPr="00FD6BF0" w:rsidRDefault="28977732" w:rsidP="08626501">
      <w:pPr>
        <w:pStyle w:val="ListParagraph"/>
        <w:numPr>
          <w:ilvl w:val="0"/>
          <w:numId w:val="32"/>
        </w:numPr>
        <w:jc w:val="both"/>
        <w:rPr>
          <w:rFonts w:ascii="Century Gothic" w:eastAsia="Century Gothic" w:hAnsi="Century Gothic" w:cs="Century Gothic"/>
        </w:rPr>
      </w:pPr>
      <w:r w:rsidRPr="00FD6BF0">
        <w:rPr>
          <w:rFonts w:ascii="Century Gothic" w:eastAsia="Century Gothic" w:hAnsi="Century Gothic" w:cs="Century Gothic"/>
          <w:lang w:val="en-GB"/>
        </w:rPr>
        <w:t xml:space="preserve">work to identify children who are suffering or likely to suffer abuse, exploitation or neglect and act to protect </w:t>
      </w:r>
      <w:proofErr w:type="gramStart"/>
      <w:r w:rsidRPr="00FD6BF0">
        <w:rPr>
          <w:rFonts w:ascii="Century Gothic" w:eastAsia="Century Gothic" w:hAnsi="Century Gothic" w:cs="Century Gothic"/>
          <w:lang w:val="en-GB"/>
        </w:rPr>
        <w:t>them;</w:t>
      </w:r>
      <w:proofErr w:type="gramEnd"/>
    </w:p>
    <w:p w14:paraId="3B7A931E" w14:textId="11805D30" w:rsidR="00567F09" w:rsidRPr="00FD6BF0" w:rsidRDefault="28977732" w:rsidP="6B7920C2">
      <w:pPr>
        <w:pStyle w:val="ListParagraph"/>
        <w:numPr>
          <w:ilvl w:val="0"/>
          <w:numId w:val="32"/>
        </w:numPr>
        <w:jc w:val="both"/>
        <w:rPr>
          <w:rFonts w:ascii="Century Gothic" w:eastAsia="Century Gothic" w:hAnsi="Century Gothic" w:cs="Century Gothic"/>
        </w:rPr>
      </w:pPr>
      <w:r w:rsidRPr="00FD6BF0">
        <w:rPr>
          <w:rFonts w:ascii="Century Gothic" w:eastAsia="Century Gothic" w:hAnsi="Century Gothic" w:cs="Century Gothic"/>
          <w:lang w:val="en-GB"/>
        </w:rPr>
        <w:t xml:space="preserve">work with relevant services and agencies to ensure that children are protected from </w:t>
      </w:r>
      <w:proofErr w:type="gramStart"/>
      <w:r w:rsidRPr="00FD6BF0">
        <w:rPr>
          <w:rFonts w:ascii="Century Gothic" w:eastAsia="Century Gothic" w:hAnsi="Century Gothic" w:cs="Century Gothic"/>
          <w:lang w:val="en-GB"/>
        </w:rPr>
        <w:t>harm;</w:t>
      </w:r>
      <w:proofErr w:type="gramEnd"/>
    </w:p>
    <w:p w14:paraId="015D217D" w14:textId="4C4ACD0E" w:rsidR="00567F09" w:rsidRPr="00FD6BF0" w:rsidRDefault="28977732" w:rsidP="6B7920C2">
      <w:pPr>
        <w:pStyle w:val="ListParagraph"/>
        <w:numPr>
          <w:ilvl w:val="0"/>
          <w:numId w:val="32"/>
        </w:numPr>
        <w:jc w:val="both"/>
        <w:rPr>
          <w:rFonts w:ascii="Century Gothic" w:eastAsia="Century Gothic" w:hAnsi="Century Gothic" w:cs="Century Gothic"/>
        </w:rPr>
      </w:pPr>
      <w:r w:rsidRPr="00FD6BF0">
        <w:rPr>
          <w:rFonts w:ascii="Century Gothic" w:eastAsia="Century Gothic" w:hAnsi="Century Gothic" w:cs="Century Gothic"/>
          <w:lang w:val="en-GB"/>
        </w:rPr>
        <w:t xml:space="preserve">provide a learning environment for children which is safe and </w:t>
      </w:r>
      <w:proofErr w:type="gramStart"/>
      <w:r w:rsidRPr="00FD6BF0">
        <w:rPr>
          <w:rFonts w:ascii="Century Gothic" w:eastAsia="Century Gothic" w:hAnsi="Century Gothic" w:cs="Century Gothic"/>
          <w:lang w:val="en-GB"/>
        </w:rPr>
        <w:t>secure;</w:t>
      </w:r>
      <w:proofErr w:type="gramEnd"/>
    </w:p>
    <w:p w14:paraId="5D2A2C6F" w14:textId="658648B4" w:rsidR="00567F09" w:rsidRPr="00FD6BF0" w:rsidRDefault="28977732" w:rsidP="6B7920C2">
      <w:pPr>
        <w:pStyle w:val="ListParagraph"/>
        <w:numPr>
          <w:ilvl w:val="0"/>
          <w:numId w:val="32"/>
        </w:numPr>
        <w:jc w:val="both"/>
        <w:rPr>
          <w:rFonts w:ascii="Century Gothic" w:eastAsia="Century Gothic" w:hAnsi="Century Gothic" w:cs="Century Gothic"/>
        </w:rPr>
      </w:pPr>
      <w:r w:rsidRPr="00FD6BF0">
        <w:rPr>
          <w:rFonts w:ascii="Century Gothic" w:eastAsia="Century Gothic" w:hAnsi="Century Gothic" w:cs="Century Gothic"/>
          <w:lang w:val="en-GB"/>
        </w:rPr>
        <w:t xml:space="preserve">teach children how to keep themselves safe and provide structures for them to raise concerns if they are worried or at risk of </w:t>
      </w:r>
      <w:proofErr w:type="gramStart"/>
      <w:r w:rsidRPr="00FD6BF0">
        <w:rPr>
          <w:rFonts w:ascii="Century Gothic" w:eastAsia="Century Gothic" w:hAnsi="Century Gothic" w:cs="Century Gothic"/>
          <w:lang w:val="en-GB"/>
        </w:rPr>
        <w:t>harm;</w:t>
      </w:r>
      <w:proofErr w:type="gramEnd"/>
    </w:p>
    <w:p w14:paraId="4947C8DC" w14:textId="43341570" w:rsidR="00567F09" w:rsidRPr="00FD6BF0" w:rsidRDefault="28977732" w:rsidP="08626501">
      <w:pPr>
        <w:pStyle w:val="ListParagraph"/>
        <w:numPr>
          <w:ilvl w:val="0"/>
          <w:numId w:val="32"/>
        </w:numPr>
        <w:jc w:val="both"/>
        <w:rPr>
          <w:rFonts w:ascii="Century Gothic" w:eastAsia="Century Gothic" w:hAnsi="Century Gothic" w:cs="Century Gothic"/>
        </w:rPr>
      </w:pPr>
      <w:r w:rsidRPr="00FD6BF0">
        <w:rPr>
          <w:rFonts w:ascii="Century Gothic" w:eastAsia="Century Gothic" w:hAnsi="Century Gothic" w:cs="Century Gothic"/>
          <w:lang w:val="en-GB"/>
        </w:rPr>
        <w:t xml:space="preserve">support children’s mental health and </w:t>
      </w:r>
      <w:proofErr w:type="gramStart"/>
      <w:r w:rsidRPr="00FD6BF0">
        <w:rPr>
          <w:rFonts w:ascii="Century Gothic" w:eastAsia="Century Gothic" w:hAnsi="Century Gothic" w:cs="Century Gothic"/>
          <w:lang w:val="en-GB"/>
        </w:rPr>
        <w:t>wellbeing;</w:t>
      </w:r>
      <w:proofErr w:type="gramEnd"/>
    </w:p>
    <w:p w14:paraId="5E0A9808" w14:textId="7108D2BE" w:rsidR="00567F09" w:rsidRPr="00FD6BF0" w:rsidRDefault="28977732" w:rsidP="6B7920C2">
      <w:pPr>
        <w:pStyle w:val="ListParagraph"/>
        <w:numPr>
          <w:ilvl w:val="0"/>
          <w:numId w:val="32"/>
        </w:numPr>
        <w:jc w:val="both"/>
        <w:rPr>
          <w:rFonts w:ascii="Century Gothic" w:eastAsia="Century Gothic" w:hAnsi="Century Gothic" w:cs="Century Gothic"/>
        </w:rPr>
      </w:pPr>
      <w:r w:rsidRPr="00FD6BF0">
        <w:rPr>
          <w:rFonts w:ascii="Century Gothic" w:eastAsia="Century Gothic" w:hAnsi="Century Gothic" w:cs="Century Gothic"/>
          <w:lang w:val="en-GB"/>
        </w:rPr>
        <w:t xml:space="preserve">ensure that we adhere to safer recruitment guidance and legislation, deal promptly with allegations of abuse against staff and take bullying and harassment </w:t>
      </w:r>
      <w:proofErr w:type="gramStart"/>
      <w:r w:rsidRPr="00FD6BF0">
        <w:rPr>
          <w:rFonts w:ascii="Century Gothic" w:eastAsia="Century Gothic" w:hAnsi="Century Gothic" w:cs="Century Gothic"/>
          <w:lang w:val="en-GB"/>
        </w:rPr>
        <w:t>seriously;</w:t>
      </w:r>
      <w:proofErr w:type="gramEnd"/>
    </w:p>
    <w:p w14:paraId="50A9FC33" w14:textId="4ECD7356" w:rsidR="00567F09" w:rsidRPr="00FD6BF0" w:rsidRDefault="28977732" w:rsidP="08626501">
      <w:pPr>
        <w:pStyle w:val="ListParagraph"/>
        <w:numPr>
          <w:ilvl w:val="0"/>
          <w:numId w:val="32"/>
        </w:numPr>
        <w:jc w:val="both"/>
        <w:rPr>
          <w:rFonts w:ascii="Century Gothic" w:eastAsia="Century Gothic" w:hAnsi="Century Gothic" w:cs="Century Gothic"/>
        </w:rPr>
      </w:pPr>
      <w:r w:rsidRPr="00FD6BF0">
        <w:rPr>
          <w:rFonts w:ascii="Century Gothic" w:eastAsia="Century Gothic" w:hAnsi="Century Gothic" w:cs="Century Gothic"/>
          <w:lang w:val="en-GB"/>
        </w:rPr>
        <w:t xml:space="preserve">train staff effectively in all safeguarding issues (including online safety) and in their responsibilities for identifying and protecting children that are or may be at risk of </w:t>
      </w:r>
      <w:proofErr w:type="gramStart"/>
      <w:r w:rsidRPr="00FD6BF0">
        <w:rPr>
          <w:rFonts w:ascii="Century Gothic" w:eastAsia="Century Gothic" w:hAnsi="Century Gothic" w:cs="Century Gothic"/>
          <w:lang w:val="en-GB"/>
        </w:rPr>
        <w:t>harm;</w:t>
      </w:r>
      <w:proofErr w:type="gramEnd"/>
    </w:p>
    <w:p w14:paraId="64672B8E" w14:textId="36540676" w:rsidR="00567F09" w:rsidRPr="00FD6BF0" w:rsidRDefault="28977732" w:rsidP="08626501">
      <w:pPr>
        <w:pStyle w:val="ListParagraph"/>
        <w:numPr>
          <w:ilvl w:val="0"/>
          <w:numId w:val="32"/>
        </w:numPr>
        <w:jc w:val="both"/>
        <w:rPr>
          <w:rFonts w:ascii="Century Gothic" w:eastAsia="Century Gothic" w:hAnsi="Century Gothic" w:cs="Century Gothic"/>
        </w:rPr>
      </w:pPr>
      <w:r w:rsidRPr="00FD6BF0">
        <w:rPr>
          <w:rFonts w:ascii="Century Gothic" w:eastAsia="Century Gothic" w:hAnsi="Century Gothic" w:cs="Century Gothic"/>
          <w:lang w:val="en-GB"/>
        </w:rPr>
        <w:t xml:space="preserve">have a designated safeguarding lead and designated deputies, who will provide support to staff, students and </w:t>
      </w:r>
      <w:proofErr w:type="gramStart"/>
      <w:r w:rsidRPr="00FD6BF0">
        <w:rPr>
          <w:rFonts w:ascii="Century Gothic" w:eastAsia="Century Gothic" w:hAnsi="Century Gothic" w:cs="Century Gothic"/>
          <w:lang w:val="en-GB"/>
        </w:rPr>
        <w:t>families;</w:t>
      </w:r>
      <w:proofErr w:type="gramEnd"/>
    </w:p>
    <w:p w14:paraId="34AAA867" w14:textId="6D174073" w:rsidR="00567F09" w:rsidRPr="00FD6BF0" w:rsidRDefault="28977732" w:rsidP="47748CF0">
      <w:pPr>
        <w:pStyle w:val="ListParagraph"/>
        <w:numPr>
          <w:ilvl w:val="0"/>
          <w:numId w:val="32"/>
        </w:numPr>
        <w:jc w:val="both"/>
        <w:rPr>
          <w:rFonts w:ascii="Century Gothic" w:eastAsia="Century Gothic" w:hAnsi="Century Gothic" w:cs="Century Gothic"/>
        </w:rPr>
      </w:pPr>
      <w:r w:rsidRPr="00FD6BF0">
        <w:rPr>
          <w:rFonts w:ascii="Century Gothic" w:eastAsia="Century Gothic" w:hAnsi="Century Gothic" w:cs="Century Gothic"/>
          <w:lang w:val="en-GB"/>
        </w:rPr>
        <w:t>recognise that all children may be vulnerable to abuse, but be aware that some children have increased vulnerabilities due to special educational needs or disabilities or particular protected characteristics (LGBTQ+, etc</w:t>
      </w:r>
      <w:proofErr w:type="gramStart"/>
      <w:r w:rsidRPr="00FD6BF0">
        <w:rPr>
          <w:rFonts w:ascii="Century Gothic" w:eastAsia="Century Gothic" w:hAnsi="Century Gothic" w:cs="Century Gothic"/>
          <w:lang w:val="en-GB"/>
        </w:rPr>
        <w:t>);</w:t>
      </w:r>
      <w:proofErr w:type="gramEnd"/>
      <w:r w:rsidRPr="00FD6BF0">
        <w:rPr>
          <w:rFonts w:ascii="Century Gothic" w:eastAsia="Century Gothic" w:hAnsi="Century Gothic" w:cs="Century Gothic"/>
          <w:lang w:val="en-GB"/>
        </w:rPr>
        <w:t xml:space="preserve"> </w:t>
      </w:r>
    </w:p>
    <w:p w14:paraId="5E2FB58E" w14:textId="41A2C3E8" w:rsidR="00567F09" w:rsidRPr="00FD6BF0" w:rsidRDefault="28977732" w:rsidP="6B7920C2">
      <w:pPr>
        <w:pStyle w:val="ListParagraph"/>
        <w:numPr>
          <w:ilvl w:val="0"/>
          <w:numId w:val="32"/>
        </w:numPr>
        <w:jc w:val="both"/>
        <w:rPr>
          <w:rFonts w:ascii="Century Gothic" w:eastAsia="Century Gothic" w:hAnsi="Century Gothic" w:cs="Century Gothic"/>
        </w:rPr>
      </w:pPr>
      <w:r w:rsidRPr="00FD6BF0">
        <w:rPr>
          <w:rFonts w:ascii="Century Gothic" w:eastAsia="Century Gothic" w:hAnsi="Century Gothic" w:cs="Century Gothic"/>
          <w:lang w:val="en-GB"/>
        </w:rPr>
        <w:t xml:space="preserve">maintain a robust recording system for any safeguarding or child protection </w:t>
      </w:r>
      <w:proofErr w:type="gramStart"/>
      <w:r w:rsidRPr="00FD6BF0">
        <w:rPr>
          <w:rFonts w:ascii="Century Gothic" w:eastAsia="Century Gothic" w:hAnsi="Century Gothic" w:cs="Century Gothic"/>
          <w:lang w:val="en-GB"/>
        </w:rPr>
        <w:t>information;</w:t>
      </w:r>
      <w:proofErr w:type="gramEnd"/>
      <w:r w:rsidRPr="00FD6BF0">
        <w:rPr>
          <w:rFonts w:ascii="Century Gothic" w:eastAsia="Century Gothic" w:hAnsi="Century Gothic" w:cs="Century Gothic"/>
          <w:lang w:val="en-GB"/>
        </w:rPr>
        <w:t xml:space="preserve"> </w:t>
      </w:r>
    </w:p>
    <w:p w14:paraId="153F1B08" w14:textId="30EDB87F" w:rsidR="08626501" w:rsidRPr="00FD6BF0" w:rsidRDefault="28977732" w:rsidP="651AA4F2">
      <w:pPr>
        <w:pStyle w:val="ListParagraph"/>
        <w:numPr>
          <w:ilvl w:val="0"/>
          <w:numId w:val="32"/>
        </w:numPr>
        <w:jc w:val="both"/>
        <w:rPr>
          <w:rFonts w:ascii="Century Gothic" w:eastAsia="Century Gothic" w:hAnsi="Century Gothic" w:cs="Century Gothic"/>
        </w:rPr>
      </w:pPr>
      <w:r w:rsidRPr="00FD6BF0">
        <w:rPr>
          <w:rFonts w:ascii="Century Gothic" w:eastAsia="Century Gothic" w:hAnsi="Century Gothic" w:cs="Century Gothic"/>
          <w:lang w:val="en-GB"/>
        </w:rPr>
        <w:t xml:space="preserve">ensure that everyone in </w:t>
      </w:r>
      <w:r w:rsidR="00F37E1C" w:rsidRPr="00FD6BF0">
        <w:rPr>
          <w:rFonts w:ascii="Century Gothic" w:eastAsia="Century Gothic" w:hAnsi="Century Gothic" w:cs="Century Gothic"/>
          <w:b/>
          <w:bCs/>
          <w:lang w:val="en-GB"/>
        </w:rPr>
        <w:t>Sowe Valley Primary School</w:t>
      </w:r>
      <w:r w:rsidR="00F37E1C" w:rsidRPr="00FD6BF0">
        <w:rPr>
          <w:rFonts w:ascii="Century Gothic" w:eastAsia="Century Gothic" w:hAnsi="Century Gothic" w:cs="Century Gothic"/>
          <w:lang w:val="en-GB"/>
        </w:rPr>
        <w:t xml:space="preserve"> </w:t>
      </w:r>
      <w:r w:rsidRPr="00FD6BF0">
        <w:rPr>
          <w:rFonts w:ascii="Century Gothic" w:eastAsia="Century Gothic" w:hAnsi="Century Gothic" w:cs="Century Gothic"/>
          <w:lang w:val="en-GB"/>
        </w:rPr>
        <w:t xml:space="preserve">understands the safeguarding procedures; </w:t>
      </w:r>
      <w:r w:rsidRPr="00FD6BF0">
        <w:rPr>
          <w:rFonts w:ascii="Century Gothic" w:eastAsia="Century Gothic" w:hAnsi="Century Gothic" w:cs="Century Gothic"/>
          <w:u w:val="single"/>
          <w:lang w:val="en-GB"/>
        </w:rPr>
        <w:t>and to</w:t>
      </w:r>
    </w:p>
    <w:p w14:paraId="342B9173" w14:textId="7BA6FC1F" w:rsidR="00567F09" w:rsidRPr="00FD6BF0" w:rsidRDefault="28977732" w:rsidP="08626501">
      <w:pPr>
        <w:pStyle w:val="ListParagraph"/>
        <w:numPr>
          <w:ilvl w:val="0"/>
          <w:numId w:val="32"/>
        </w:numPr>
        <w:jc w:val="both"/>
        <w:rPr>
          <w:rFonts w:ascii="Century Gothic" w:eastAsia="Century Gothic" w:hAnsi="Century Gothic" w:cs="Century Gothic"/>
        </w:rPr>
      </w:pPr>
      <w:r w:rsidRPr="00FD6BF0">
        <w:rPr>
          <w:rFonts w:ascii="Century Gothic" w:eastAsia="Century Gothic" w:hAnsi="Century Gothic" w:cs="Century Gothic"/>
          <w:lang w:val="en-GB"/>
        </w:rPr>
        <w:lastRenderedPageBreak/>
        <w:t xml:space="preserve">regularly review policies and procedures to ensure that children are protected to the best of our ability. </w:t>
      </w:r>
    </w:p>
    <w:p w14:paraId="0C4C99AA" w14:textId="3D77E52E" w:rsidR="08626501" w:rsidRPr="00FD6BF0" w:rsidRDefault="08626501" w:rsidP="08626501">
      <w:pPr>
        <w:jc w:val="both"/>
        <w:rPr>
          <w:rFonts w:ascii="Century Gothic" w:eastAsia="Century Gothic" w:hAnsi="Century Gothic" w:cs="Century Gothic"/>
          <w:b/>
          <w:bCs/>
          <w:lang w:val="en-GB"/>
        </w:rPr>
      </w:pPr>
    </w:p>
    <w:p w14:paraId="2415F463" w14:textId="2686C4A7" w:rsidR="00567F09" w:rsidRPr="00FD6BF0" w:rsidRDefault="28977732" w:rsidP="6B7920C2">
      <w:pPr>
        <w:jc w:val="both"/>
        <w:rPr>
          <w:rFonts w:ascii="Century Gothic" w:eastAsia="Century Gothic" w:hAnsi="Century Gothic" w:cs="Century Gothic"/>
          <w:b/>
          <w:bCs/>
        </w:rPr>
      </w:pPr>
      <w:r w:rsidRPr="00FD6BF0">
        <w:rPr>
          <w:rFonts w:ascii="Century Gothic" w:eastAsia="Century Gothic" w:hAnsi="Century Gothic" w:cs="Century Gothic"/>
          <w:b/>
          <w:bCs/>
          <w:lang w:val="en-GB"/>
        </w:rPr>
        <w:t xml:space="preserve">2.5 This policy adheres to the following </w:t>
      </w:r>
      <w:proofErr w:type="gramStart"/>
      <w:r w:rsidRPr="00FD6BF0">
        <w:rPr>
          <w:rFonts w:ascii="Century Gothic" w:eastAsia="Century Gothic" w:hAnsi="Century Gothic" w:cs="Century Gothic"/>
          <w:b/>
          <w:bCs/>
          <w:lang w:val="en-GB"/>
        </w:rPr>
        <w:t>documents;</w:t>
      </w:r>
      <w:proofErr w:type="gramEnd"/>
    </w:p>
    <w:p w14:paraId="0DEF673D" w14:textId="4E361117" w:rsidR="00567F09" w:rsidRPr="00FD6BF0" w:rsidRDefault="00FD6BF0" w:rsidP="08626501">
      <w:pPr>
        <w:pStyle w:val="ListParagraph"/>
        <w:numPr>
          <w:ilvl w:val="0"/>
          <w:numId w:val="31"/>
        </w:numPr>
        <w:jc w:val="both"/>
        <w:rPr>
          <w:rFonts w:ascii="Century Gothic" w:eastAsia="Century Gothic" w:hAnsi="Century Gothic" w:cs="Century Gothic"/>
          <w:lang w:val="en-GB"/>
        </w:rPr>
      </w:pPr>
      <w:hyperlink r:id="rId15">
        <w:r w:rsidR="28977732" w:rsidRPr="00FD6BF0">
          <w:rPr>
            <w:rStyle w:val="Hyperlink"/>
            <w:rFonts w:ascii="Century Gothic" w:eastAsia="Century Gothic" w:hAnsi="Century Gothic" w:cs="Century Gothic"/>
            <w:b/>
            <w:bCs/>
            <w:color w:val="auto"/>
            <w:lang w:val="en-GB"/>
          </w:rPr>
          <w:t>Keeping Children Safe in Education (202</w:t>
        </w:r>
        <w:r w:rsidR="005A698E" w:rsidRPr="00FD6BF0">
          <w:rPr>
            <w:rStyle w:val="Hyperlink"/>
            <w:rFonts w:ascii="Century Gothic" w:eastAsia="Century Gothic" w:hAnsi="Century Gothic" w:cs="Century Gothic"/>
            <w:b/>
            <w:bCs/>
            <w:color w:val="auto"/>
            <w:lang w:val="en-GB"/>
          </w:rPr>
          <w:t>4</w:t>
        </w:r>
        <w:r w:rsidR="28977732" w:rsidRPr="00FD6BF0">
          <w:rPr>
            <w:rStyle w:val="Hyperlink"/>
            <w:rFonts w:ascii="Century Gothic" w:eastAsia="Century Gothic" w:hAnsi="Century Gothic" w:cs="Century Gothic"/>
            <w:b/>
            <w:bCs/>
            <w:color w:val="auto"/>
            <w:lang w:val="en-GB"/>
          </w:rPr>
          <w:t>)</w:t>
        </w:r>
      </w:hyperlink>
    </w:p>
    <w:p w14:paraId="63D8E0D7" w14:textId="5DB2DF74" w:rsidR="00567F09" w:rsidRPr="00FD6BF0" w:rsidRDefault="00FD6BF0" w:rsidP="4C416678">
      <w:pPr>
        <w:pStyle w:val="ListParagraph"/>
        <w:numPr>
          <w:ilvl w:val="0"/>
          <w:numId w:val="31"/>
        </w:numPr>
        <w:jc w:val="both"/>
        <w:rPr>
          <w:rFonts w:ascii="Century Gothic" w:eastAsia="Century Gothic" w:hAnsi="Century Gothic" w:cs="Century Gothic"/>
        </w:rPr>
      </w:pPr>
      <w:hyperlink r:id="rId16" w:anchor="full-publication-update-history">
        <w:r w:rsidR="28977732" w:rsidRPr="00FD6BF0">
          <w:rPr>
            <w:rStyle w:val="Hyperlink"/>
            <w:rFonts w:ascii="Century Gothic" w:eastAsia="Century Gothic" w:hAnsi="Century Gothic" w:cs="Century Gothic"/>
            <w:color w:val="auto"/>
            <w:lang w:val="en-GB"/>
          </w:rPr>
          <w:t>Working Together to Safeguard Children 2018 (updated 2022)</w:t>
        </w:r>
      </w:hyperlink>
      <w:r w:rsidR="28977732" w:rsidRPr="00FD6BF0">
        <w:rPr>
          <w:rFonts w:ascii="Century Gothic" w:eastAsia="Century Gothic" w:hAnsi="Century Gothic" w:cs="Century Gothic"/>
          <w:lang w:val="en-GB"/>
        </w:rPr>
        <w:t xml:space="preserve"> </w:t>
      </w:r>
    </w:p>
    <w:p w14:paraId="4B4899B0" w14:textId="5DCB7945" w:rsidR="00567F09" w:rsidRPr="00FD6BF0" w:rsidRDefault="00FD6BF0" w:rsidP="6B7920C2">
      <w:pPr>
        <w:pStyle w:val="ListParagraph"/>
        <w:numPr>
          <w:ilvl w:val="0"/>
          <w:numId w:val="31"/>
        </w:numPr>
        <w:jc w:val="both"/>
        <w:rPr>
          <w:rFonts w:ascii="Century Gothic" w:eastAsia="Century Gothic" w:hAnsi="Century Gothic" w:cs="Century Gothic"/>
        </w:rPr>
      </w:pPr>
      <w:hyperlink r:id="rId17">
        <w:r w:rsidR="28977732" w:rsidRPr="00FD6BF0">
          <w:rPr>
            <w:rStyle w:val="Hyperlink"/>
            <w:rFonts w:ascii="Century Gothic" w:eastAsia="Century Gothic" w:hAnsi="Century Gothic" w:cs="Century Gothic"/>
            <w:color w:val="auto"/>
            <w:lang w:val="en-GB"/>
          </w:rPr>
          <w:t>Guidance for Safer Working Practice for those working with children and young people in education settings (May 2019)</w:t>
        </w:r>
        <w:r w:rsidR="4F85423E" w:rsidRPr="00FD6BF0">
          <w:rPr>
            <w:rStyle w:val="Hyperlink"/>
            <w:rFonts w:ascii="Century Gothic" w:eastAsia="Century Gothic" w:hAnsi="Century Gothic" w:cs="Century Gothic"/>
            <w:color w:val="auto"/>
            <w:lang w:val="en-GB"/>
          </w:rPr>
          <w:t xml:space="preserve"> </w:t>
        </w:r>
      </w:hyperlink>
      <w:r w:rsidR="28977732" w:rsidRPr="00FD6BF0">
        <w:rPr>
          <w:rFonts w:ascii="Century Gothic" w:eastAsia="Century Gothic" w:hAnsi="Century Gothic" w:cs="Century Gothic"/>
          <w:lang w:val="en-GB"/>
        </w:rPr>
        <w:t xml:space="preserve"> </w:t>
      </w:r>
    </w:p>
    <w:p w14:paraId="1A4B1AFB" w14:textId="3F997591" w:rsidR="00567F09" w:rsidRPr="00FD6BF0" w:rsidRDefault="00FD6BF0" w:rsidP="6B7920C2">
      <w:pPr>
        <w:pStyle w:val="ListParagraph"/>
        <w:numPr>
          <w:ilvl w:val="0"/>
          <w:numId w:val="31"/>
        </w:numPr>
        <w:jc w:val="both"/>
        <w:rPr>
          <w:rFonts w:ascii="Century Gothic" w:eastAsia="Century Gothic" w:hAnsi="Century Gothic" w:cs="Century Gothic"/>
        </w:rPr>
      </w:pPr>
      <w:hyperlink r:id="rId18">
        <w:r w:rsidR="28977732" w:rsidRPr="00FD6BF0">
          <w:rPr>
            <w:rStyle w:val="Hyperlink"/>
            <w:rFonts w:ascii="Century Gothic" w:eastAsia="Century Gothic" w:hAnsi="Century Gothic" w:cs="Century Gothic"/>
            <w:color w:val="auto"/>
            <w:lang w:val="en-GB"/>
          </w:rPr>
          <w:t>Guidance for Safer Working Practice for those working with children and young people in education settings addendum (April 2020)</w:t>
        </w:r>
      </w:hyperlink>
    </w:p>
    <w:p w14:paraId="3A51B38A" w14:textId="0C0ECE26" w:rsidR="00567F09" w:rsidRPr="00FD6BF0" w:rsidRDefault="00FD6BF0" w:rsidP="08626501">
      <w:pPr>
        <w:pStyle w:val="ListParagraph"/>
        <w:numPr>
          <w:ilvl w:val="0"/>
          <w:numId w:val="31"/>
        </w:numPr>
        <w:jc w:val="both"/>
        <w:rPr>
          <w:rFonts w:ascii="Century Gothic" w:eastAsia="Century Gothic" w:hAnsi="Century Gothic" w:cs="Century Gothic"/>
        </w:rPr>
      </w:pPr>
      <w:hyperlink r:id="rId19">
        <w:r w:rsidR="28977732" w:rsidRPr="00FD6BF0">
          <w:rPr>
            <w:rStyle w:val="Hyperlink"/>
            <w:rFonts w:ascii="Century Gothic" w:eastAsia="Century Gothic" w:hAnsi="Century Gothic" w:cs="Century Gothic"/>
            <w:color w:val="auto"/>
            <w:lang w:val="en-GB"/>
          </w:rPr>
          <w:t>What to do if you are worried a child is being abused: Advice for practitioners (2015)</w:t>
        </w:r>
      </w:hyperlink>
    </w:p>
    <w:p w14:paraId="12E1C1CD" w14:textId="71ED0B99" w:rsidR="08626501" w:rsidRPr="00FD6BF0" w:rsidRDefault="08626501" w:rsidP="08626501">
      <w:pPr>
        <w:jc w:val="both"/>
        <w:rPr>
          <w:rStyle w:val="Hyperlink"/>
          <w:rFonts w:ascii="Century Gothic" w:eastAsia="Century Gothic" w:hAnsi="Century Gothic" w:cs="Century Gothic"/>
          <w:b/>
          <w:bCs/>
          <w:color w:val="auto"/>
          <w:lang w:val="en-GB"/>
        </w:rPr>
      </w:pPr>
    </w:p>
    <w:p w14:paraId="2AFD5D96" w14:textId="7DD3144F" w:rsidR="00567F09" w:rsidRPr="00FD6BF0" w:rsidRDefault="28977732" w:rsidP="651AA4F2">
      <w:pPr>
        <w:jc w:val="both"/>
        <w:rPr>
          <w:rStyle w:val="Hyperlink"/>
          <w:rFonts w:ascii="Century Gothic" w:eastAsia="Century Gothic" w:hAnsi="Century Gothic" w:cs="Century Gothic"/>
          <w:b/>
          <w:bCs/>
          <w:color w:val="auto"/>
          <w:u w:val="none"/>
          <w:lang w:val="en-GB"/>
        </w:rPr>
      </w:pPr>
      <w:r w:rsidRPr="00FD6BF0">
        <w:rPr>
          <w:rStyle w:val="Hyperlink"/>
          <w:rFonts w:ascii="Century Gothic" w:eastAsia="Century Gothic" w:hAnsi="Century Gothic" w:cs="Century Gothic"/>
          <w:color w:val="auto"/>
          <w:u w:val="none"/>
          <w:lang w:val="en-GB"/>
        </w:rPr>
        <w:t xml:space="preserve">2.6 </w:t>
      </w:r>
      <w:r w:rsidRPr="00FD6BF0">
        <w:rPr>
          <w:rStyle w:val="Hyperlink"/>
          <w:rFonts w:ascii="Century Gothic" w:eastAsia="Century Gothic" w:hAnsi="Century Gothic" w:cs="Century Gothic"/>
          <w:b/>
          <w:bCs/>
          <w:color w:val="auto"/>
          <w:u w:val="none"/>
          <w:lang w:val="en-GB"/>
        </w:rPr>
        <w:t>We continue to work closely with the Local Authority and the Coventry Safeguarding Children Partnership to safeguard children</w:t>
      </w:r>
      <w:r w:rsidR="20AFF4F7" w:rsidRPr="00FD6BF0">
        <w:rPr>
          <w:rStyle w:val="Hyperlink"/>
          <w:rFonts w:ascii="Century Gothic" w:eastAsia="Century Gothic" w:hAnsi="Century Gothic" w:cs="Century Gothic"/>
          <w:b/>
          <w:bCs/>
          <w:color w:val="auto"/>
          <w:u w:val="none"/>
          <w:lang w:val="en-GB"/>
        </w:rPr>
        <w:t xml:space="preserve"> across the city</w:t>
      </w:r>
      <w:r w:rsidRPr="00FD6BF0">
        <w:rPr>
          <w:rStyle w:val="Hyperlink"/>
          <w:rFonts w:ascii="Century Gothic" w:eastAsia="Century Gothic" w:hAnsi="Century Gothic" w:cs="Century Gothic"/>
          <w:b/>
          <w:bCs/>
          <w:color w:val="auto"/>
          <w:u w:val="none"/>
          <w:lang w:val="en-GB"/>
        </w:rPr>
        <w:t>.</w:t>
      </w:r>
    </w:p>
    <w:p w14:paraId="3251AE03" w14:textId="5D5C63EE" w:rsidR="00567F09" w:rsidRPr="00FD6BF0" w:rsidRDefault="28977732" w:rsidP="08626501">
      <w:pPr>
        <w:jc w:val="both"/>
        <w:rPr>
          <w:rFonts w:ascii="Century Gothic" w:eastAsia="Century Gothic" w:hAnsi="Century Gothic" w:cs="Century Gothic"/>
        </w:rPr>
      </w:pPr>
      <w:r w:rsidRPr="00FD6BF0">
        <w:rPr>
          <w:rFonts w:ascii="Century Gothic" w:eastAsia="Century Gothic" w:hAnsi="Century Gothic" w:cs="Century Gothic"/>
          <w:lang w:val="en-GB"/>
        </w:rPr>
        <w:t xml:space="preserve">2.7 Please note that there are </w:t>
      </w:r>
      <w:proofErr w:type="gramStart"/>
      <w:r w:rsidRPr="00FD6BF0">
        <w:rPr>
          <w:rFonts w:ascii="Century Gothic" w:eastAsia="Century Gothic" w:hAnsi="Century Gothic" w:cs="Century Gothic"/>
          <w:lang w:val="en-GB"/>
        </w:rPr>
        <w:t>a number of</w:t>
      </w:r>
      <w:proofErr w:type="gramEnd"/>
      <w:r w:rsidRPr="00FD6BF0">
        <w:rPr>
          <w:rFonts w:ascii="Century Gothic" w:eastAsia="Century Gothic" w:hAnsi="Century Gothic" w:cs="Century Gothic"/>
          <w:lang w:val="en-GB"/>
        </w:rPr>
        <w:t xml:space="preserve"> other documents (statutory and non-statutory) that inform our policy and practice. A list of these can be found in Annex B of Keeping Children Safe in Education (</w:t>
      </w:r>
      <w:r w:rsidRPr="00FD6BF0">
        <w:rPr>
          <w:rFonts w:ascii="Century Gothic" w:eastAsia="Century Gothic" w:hAnsi="Century Gothic" w:cs="Century Gothic"/>
          <w:b/>
          <w:bCs/>
          <w:lang w:val="en-GB"/>
        </w:rPr>
        <w:t>September 202</w:t>
      </w:r>
      <w:r w:rsidR="005A698E" w:rsidRPr="00FD6BF0">
        <w:rPr>
          <w:rFonts w:ascii="Century Gothic" w:eastAsia="Century Gothic" w:hAnsi="Century Gothic" w:cs="Century Gothic"/>
          <w:b/>
          <w:bCs/>
          <w:lang w:val="en-GB"/>
        </w:rPr>
        <w:t>4</w:t>
      </w:r>
      <w:r w:rsidRPr="00FD6BF0">
        <w:rPr>
          <w:rFonts w:ascii="Century Gothic" w:eastAsia="Century Gothic" w:hAnsi="Century Gothic" w:cs="Century Gothic"/>
          <w:lang w:val="en-GB"/>
        </w:rPr>
        <w:t>).</w:t>
      </w:r>
    </w:p>
    <w:p w14:paraId="71246C74" w14:textId="635D8151" w:rsidR="00567F09" w:rsidRPr="00FD6BF0" w:rsidRDefault="28977732" w:rsidP="6B7920C2">
      <w:pPr>
        <w:jc w:val="both"/>
        <w:rPr>
          <w:rFonts w:ascii="Century Gothic" w:eastAsia="Century Gothic" w:hAnsi="Century Gothic" w:cs="Century Gothic"/>
        </w:rPr>
      </w:pPr>
      <w:r w:rsidRPr="00FD6BF0">
        <w:rPr>
          <w:rFonts w:ascii="Century Gothic" w:eastAsia="Century Gothic" w:hAnsi="Century Gothic" w:cs="Century Gothic"/>
          <w:lang w:val="en-GB"/>
        </w:rPr>
        <w:t xml:space="preserve">2.8 This policy should be read in conjunction with the following </w:t>
      </w:r>
      <w:proofErr w:type="gramStart"/>
      <w:r w:rsidRPr="00FD6BF0">
        <w:rPr>
          <w:rFonts w:ascii="Century Gothic" w:eastAsia="Century Gothic" w:hAnsi="Century Gothic" w:cs="Century Gothic"/>
          <w:lang w:val="en-GB"/>
        </w:rPr>
        <w:t>policies;</w:t>
      </w:r>
      <w:proofErr w:type="gramEnd"/>
      <w:r w:rsidRPr="00FD6BF0">
        <w:rPr>
          <w:rFonts w:ascii="Century Gothic" w:eastAsia="Century Gothic" w:hAnsi="Century Gothic" w:cs="Century Gothic"/>
          <w:lang w:val="en-GB"/>
        </w:rPr>
        <w:t xml:space="preserve"> </w:t>
      </w:r>
    </w:p>
    <w:p w14:paraId="3F2E6CBA" w14:textId="77777777" w:rsidR="00CB6318" w:rsidRPr="00FD6BF0" w:rsidRDefault="00CB6318" w:rsidP="00CB6318">
      <w:pPr>
        <w:pStyle w:val="ListParagraph"/>
        <w:numPr>
          <w:ilvl w:val="0"/>
          <w:numId w:val="38"/>
        </w:numPr>
        <w:jc w:val="both"/>
        <w:rPr>
          <w:rFonts w:ascii="Century Gothic" w:eastAsia="Century Gothic" w:hAnsi="Century Gothic" w:cs="Century Gothic"/>
          <w:b/>
          <w:bCs/>
          <w:iCs/>
          <w:lang w:val="en-GB"/>
        </w:rPr>
      </w:pPr>
      <w:r w:rsidRPr="00FD6BF0">
        <w:rPr>
          <w:rFonts w:ascii="Century Gothic" w:eastAsia="Century Gothic" w:hAnsi="Century Gothic" w:cs="Century Gothic"/>
          <w:b/>
          <w:bCs/>
          <w:iCs/>
          <w:lang w:val="en-GB"/>
        </w:rPr>
        <w:t>Behaviour Policy</w:t>
      </w:r>
    </w:p>
    <w:p w14:paraId="730DF64E" w14:textId="77777777" w:rsidR="00CB6318" w:rsidRPr="00FD6BF0" w:rsidRDefault="00CB6318" w:rsidP="00CB6318">
      <w:pPr>
        <w:pStyle w:val="ListParagraph"/>
        <w:numPr>
          <w:ilvl w:val="0"/>
          <w:numId w:val="38"/>
        </w:numPr>
        <w:jc w:val="both"/>
        <w:rPr>
          <w:rFonts w:ascii="Century Gothic" w:eastAsia="Century Gothic" w:hAnsi="Century Gothic" w:cs="Century Gothic"/>
          <w:b/>
          <w:bCs/>
          <w:iCs/>
          <w:lang w:val="en-GB"/>
        </w:rPr>
      </w:pPr>
      <w:r w:rsidRPr="00FD6BF0">
        <w:rPr>
          <w:rFonts w:ascii="Century Gothic" w:eastAsia="Century Gothic" w:hAnsi="Century Gothic" w:cs="Century Gothic"/>
          <w:b/>
          <w:bCs/>
          <w:iCs/>
          <w:lang w:val="en-GB"/>
        </w:rPr>
        <w:t>Attendance Policy</w:t>
      </w:r>
    </w:p>
    <w:p w14:paraId="79AF0D43" w14:textId="77777777" w:rsidR="00CB6318" w:rsidRPr="00FD6BF0" w:rsidRDefault="00CB6318" w:rsidP="00CB6318">
      <w:pPr>
        <w:pStyle w:val="ListParagraph"/>
        <w:numPr>
          <w:ilvl w:val="0"/>
          <w:numId w:val="38"/>
        </w:numPr>
        <w:jc w:val="both"/>
        <w:rPr>
          <w:rFonts w:ascii="Century Gothic" w:eastAsia="Century Gothic" w:hAnsi="Century Gothic" w:cs="Century Gothic"/>
          <w:b/>
          <w:bCs/>
          <w:iCs/>
          <w:lang w:val="en-GB"/>
        </w:rPr>
      </w:pPr>
      <w:r w:rsidRPr="00FD6BF0">
        <w:rPr>
          <w:rFonts w:ascii="Century Gothic" w:eastAsia="Century Gothic" w:hAnsi="Century Gothic" w:cs="Century Gothic"/>
          <w:b/>
          <w:bCs/>
          <w:iCs/>
          <w:lang w:val="en-GB"/>
        </w:rPr>
        <w:t>Online Safety Policy</w:t>
      </w:r>
    </w:p>
    <w:p w14:paraId="4B9CB827" w14:textId="77777777" w:rsidR="00CB6318" w:rsidRPr="00FD6BF0" w:rsidRDefault="00CB6318" w:rsidP="00CB6318">
      <w:pPr>
        <w:pStyle w:val="ListParagraph"/>
        <w:numPr>
          <w:ilvl w:val="0"/>
          <w:numId w:val="38"/>
        </w:numPr>
        <w:jc w:val="both"/>
        <w:rPr>
          <w:rFonts w:ascii="Century Gothic" w:eastAsia="Century Gothic" w:hAnsi="Century Gothic" w:cs="Century Gothic"/>
          <w:b/>
          <w:bCs/>
          <w:iCs/>
          <w:lang w:val="en-GB"/>
        </w:rPr>
      </w:pPr>
      <w:r w:rsidRPr="00FD6BF0">
        <w:rPr>
          <w:rFonts w:ascii="Century Gothic" w:eastAsia="Century Gothic" w:hAnsi="Century Gothic" w:cs="Century Gothic"/>
          <w:b/>
          <w:bCs/>
          <w:iCs/>
          <w:lang w:val="en-GB"/>
        </w:rPr>
        <w:t>Staff Code of Conduct</w:t>
      </w:r>
    </w:p>
    <w:p w14:paraId="565190E6" w14:textId="77777777" w:rsidR="00CB6318" w:rsidRPr="00FD6BF0" w:rsidRDefault="00CB6318" w:rsidP="00CB6318">
      <w:pPr>
        <w:pStyle w:val="ListParagraph"/>
        <w:numPr>
          <w:ilvl w:val="0"/>
          <w:numId w:val="38"/>
        </w:numPr>
        <w:jc w:val="both"/>
        <w:rPr>
          <w:rFonts w:ascii="Century Gothic" w:eastAsia="Century Gothic" w:hAnsi="Century Gothic" w:cs="Century Gothic"/>
          <w:b/>
          <w:bCs/>
          <w:iCs/>
          <w:lang w:val="en-GB"/>
        </w:rPr>
      </w:pPr>
      <w:r w:rsidRPr="00FD6BF0">
        <w:rPr>
          <w:rFonts w:ascii="Century Gothic" w:eastAsia="Century Gothic" w:hAnsi="Century Gothic" w:cs="Century Gothic"/>
          <w:b/>
          <w:bCs/>
          <w:iCs/>
          <w:lang w:val="en-GB"/>
        </w:rPr>
        <w:t>Anti-bullying Policy</w:t>
      </w:r>
    </w:p>
    <w:p w14:paraId="3247CD59" w14:textId="3A7A2E47" w:rsidR="00567F09" w:rsidRPr="00FD6BF0" w:rsidRDefault="00CB6318" w:rsidP="00CB6318">
      <w:pPr>
        <w:pStyle w:val="ListParagraph"/>
        <w:numPr>
          <w:ilvl w:val="0"/>
          <w:numId w:val="38"/>
        </w:numPr>
        <w:jc w:val="both"/>
        <w:rPr>
          <w:rFonts w:ascii="Century Gothic" w:eastAsia="Century Gothic" w:hAnsi="Century Gothic" w:cs="Century Gothic"/>
          <w:b/>
          <w:bCs/>
          <w:iCs/>
          <w:lang w:val="en-GB"/>
        </w:rPr>
      </w:pPr>
      <w:r w:rsidRPr="00FD6BF0">
        <w:rPr>
          <w:rFonts w:ascii="Century Gothic" w:eastAsia="Century Gothic" w:hAnsi="Century Gothic" w:cs="Century Gothic"/>
          <w:b/>
          <w:bCs/>
          <w:iCs/>
          <w:lang w:val="en-GB"/>
        </w:rPr>
        <w:t>Children Missing from Education Policy</w:t>
      </w:r>
      <w:r w:rsidR="28977732" w:rsidRPr="00FD6BF0">
        <w:rPr>
          <w:rFonts w:ascii="Century Gothic" w:eastAsia="Century Gothic" w:hAnsi="Century Gothic" w:cs="Century Gothic"/>
          <w:lang w:val="en-GB"/>
        </w:rPr>
        <w:t xml:space="preserve"> </w:t>
      </w:r>
    </w:p>
    <w:p w14:paraId="0938ED26" w14:textId="778E8C75" w:rsidR="08626501" w:rsidRPr="00FD6BF0" w:rsidRDefault="08626501" w:rsidP="08626501">
      <w:pPr>
        <w:jc w:val="both"/>
        <w:rPr>
          <w:rFonts w:ascii="Century Gothic" w:eastAsia="Century Gothic" w:hAnsi="Century Gothic" w:cs="Century Gothic"/>
          <w:b/>
          <w:bCs/>
          <w:sz w:val="24"/>
          <w:szCs w:val="24"/>
          <w:lang w:val="en-GB"/>
        </w:rPr>
      </w:pPr>
    </w:p>
    <w:p w14:paraId="33CEA2A5" w14:textId="4FE407D6" w:rsidR="00567F09" w:rsidRPr="00FD6BF0" w:rsidRDefault="74F57B3B" w:rsidP="6B7920C2">
      <w:pPr>
        <w:jc w:val="both"/>
        <w:rPr>
          <w:rFonts w:ascii="Century Gothic" w:eastAsia="Century Gothic" w:hAnsi="Century Gothic" w:cs="Century Gothic"/>
          <w:b/>
          <w:bCs/>
          <w:sz w:val="24"/>
          <w:szCs w:val="24"/>
          <w:lang w:val="en-GB"/>
        </w:rPr>
      </w:pPr>
      <w:r w:rsidRPr="00FD6BF0">
        <w:rPr>
          <w:rFonts w:ascii="Century Gothic" w:eastAsia="Century Gothic" w:hAnsi="Century Gothic" w:cs="Century Gothic"/>
          <w:b/>
          <w:bCs/>
          <w:sz w:val="24"/>
          <w:szCs w:val="24"/>
          <w:lang w:val="en-GB"/>
        </w:rPr>
        <w:t xml:space="preserve">2.9 </w:t>
      </w:r>
      <w:r w:rsidR="28977732" w:rsidRPr="00FD6BF0">
        <w:rPr>
          <w:rFonts w:ascii="Century Gothic" w:eastAsia="Century Gothic" w:hAnsi="Century Gothic" w:cs="Century Gothic"/>
          <w:b/>
          <w:bCs/>
          <w:sz w:val="24"/>
          <w:szCs w:val="24"/>
          <w:lang w:val="en-GB"/>
        </w:rPr>
        <w:t>Scope</w:t>
      </w:r>
    </w:p>
    <w:p w14:paraId="0510206A" w14:textId="4370271B" w:rsidR="00567F09" w:rsidRPr="00FD6BF0" w:rsidRDefault="28977732" w:rsidP="6B7920C2">
      <w:pPr>
        <w:jc w:val="both"/>
        <w:rPr>
          <w:rFonts w:ascii="Century Gothic" w:eastAsia="Century Gothic" w:hAnsi="Century Gothic" w:cs="Century Gothic"/>
        </w:rPr>
      </w:pPr>
      <w:r w:rsidRPr="00FD6BF0">
        <w:rPr>
          <w:rFonts w:ascii="Century Gothic" w:eastAsia="Century Gothic" w:hAnsi="Century Gothic" w:cs="Century Gothic"/>
          <w:lang w:val="en-GB"/>
        </w:rPr>
        <w:t xml:space="preserve">2.9.1 This policy applies to all teaching, non-teaching, support, supply, peripatetic, contract staff, governors, volunteers and trustees working in or on behalf of </w:t>
      </w:r>
      <w:r w:rsidR="00CB6318" w:rsidRPr="00FD6BF0">
        <w:rPr>
          <w:rFonts w:ascii="Century Gothic" w:eastAsia="Century Gothic" w:hAnsi="Century Gothic" w:cs="Century Gothic"/>
          <w:b/>
          <w:bCs/>
          <w:i/>
          <w:iCs/>
          <w:lang w:val="en-GB"/>
        </w:rPr>
        <w:t xml:space="preserve">Sowe Valley Primary School. </w:t>
      </w:r>
      <w:r w:rsidRPr="00FD6BF0">
        <w:rPr>
          <w:rFonts w:ascii="Century Gothic" w:eastAsia="Century Gothic" w:hAnsi="Century Gothic" w:cs="Century Gothic"/>
          <w:lang w:val="en-GB"/>
        </w:rPr>
        <w:t xml:space="preserve">All references in this document to ‘staff’ or ‘members of staff’ should be interpreted as relating to the </w:t>
      </w:r>
      <w:proofErr w:type="gramStart"/>
      <w:r w:rsidRPr="00FD6BF0">
        <w:rPr>
          <w:rFonts w:ascii="Century Gothic" w:eastAsia="Century Gothic" w:hAnsi="Century Gothic" w:cs="Century Gothic"/>
          <w:lang w:val="en-GB"/>
        </w:rPr>
        <w:t>aforementioned unless</w:t>
      </w:r>
      <w:proofErr w:type="gramEnd"/>
      <w:r w:rsidRPr="00FD6BF0">
        <w:rPr>
          <w:rFonts w:ascii="Century Gothic" w:eastAsia="Century Gothic" w:hAnsi="Century Gothic" w:cs="Century Gothic"/>
          <w:lang w:val="en-GB"/>
        </w:rPr>
        <w:t xml:space="preserve"> otherwise stated.</w:t>
      </w:r>
    </w:p>
    <w:p w14:paraId="01D16542" w14:textId="080AB452" w:rsidR="00567F09" w:rsidRPr="00FD6BF0" w:rsidRDefault="6E7C538F" w:rsidP="08626501">
      <w:pPr>
        <w:jc w:val="both"/>
        <w:rPr>
          <w:rFonts w:ascii="Century Gothic" w:eastAsia="Century Gothic" w:hAnsi="Century Gothic" w:cs="Century Gothic"/>
        </w:rPr>
      </w:pPr>
      <w:r w:rsidRPr="00FD6BF0">
        <w:rPr>
          <w:rFonts w:ascii="Century Gothic" w:eastAsia="Century Gothic" w:hAnsi="Century Gothic" w:cs="Century Gothic"/>
          <w:lang w:val="en-GB"/>
        </w:rPr>
        <w:t xml:space="preserve">2.9.2 </w:t>
      </w:r>
      <w:r w:rsidR="28977732" w:rsidRPr="00FD6BF0">
        <w:rPr>
          <w:rFonts w:ascii="Century Gothic" w:eastAsia="Century Gothic" w:hAnsi="Century Gothic" w:cs="Century Gothic"/>
          <w:lang w:val="en-GB"/>
        </w:rPr>
        <w:t>Rather than duplicating content from Keeping Children Safe in Education (</w:t>
      </w:r>
      <w:r w:rsidR="28977732" w:rsidRPr="00FD6BF0">
        <w:rPr>
          <w:rFonts w:ascii="Century Gothic" w:eastAsia="Century Gothic" w:hAnsi="Century Gothic" w:cs="Century Gothic"/>
          <w:b/>
          <w:bCs/>
          <w:lang w:val="en-GB"/>
        </w:rPr>
        <w:t>September 202</w:t>
      </w:r>
      <w:r w:rsidR="005A698E" w:rsidRPr="00FD6BF0">
        <w:rPr>
          <w:rFonts w:ascii="Century Gothic" w:eastAsia="Century Gothic" w:hAnsi="Century Gothic" w:cs="Century Gothic"/>
          <w:b/>
          <w:bCs/>
          <w:lang w:val="en-GB"/>
        </w:rPr>
        <w:t>4</w:t>
      </w:r>
      <w:r w:rsidR="28977732" w:rsidRPr="00FD6BF0">
        <w:rPr>
          <w:rFonts w:ascii="Century Gothic" w:eastAsia="Century Gothic" w:hAnsi="Century Gothic" w:cs="Century Gothic"/>
          <w:lang w:val="en-GB"/>
        </w:rPr>
        <w:t xml:space="preserve">) in this policy, </w:t>
      </w:r>
      <w:proofErr w:type="gramStart"/>
      <w:r w:rsidR="28977732" w:rsidRPr="00FD6BF0">
        <w:rPr>
          <w:rFonts w:ascii="Century Gothic" w:eastAsia="Century Gothic" w:hAnsi="Century Gothic" w:cs="Century Gothic"/>
          <w:lang w:val="en-GB"/>
        </w:rPr>
        <w:t xml:space="preserve">it should be understood that </w:t>
      </w:r>
      <w:r w:rsidR="00CB6318" w:rsidRPr="00FD6BF0">
        <w:rPr>
          <w:rFonts w:ascii="Century Gothic" w:eastAsia="Century Gothic" w:hAnsi="Century Gothic" w:cs="Century Gothic"/>
          <w:b/>
          <w:bCs/>
          <w:i/>
          <w:iCs/>
          <w:lang w:val="en-GB"/>
        </w:rPr>
        <w:t>Sowe Valley</w:t>
      </w:r>
      <w:proofErr w:type="gramEnd"/>
      <w:r w:rsidR="00CB6318" w:rsidRPr="00FD6BF0">
        <w:rPr>
          <w:rFonts w:ascii="Century Gothic" w:eastAsia="Century Gothic" w:hAnsi="Century Gothic" w:cs="Century Gothic"/>
          <w:b/>
          <w:bCs/>
          <w:i/>
          <w:iCs/>
          <w:lang w:val="en-GB"/>
        </w:rPr>
        <w:t xml:space="preserve"> Primary School</w:t>
      </w:r>
      <w:r w:rsidR="00CB6318" w:rsidRPr="00FD6BF0">
        <w:rPr>
          <w:rFonts w:ascii="Century Gothic" w:eastAsia="Century Gothic" w:hAnsi="Century Gothic" w:cs="Century Gothic"/>
          <w:lang w:val="en-GB"/>
        </w:rPr>
        <w:t xml:space="preserve"> </w:t>
      </w:r>
      <w:r w:rsidR="28977732" w:rsidRPr="00FD6BF0">
        <w:rPr>
          <w:rFonts w:ascii="Century Gothic" w:eastAsia="Century Gothic" w:hAnsi="Century Gothic" w:cs="Century Gothic"/>
          <w:lang w:val="en-GB"/>
        </w:rPr>
        <w:t>will always refer to this document as the benchmark for all safeguarding practice.</w:t>
      </w:r>
    </w:p>
    <w:p w14:paraId="42AB7730" w14:textId="7B9CE897" w:rsidR="00567F09" w:rsidRPr="00FD6BF0" w:rsidRDefault="00567F09" w:rsidP="08626501">
      <w:pPr>
        <w:ind w:left="720"/>
        <w:jc w:val="both"/>
        <w:rPr>
          <w:rFonts w:ascii="Century Gothic" w:eastAsia="Century Gothic" w:hAnsi="Century Gothic" w:cs="Century Gothic"/>
        </w:rPr>
      </w:pPr>
    </w:p>
    <w:p w14:paraId="24EF1F89" w14:textId="42AA752C" w:rsidR="00567F09" w:rsidRPr="00FD6BF0" w:rsidRDefault="00567F09" w:rsidP="08626501">
      <w:pPr>
        <w:spacing w:before="240"/>
        <w:ind w:left="720"/>
        <w:jc w:val="both"/>
        <w:rPr>
          <w:rFonts w:ascii="Century Gothic" w:eastAsia="Century Gothic" w:hAnsi="Century Gothic" w:cs="Century Gothic"/>
        </w:rPr>
      </w:pPr>
    </w:p>
    <w:p w14:paraId="1048C2AA" w14:textId="53072A0D" w:rsidR="00567F09" w:rsidRPr="00FD6BF0" w:rsidRDefault="6C09E31D" w:rsidP="08626501">
      <w:pPr>
        <w:pStyle w:val="Heading1"/>
        <w:spacing w:after="160"/>
        <w:jc w:val="both"/>
        <w:rPr>
          <w:rFonts w:ascii="Century Gothic" w:eastAsia="Century Gothic" w:hAnsi="Century Gothic" w:cs="Century Gothic"/>
          <w:b/>
          <w:bCs/>
          <w:color w:val="auto"/>
          <w:lang w:val="en-GB"/>
        </w:rPr>
      </w:pPr>
      <w:r w:rsidRPr="00FD6BF0">
        <w:rPr>
          <w:rFonts w:ascii="Century Gothic" w:eastAsia="Century Gothic" w:hAnsi="Century Gothic" w:cs="Century Gothic"/>
          <w:b/>
          <w:bCs/>
          <w:color w:val="auto"/>
          <w:lang w:val="en-GB"/>
        </w:rPr>
        <w:lastRenderedPageBreak/>
        <w:t xml:space="preserve">3 </w:t>
      </w:r>
      <w:r w:rsidR="28977732" w:rsidRPr="00FD6BF0">
        <w:rPr>
          <w:rFonts w:ascii="Century Gothic" w:eastAsia="Century Gothic" w:hAnsi="Century Gothic" w:cs="Century Gothic"/>
          <w:b/>
          <w:bCs/>
          <w:color w:val="auto"/>
          <w:lang w:val="en-GB"/>
        </w:rPr>
        <w:t xml:space="preserve">Roles and Responsibilities </w:t>
      </w:r>
    </w:p>
    <w:p w14:paraId="0D717257" w14:textId="1DB46730" w:rsidR="00567F09" w:rsidRPr="00FD6BF0" w:rsidRDefault="28977732" w:rsidP="6B7920C2">
      <w:pPr>
        <w:jc w:val="both"/>
        <w:rPr>
          <w:rFonts w:ascii="Century Gothic" w:eastAsia="Century Gothic" w:hAnsi="Century Gothic" w:cs="Century Gothic"/>
        </w:rPr>
      </w:pPr>
      <w:r w:rsidRPr="00FD6BF0">
        <w:rPr>
          <w:rFonts w:ascii="Century Gothic" w:eastAsia="Century Gothic" w:hAnsi="Century Gothic" w:cs="Century Gothic"/>
          <w:b/>
          <w:bCs/>
          <w:lang w:val="en-GB"/>
        </w:rPr>
        <w:t xml:space="preserve">3.1 The Role of the Governing Body </w:t>
      </w:r>
    </w:p>
    <w:p w14:paraId="7A448A7A" w14:textId="08EBE008" w:rsidR="00567F09" w:rsidRPr="00FD6BF0" w:rsidRDefault="28977732" w:rsidP="08626501">
      <w:pPr>
        <w:ind w:left="720" w:hanging="720"/>
        <w:jc w:val="both"/>
        <w:rPr>
          <w:rFonts w:ascii="Century Gothic" w:eastAsia="Century Gothic" w:hAnsi="Century Gothic" w:cs="Century Gothic"/>
        </w:rPr>
      </w:pPr>
      <w:r w:rsidRPr="00FD6BF0">
        <w:rPr>
          <w:rFonts w:ascii="Century Gothic" w:eastAsia="Century Gothic" w:hAnsi="Century Gothic" w:cs="Century Gothic"/>
          <w:lang w:val="en-GB"/>
        </w:rPr>
        <w:t xml:space="preserve">3.1.1 </w:t>
      </w:r>
      <w:r w:rsidR="00CB6318" w:rsidRPr="00FD6BF0">
        <w:rPr>
          <w:rFonts w:ascii="Century Gothic" w:eastAsia="Century Gothic" w:hAnsi="Century Gothic" w:cs="Century Gothic"/>
          <w:lang w:val="en-GB"/>
        </w:rPr>
        <w:t>Governing bodies</w:t>
      </w:r>
      <w:r w:rsidRPr="00FD6BF0">
        <w:rPr>
          <w:rFonts w:ascii="Century Gothic" w:eastAsia="Century Gothic" w:hAnsi="Century Gothic" w:cs="Century Gothic"/>
          <w:b/>
          <w:bCs/>
          <w:lang w:val="en-GB"/>
        </w:rPr>
        <w:t xml:space="preserve"> </w:t>
      </w:r>
      <w:r w:rsidRPr="00FD6BF0">
        <w:rPr>
          <w:rFonts w:ascii="Century Gothic" w:eastAsia="Century Gothic" w:hAnsi="Century Gothic" w:cs="Century Gothic"/>
          <w:bCs/>
          <w:lang w:val="en-GB"/>
        </w:rPr>
        <w:t>h</w:t>
      </w:r>
      <w:r w:rsidRPr="00FD6BF0">
        <w:rPr>
          <w:rFonts w:ascii="Century Gothic" w:eastAsia="Century Gothic" w:hAnsi="Century Gothic" w:cs="Century Gothic"/>
          <w:lang w:val="en-GB"/>
        </w:rPr>
        <w:t>ave a strategic leadership respon</w:t>
      </w:r>
      <w:r w:rsidR="08626501" w:rsidRPr="00FD6BF0">
        <w:rPr>
          <w:rFonts w:ascii="Century Gothic" w:eastAsia="Century Gothic" w:hAnsi="Century Gothic" w:cs="Century Gothic"/>
          <w:lang w:val="en-GB"/>
        </w:rPr>
        <w:t>sibility for our safeguarding arrangements.</w:t>
      </w:r>
      <w:r w:rsidRPr="00FD6BF0">
        <w:rPr>
          <w:rFonts w:ascii="Century Gothic" w:eastAsia="Century Gothic" w:hAnsi="Century Gothic" w:cs="Century Gothic"/>
          <w:lang w:val="en-GB"/>
        </w:rPr>
        <w:t xml:space="preserve"> We have a senior board level lead role carried out by </w:t>
      </w:r>
      <w:r w:rsidR="00CB6318" w:rsidRPr="00FD6BF0">
        <w:rPr>
          <w:rFonts w:ascii="Century Gothic" w:eastAsia="Century Gothic" w:hAnsi="Century Gothic" w:cs="Century Gothic"/>
          <w:b/>
          <w:lang w:val="en-GB"/>
        </w:rPr>
        <w:t>Sally Burton</w:t>
      </w:r>
      <w:r w:rsidRPr="00FD6BF0">
        <w:rPr>
          <w:rFonts w:ascii="Century Gothic" w:eastAsia="Century Gothic" w:hAnsi="Century Gothic" w:cs="Century Gothic"/>
          <w:lang w:val="en-GB"/>
        </w:rPr>
        <w:t>. Part 2 of Keeping Children Safe in Education (</w:t>
      </w:r>
      <w:r w:rsidRPr="00FD6BF0">
        <w:rPr>
          <w:rFonts w:ascii="Century Gothic" w:eastAsia="Century Gothic" w:hAnsi="Century Gothic" w:cs="Century Gothic"/>
          <w:b/>
          <w:bCs/>
          <w:lang w:val="en-GB"/>
        </w:rPr>
        <w:t>September 202</w:t>
      </w:r>
      <w:r w:rsidR="005A698E" w:rsidRPr="00FD6BF0">
        <w:rPr>
          <w:rFonts w:ascii="Century Gothic" w:eastAsia="Century Gothic" w:hAnsi="Century Gothic" w:cs="Century Gothic"/>
          <w:b/>
          <w:bCs/>
          <w:lang w:val="en-GB"/>
        </w:rPr>
        <w:t>4</w:t>
      </w:r>
      <w:r w:rsidRPr="00FD6BF0">
        <w:rPr>
          <w:rFonts w:ascii="Century Gothic" w:eastAsia="Century Gothic" w:hAnsi="Century Gothic" w:cs="Century Gothic"/>
          <w:lang w:val="en-GB"/>
        </w:rPr>
        <w:t xml:space="preserve">) sets out the responsibilities of governing bodies. As part of these overarching responsibilities the Governing Body </w:t>
      </w:r>
      <w:proofErr w:type="gramStart"/>
      <w:r w:rsidRPr="00FD6BF0">
        <w:rPr>
          <w:rFonts w:ascii="Century Gothic" w:eastAsia="Century Gothic" w:hAnsi="Century Gothic" w:cs="Century Gothic"/>
          <w:lang w:val="en-GB"/>
        </w:rPr>
        <w:t>will;</w:t>
      </w:r>
      <w:proofErr w:type="gramEnd"/>
    </w:p>
    <w:p w14:paraId="484C4360" w14:textId="31BA6086" w:rsidR="28977732" w:rsidRPr="00FD6BF0" w:rsidRDefault="28977732" w:rsidP="08626501">
      <w:pPr>
        <w:pStyle w:val="ListParagraph"/>
        <w:numPr>
          <w:ilvl w:val="0"/>
          <w:numId w:val="28"/>
        </w:numPr>
        <w:jc w:val="both"/>
        <w:rPr>
          <w:rFonts w:ascii="Century Gothic" w:eastAsia="Century Gothic" w:hAnsi="Century Gothic" w:cs="Century Gothic"/>
        </w:rPr>
      </w:pPr>
      <w:r w:rsidRPr="00FD6BF0">
        <w:rPr>
          <w:rFonts w:ascii="Century Gothic" w:eastAsia="Century Gothic" w:hAnsi="Century Gothic" w:cs="Century Gothic"/>
          <w:lang w:val="en-GB"/>
        </w:rPr>
        <w:t xml:space="preserve">Have a strategic leadership responsibility for </w:t>
      </w:r>
      <w:r w:rsidR="00CB6318" w:rsidRPr="00FD6BF0">
        <w:rPr>
          <w:rFonts w:ascii="Century Gothic" w:eastAsia="Century Gothic" w:hAnsi="Century Gothic" w:cs="Century Gothic"/>
          <w:b/>
          <w:bCs/>
          <w:i/>
          <w:iCs/>
          <w:lang w:val="en-GB"/>
        </w:rPr>
        <w:t>Sowe Valley Primary School</w:t>
      </w:r>
      <w:r w:rsidR="00CB6318" w:rsidRPr="00FD6BF0">
        <w:rPr>
          <w:rFonts w:ascii="Century Gothic" w:eastAsia="Century Gothic" w:hAnsi="Century Gothic" w:cs="Century Gothic"/>
          <w:lang w:val="en-GB"/>
        </w:rPr>
        <w:t xml:space="preserve"> </w:t>
      </w:r>
      <w:r w:rsidRPr="00FD6BF0">
        <w:rPr>
          <w:rFonts w:ascii="Century Gothic" w:eastAsia="Century Gothic" w:hAnsi="Century Gothic" w:cs="Century Gothic"/>
          <w:lang w:val="en-GB"/>
        </w:rPr>
        <w:t xml:space="preserve">safeguarding </w:t>
      </w:r>
      <w:proofErr w:type="gramStart"/>
      <w:r w:rsidRPr="00FD6BF0">
        <w:rPr>
          <w:rFonts w:ascii="Century Gothic" w:eastAsia="Century Gothic" w:hAnsi="Century Gothic" w:cs="Century Gothic"/>
          <w:lang w:val="en-GB"/>
        </w:rPr>
        <w:t>arrangements</w:t>
      </w:r>
      <w:proofErr w:type="gramEnd"/>
    </w:p>
    <w:p w14:paraId="276D8AAA" w14:textId="1BC53D84" w:rsidR="08626501" w:rsidRPr="00FD6BF0" w:rsidRDefault="08626501" w:rsidP="651AA4F2">
      <w:pPr>
        <w:pStyle w:val="ListParagraph"/>
        <w:numPr>
          <w:ilvl w:val="0"/>
          <w:numId w:val="28"/>
        </w:numPr>
        <w:jc w:val="both"/>
        <w:rPr>
          <w:lang w:val="en-GB"/>
        </w:rPr>
      </w:pPr>
      <w:r w:rsidRPr="00FD6BF0">
        <w:rPr>
          <w:rFonts w:ascii="Century Gothic" w:eastAsia="Century Gothic" w:hAnsi="Century Gothic" w:cs="Century Gothic"/>
          <w:lang w:val="en-GB"/>
        </w:rPr>
        <w:t xml:space="preserve">Aware of the obligations under the </w:t>
      </w:r>
      <w:hyperlink r:id="rId20">
        <w:r w:rsidRPr="00FD6BF0">
          <w:rPr>
            <w:rStyle w:val="Hyperlink"/>
            <w:rFonts w:ascii="Century Gothic" w:eastAsia="Century Gothic" w:hAnsi="Century Gothic" w:cs="Century Gothic"/>
            <w:color w:val="auto"/>
            <w:lang w:val="en-GB"/>
          </w:rPr>
          <w:t>Human Rights Act 1998</w:t>
        </w:r>
      </w:hyperlink>
      <w:r w:rsidRPr="00FD6BF0">
        <w:rPr>
          <w:rFonts w:ascii="Century Gothic" w:eastAsia="Century Gothic" w:hAnsi="Century Gothic" w:cs="Century Gothic"/>
          <w:lang w:val="en-GB"/>
        </w:rPr>
        <w:t xml:space="preserve"> , the </w:t>
      </w:r>
      <w:hyperlink r:id="rId21">
        <w:r w:rsidRPr="00FD6BF0">
          <w:rPr>
            <w:rStyle w:val="Hyperlink"/>
            <w:rFonts w:ascii="Century Gothic" w:eastAsia="Century Gothic" w:hAnsi="Century Gothic" w:cs="Century Gothic"/>
            <w:color w:val="auto"/>
            <w:lang w:val="en-GB"/>
          </w:rPr>
          <w:t>Equality Act 2010</w:t>
        </w:r>
      </w:hyperlink>
      <w:r w:rsidRPr="00FD6BF0">
        <w:rPr>
          <w:rFonts w:ascii="Century Gothic" w:eastAsia="Century Gothic" w:hAnsi="Century Gothic" w:cs="Century Gothic"/>
          <w:lang w:val="en-GB"/>
        </w:rPr>
        <w:t xml:space="preserve"> and the </w:t>
      </w:r>
      <w:hyperlink r:id="rId22">
        <w:r w:rsidRPr="00FD6BF0">
          <w:rPr>
            <w:rStyle w:val="Hyperlink"/>
            <w:rFonts w:ascii="Century Gothic" w:eastAsia="Century Gothic" w:hAnsi="Century Gothic" w:cs="Century Gothic"/>
            <w:color w:val="auto"/>
            <w:lang w:val="en-GB"/>
          </w:rPr>
          <w:t>Public Sector Equality Duty</w:t>
        </w:r>
      </w:hyperlink>
      <w:r w:rsidRPr="00FD6BF0">
        <w:rPr>
          <w:rFonts w:ascii="Century Gothic" w:eastAsia="Century Gothic" w:hAnsi="Century Gothic" w:cs="Century Gothic"/>
          <w:lang w:val="en-GB"/>
        </w:rPr>
        <w:t xml:space="preserve"> </w:t>
      </w:r>
    </w:p>
    <w:p w14:paraId="47350358" w14:textId="765337C9" w:rsidR="00567F09" w:rsidRPr="00FD6BF0" w:rsidRDefault="28977732" w:rsidP="08626501">
      <w:pPr>
        <w:pStyle w:val="ListParagraph"/>
        <w:numPr>
          <w:ilvl w:val="0"/>
          <w:numId w:val="28"/>
        </w:numPr>
        <w:jc w:val="both"/>
        <w:rPr>
          <w:rFonts w:ascii="Century Gothic" w:eastAsia="Century Gothic" w:hAnsi="Century Gothic" w:cs="Century Gothic"/>
        </w:rPr>
      </w:pPr>
      <w:r w:rsidRPr="00FD6BF0">
        <w:rPr>
          <w:rFonts w:ascii="Century Gothic" w:eastAsia="Century Gothic" w:hAnsi="Century Gothic" w:cs="Century Gothic"/>
          <w:lang w:val="en-GB"/>
        </w:rPr>
        <w:t xml:space="preserve">Ensure that they comply with their duties under </w:t>
      </w:r>
      <w:proofErr w:type="gramStart"/>
      <w:r w:rsidRPr="00FD6BF0">
        <w:rPr>
          <w:rFonts w:ascii="Century Gothic" w:eastAsia="Century Gothic" w:hAnsi="Century Gothic" w:cs="Century Gothic"/>
          <w:lang w:val="en-GB"/>
        </w:rPr>
        <w:t>legislation;</w:t>
      </w:r>
      <w:proofErr w:type="gramEnd"/>
    </w:p>
    <w:p w14:paraId="4FAA98FB" w14:textId="5615B2CB" w:rsidR="00567F09" w:rsidRPr="00FD6BF0" w:rsidRDefault="28977732" w:rsidP="08626501">
      <w:pPr>
        <w:pStyle w:val="ListParagraph"/>
        <w:numPr>
          <w:ilvl w:val="0"/>
          <w:numId w:val="28"/>
        </w:numPr>
        <w:jc w:val="both"/>
        <w:rPr>
          <w:rFonts w:ascii="Century Gothic" w:eastAsia="Century Gothic" w:hAnsi="Century Gothic" w:cs="Century Gothic"/>
        </w:rPr>
      </w:pPr>
      <w:r w:rsidRPr="00FD6BF0">
        <w:rPr>
          <w:rFonts w:ascii="Century Gothic" w:eastAsia="Century Gothic" w:hAnsi="Century Gothic" w:cs="Century Gothic"/>
          <w:lang w:val="en-GB"/>
        </w:rPr>
        <w:t>Ensure a whole</w:t>
      </w:r>
      <w:r w:rsidRPr="00FD6BF0">
        <w:rPr>
          <w:rFonts w:ascii="Century Gothic" w:eastAsia="Century Gothic" w:hAnsi="Century Gothic" w:cs="Century Gothic"/>
          <w:b/>
          <w:bCs/>
          <w:lang w:val="en-GB"/>
        </w:rPr>
        <w:t xml:space="preserve"> </w:t>
      </w:r>
      <w:r w:rsidRPr="00FD6BF0">
        <w:rPr>
          <w:rFonts w:ascii="Century Gothic" w:eastAsia="Century Gothic" w:hAnsi="Century Gothic" w:cs="Century Gothic"/>
          <w:b/>
          <w:bCs/>
          <w:i/>
          <w:iCs/>
          <w:lang w:val="en-GB"/>
        </w:rPr>
        <w:t xml:space="preserve">school </w:t>
      </w:r>
      <w:r w:rsidRPr="00FD6BF0">
        <w:rPr>
          <w:rFonts w:ascii="Century Gothic" w:eastAsia="Century Gothic" w:hAnsi="Century Gothic" w:cs="Century Gothic"/>
          <w:lang w:val="en-GB"/>
        </w:rPr>
        <w:t xml:space="preserve">approach to safeguarding, including the use of mobile and smart technology in </w:t>
      </w:r>
      <w:proofErr w:type="gramStart"/>
      <w:r w:rsidRPr="00FD6BF0">
        <w:rPr>
          <w:rFonts w:ascii="Century Gothic" w:eastAsia="Century Gothic" w:hAnsi="Century Gothic" w:cs="Century Gothic"/>
          <w:lang w:val="en-GB"/>
        </w:rPr>
        <w:t>school;</w:t>
      </w:r>
      <w:proofErr w:type="gramEnd"/>
    </w:p>
    <w:p w14:paraId="762A112C" w14:textId="52E1D8C1" w:rsidR="00567F09" w:rsidRPr="00FD6BF0" w:rsidRDefault="28977732" w:rsidP="08626501">
      <w:pPr>
        <w:pStyle w:val="ListParagraph"/>
        <w:numPr>
          <w:ilvl w:val="0"/>
          <w:numId w:val="28"/>
        </w:numPr>
        <w:jc w:val="both"/>
        <w:rPr>
          <w:rFonts w:ascii="Century Gothic" w:eastAsia="Century Gothic" w:hAnsi="Century Gothic" w:cs="Century Gothic"/>
        </w:rPr>
      </w:pPr>
      <w:r w:rsidRPr="00FD6BF0">
        <w:rPr>
          <w:rFonts w:ascii="Century Gothic" w:eastAsia="Century Gothic" w:hAnsi="Century Gothic" w:cs="Century Gothic"/>
          <w:lang w:val="en-GB"/>
        </w:rPr>
        <w:t>Ensure that po</w:t>
      </w:r>
      <w:r w:rsidR="00CB6318" w:rsidRPr="00FD6BF0">
        <w:rPr>
          <w:rFonts w:ascii="Century Gothic" w:eastAsia="Century Gothic" w:hAnsi="Century Gothic" w:cs="Century Gothic"/>
          <w:lang w:val="en-GB"/>
        </w:rPr>
        <w:t xml:space="preserve">licies, procedure and training </w:t>
      </w:r>
      <w:r w:rsidRPr="00FD6BF0">
        <w:rPr>
          <w:rFonts w:ascii="Century Gothic" w:eastAsia="Century Gothic" w:hAnsi="Century Gothic" w:cs="Century Gothic"/>
          <w:lang w:val="en-GB"/>
        </w:rPr>
        <w:t xml:space="preserve">are effective and comply with the law at all times and that they allow concerns to be responded to in a timely </w:t>
      </w:r>
      <w:proofErr w:type="gramStart"/>
      <w:r w:rsidRPr="00FD6BF0">
        <w:rPr>
          <w:rFonts w:ascii="Century Gothic" w:eastAsia="Century Gothic" w:hAnsi="Century Gothic" w:cs="Century Gothic"/>
          <w:lang w:val="en-GB"/>
        </w:rPr>
        <w:t>manner;</w:t>
      </w:r>
      <w:proofErr w:type="gramEnd"/>
      <w:r w:rsidRPr="00FD6BF0">
        <w:rPr>
          <w:rFonts w:ascii="Century Gothic" w:eastAsia="Century Gothic" w:hAnsi="Century Gothic" w:cs="Century Gothic"/>
          <w:lang w:val="en-GB"/>
        </w:rPr>
        <w:t xml:space="preserve">  </w:t>
      </w:r>
    </w:p>
    <w:p w14:paraId="7D347AD2" w14:textId="1AA27A22" w:rsidR="00567F09" w:rsidRPr="00FD6BF0" w:rsidRDefault="28977732" w:rsidP="08626501">
      <w:pPr>
        <w:pStyle w:val="ListParagraph"/>
        <w:numPr>
          <w:ilvl w:val="0"/>
          <w:numId w:val="28"/>
        </w:numPr>
        <w:jc w:val="both"/>
        <w:rPr>
          <w:rFonts w:ascii="Century Gothic" w:eastAsia="Century Gothic" w:hAnsi="Century Gothic" w:cs="Century Gothic"/>
        </w:rPr>
      </w:pPr>
      <w:r w:rsidRPr="00FD6BF0">
        <w:rPr>
          <w:rFonts w:ascii="Century Gothic" w:eastAsia="Century Gothic" w:hAnsi="Century Gothic" w:cs="Century Gothic"/>
          <w:lang w:val="en-GB"/>
        </w:rPr>
        <w:t xml:space="preserve">Ensure </w:t>
      </w:r>
      <w:r w:rsidR="48159B68" w:rsidRPr="00FD6BF0">
        <w:rPr>
          <w:rFonts w:ascii="Century Gothic" w:eastAsia="Century Gothic" w:hAnsi="Century Gothic" w:cs="Century Gothic"/>
          <w:b/>
          <w:bCs/>
          <w:lang w:val="en-GB"/>
        </w:rPr>
        <w:t>the school</w:t>
      </w:r>
      <w:r w:rsidRPr="00FD6BF0">
        <w:rPr>
          <w:rFonts w:ascii="Century Gothic" w:eastAsia="Century Gothic" w:hAnsi="Century Gothic" w:cs="Century Gothic"/>
          <w:b/>
          <w:bCs/>
          <w:lang w:val="en-GB"/>
        </w:rPr>
        <w:t xml:space="preserve"> </w:t>
      </w:r>
      <w:r w:rsidRPr="00FD6BF0">
        <w:rPr>
          <w:rFonts w:ascii="Century Gothic" w:eastAsia="Century Gothic" w:hAnsi="Century Gothic" w:cs="Century Gothic"/>
          <w:lang w:val="en-GB"/>
        </w:rPr>
        <w:t>consider</w:t>
      </w:r>
      <w:r w:rsidRPr="00FD6BF0">
        <w:rPr>
          <w:rFonts w:ascii="Century Gothic" w:eastAsia="Century Gothic" w:hAnsi="Century Gothic" w:cs="Century Gothic"/>
          <w:b/>
          <w:bCs/>
          <w:lang w:val="en-GB"/>
        </w:rPr>
        <w:t xml:space="preserve"> </w:t>
      </w:r>
      <w:r w:rsidRPr="00FD6BF0">
        <w:rPr>
          <w:rFonts w:ascii="Century Gothic" w:eastAsia="Century Gothic" w:hAnsi="Century Gothic" w:cs="Century Gothic"/>
          <w:lang w:val="en-GB"/>
        </w:rPr>
        <w:t>local authority and Coventry Safeguarding Children Partnership policies and supply information as requested by the safeguarding partners (the Local Authority, a clinical commissioning group for an area within the local authority and the chief office of police for a police area within the local authority</w:t>
      </w:r>
      <w:proofErr w:type="gramStart"/>
      <w:r w:rsidRPr="00FD6BF0">
        <w:rPr>
          <w:rFonts w:ascii="Century Gothic" w:eastAsia="Century Gothic" w:hAnsi="Century Gothic" w:cs="Century Gothic"/>
          <w:lang w:val="en-GB"/>
        </w:rPr>
        <w:t>);</w:t>
      </w:r>
      <w:proofErr w:type="gramEnd"/>
      <w:r w:rsidRPr="00FD6BF0">
        <w:rPr>
          <w:rFonts w:ascii="Century Gothic" w:eastAsia="Century Gothic" w:hAnsi="Century Gothic" w:cs="Century Gothic"/>
          <w:lang w:val="en-GB"/>
        </w:rPr>
        <w:t xml:space="preserve"> </w:t>
      </w:r>
    </w:p>
    <w:p w14:paraId="2F953954" w14:textId="1BE82825" w:rsidR="00567F09" w:rsidRPr="00FD6BF0" w:rsidRDefault="28977732" w:rsidP="00CB6318">
      <w:pPr>
        <w:pStyle w:val="ListParagraph"/>
        <w:numPr>
          <w:ilvl w:val="0"/>
          <w:numId w:val="28"/>
        </w:numPr>
        <w:jc w:val="both"/>
        <w:rPr>
          <w:rFonts w:ascii="Century Gothic" w:eastAsia="Century Gothic" w:hAnsi="Century Gothic" w:cs="Century Gothic"/>
        </w:rPr>
      </w:pPr>
      <w:r w:rsidRPr="00FD6BF0">
        <w:rPr>
          <w:rFonts w:ascii="Century Gothic" w:eastAsia="Century Gothic" w:hAnsi="Century Gothic" w:cs="Century Gothic"/>
          <w:lang w:val="en-GB"/>
        </w:rPr>
        <w:t xml:space="preserve">Ensure </w:t>
      </w:r>
      <w:r w:rsidR="7E1AB65C" w:rsidRPr="00FD6BF0">
        <w:rPr>
          <w:rFonts w:ascii="Century Gothic" w:eastAsia="Century Gothic" w:hAnsi="Century Gothic" w:cs="Century Gothic"/>
          <w:b/>
          <w:bCs/>
          <w:lang w:val="en-GB"/>
        </w:rPr>
        <w:t>the school</w:t>
      </w:r>
      <w:r w:rsidRPr="00FD6BF0">
        <w:rPr>
          <w:rFonts w:ascii="Century Gothic" w:eastAsia="Century Gothic" w:hAnsi="Century Gothic" w:cs="Century Gothic"/>
          <w:b/>
          <w:bCs/>
          <w:lang w:val="en-GB"/>
        </w:rPr>
        <w:t xml:space="preserve"> have</w:t>
      </w:r>
      <w:r w:rsidRPr="00FD6BF0">
        <w:rPr>
          <w:rFonts w:ascii="Century Gothic" w:eastAsia="Century Gothic" w:hAnsi="Century Gothic" w:cs="Century Gothic"/>
          <w:lang w:val="en-GB"/>
        </w:rPr>
        <w:t xml:space="preserve"> an effective child protection policy, that it is published on the school website</w:t>
      </w:r>
      <w:r w:rsidRPr="00FD6BF0">
        <w:rPr>
          <w:rFonts w:ascii="Century Gothic" w:eastAsia="Century Gothic" w:hAnsi="Century Gothic" w:cs="Century Gothic"/>
          <w:b/>
          <w:bCs/>
          <w:lang w:val="en-GB"/>
        </w:rPr>
        <w:t xml:space="preserve"> (</w:t>
      </w:r>
      <w:hyperlink r:id="rId23" w:history="1">
        <w:r w:rsidR="00CB6318" w:rsidRPr="00FD6BF0">
          <w:rPr>
            <w:rStyle w:val="Hyperlink"/>
            <w:rFonts w:ascii="Century Gothic" w:eastAsia="Century Gothic" w:hAnsi="Century Gothic" w:cs="Century Gothic"/>
            <w:b/>
            <w:bCs/>
            <w:color w:val="auto"/>
            <w:lang w:val="en-GB"/>
          </w:rPr>
          <w:t>https://sowevalleyprimary.co.uk/key-information/policies</w:t>
        </w:r>
        <w:r w:rsidR="00CB6318" w:rsidRPr="00FD6BF0">
          <w:rPr>
            <w:rStyle w:val="Hyperlink"/>
            <w:rFonts w:ascii="Century Gothic" w:eastAsia="Century Gothic" w:hAnsi="Century Gothic" w:cs="Century Gothic"/>
            <w:bCs/>
            <w:color w:val="auto"/>
            <w:lang w:val="en-GB"/>
          </w:rPr>
          <w:t>/</w:t>
        </w:r>
      </w:hyperlink>
      <w:r w:rsidR="00CB6318" w:rsidRPr="00FD6BF0">
        <w:rPr>
          <w:rFonts w:ascii="Century Gothic" w:eastAsia="Century Gothic" w:hAnsi="Century Gothic" w:cs="Century Gothic"/>
          <w:bCs/>
          <w:lang w:val="en-GB"/>
        </w:rPr>
        <w:t xml:space="preserve"> </w:t>
      </w:r>
      <w:r w:rsidRPr="00FD6BF0">
        <w:rPr>
          <w:rFonts w:ascii="Century Gothic" w:eastAsia="Century Gothic" w:hAnsi="Century Gothic" w:cs="Century Gothic"/>
          <w:lang w:val="en-GB"/>
        </w:rPr>
        <w:t xml:space="preserve">) </w:t>
      </w:r>
      <w:r w:rsidR="00CB6318" w:rsidRPr="00FD6BF0">
        <w:rPr>
          <w:rFonts w:ascii="Century Gothic" w:eastAsia="Century Gothic" w:hAnsi="Century Gothic" w:cs="Century Gothic"/>
          <w:lang w:val="en-GB"/>
        </w:rPr>
        <w:t xml:space="preserve">or available on </w:t>
      </w:r>
      <w:r w:rsidR="00CB6318" w:rsidRPr="00FD6BF0">
        <w:rPr>
          <w:rFonts w:ascii="Century Gothic" w:eastAsia="Century Gothic" w:hAnsi="Century Gothic" w:cs="Century Gothic"/>
          <w:b/>
          <w:lang w:val="en-GB"/>
        </w:rPr>
        <w:t>SharePoint</w:t>
      </w:r>
      <w:r w:rsidRPr="00FD6BF0">
        <w:rPr>
          <w:rFonts w:ascii="Century Gothic" w:eastAsia="Century Gothic" w:hAnsi="Century Gothic" w:cs="Century Gothic"/>
          <w:lang w:val="en-GB"/>
        </w:rPr>
        <w:t xml:space="preserve"> and review this annually; </w:t>
      </w:r>
    </w:p>
    <w:p w14:paraId="6CEF35A0" w14:textId="62E8728B" w:rsidR="00567F09" w:rsidRPr="00FD6BF0" w:rsidRDefault="28977732" w:rsidP="08626501">
      <w:pPr>
        <w:pStyle w:val="ListParagraph"/>
        <w:numPr>
          <w:ilvl w:val="0"/>
          <w:numId w:val="28"/>
        </w:numPr>
        <w:jc w:val="both"/>
        <w:rPr>
          <w:rFonts w:ascii="Century Gothic" w:eastAsia="Century Gothic" w:hAnsi="Century Gothic" w:cs="Century Gothic"/>
        </w:rPr>
      </w:pPr>
      <w:r w:rsidRPr="00FD6BF0">
        <w:rPr>
          <w:rFonts w:ascii="Century Gothic" w:eastAsia="Century Gothic" w:hAnsi="Century Gothic" w:cs="Century Gothic"/>
          <w:lang w:val="en-GB"/>
        </w:rPr>
        <w:t xml:space="preserve">Ensure </w:t>
      </w:r>
      <w:r w:rsidR="06BA809A" w:rsidRPr="00FD6BF0">
        <w:rPr>
          <w:rFonts w:ascii="Century Gothic" w:eastAsia="Century Gothic" w:hAnsi="Century Gothic" w:cs="Century Gothic"/>
          <w:b/>
          <w:bCs/>
          <w:lang w:val="en-GB"/>
        </w:rPr>
        <w:t>the school</w:t>
      </w:r>
      <w:r w:rsidRPr="00FD6BF0">
        <w:rPr>
          <w:rFonts w:ascii="Century Gothic" w:eastAsia="Century Gothic" w:hAnsi="Century Gothic" w:cs="Century Gothic"/>
          <w:lang w:val="en-GB"/>
        </w:rPr>
        <w:t xml:space="preserve"> have a staff behaviour policy or Code of Conduct which refers to low level concerns, allegations against staff and whistleblowing procedures alongside acceptable use of </w:t>
      </w:r>
      <w:proofErr w:type="gramStart"/>
      <w:r w:rsidRPr="00FD6BF0">
        <w:rPr>
          <w:rFonts w:ascii="Century Gothic" w:eastAsia="Century Gothic" w:hAnsi="Century Gothic" w:cs="Century Gothic"/>
          <w:lang w:val="en-GB"/>
        </w:rPr>
        <w:t>technologies;</w:t>
      </w:r>
      <w:proofErr w:type="gramEnd"/>
    </w:p>
    <w:p w14:paraId="5239D949" w14:textId="7CFB92BE" w:rsidR="00567F09" w:rsidRPr="00FD6BF0" w:rsidRDefault="28977732" w:rsidP="651AA4F2">
      <w:pPr>
        <w:pStyle w:val="ListParagraph"/>
        <w:numPr>
          <w:ilvl w:val="0"/>
          <w:numId w:val="28"/>
        </w:numPr>
        <w:jc w:val="both"/>
        <w:rPr>
          <w:rFonts w:ascii="Century Gothic" w:eastAsia="Century Gothic" w:hAnsi="Century Gothic" w:cs="Century Gothic"/>
        </w:rPr>
      </w:pPr>
      <w:r w:rsidRPr="00FD6BF0">
        <w:rPr>
          <w:rFonts w:ascii="Century Gothic" w:eastAsia="Century Gothic" w:hAnsi="Century Gothic" w:cs="Century Gothic"/>
          <w:lang w:val="en-GB"/>
        </w:rPr>
        <w:t>Ensure that all staff and governors undergo safeguarding and child protection training on induction (including online safety</w:t>
      </w:r>
      <w:r w:rsidR="24B1D864" w:rsidRPr="00FD6BF0">
        <w:rPr>
          <w:rFonts w:ascii="Century Gothic" w:eastAsia="Century Gothic" w:hAnsi="Century Gothic" w:cs="Century Gothic"/>
          <w:lang w:val="en-GB"/>
        </w:rPr>
        <w:t xml:space="preserve"> </w:t>
      </w:r>
      <w:r w:rsidR="24B1D864" w:rsidRPr="00FD6BF0">
        <w:rPr>
          <w:rFonts w:ascii="Century Gothic" w:eastAsia="Century Gothic" w:hAnsi="Century Gothic" w:cs="Century Gothic"/>
          <w:b/>
          <w:bCs/>
          <w:lang w:val="en-GB"/>
        </w:rPr>
        <w:t>and filters and monitoring processes</w:t>
      </w:r>
      <w:r w:rsidRPr="00FD6BF0">
        <w:rPr>
          <w:rFonts w:ascii="Century Gothic" w:eastAsia="Century Gothic" w:hAnsi="Century Gothic" w:cs="Century Gothic"/>
          <w:b/>
          <w:bCs/>
          <w:lang w:val="en-GB"/>
        </w:rPr>
        <w:t>)</w:t>
      </w:r>
      <w:r w:rsidRPr="00FD6BF0">
        <w:rPr>
          <w:rFonts w:ascii="Century Gothic" w:eastAsia="Century Gothic" w:hAnsi="Century Gothic" w:cs="Century Gothic"/>
          <w:lang w:val="en-GB"/>
        </w:rPr>
        <w:t xml:space="preserve"> and this is regularly </w:t>
      </w:r>
      <w:proofErr w:type="gramStart"/>
      <w:r w:rsidRPr="00FD6BF0">
        <w:rPr>
          <w:rFonts w:ascii="Century Gothic" w:eastAsia="Century Gothic" w:hAnsi="Century Gothic" w:cs="Century Gothic"/>
          <w:lang w:val="en-GB"/>
        </w:rPr>
        <w:t>updated;</w:t>
      </w:r>
      <w:proofErr w:type="gramEnd"/>
    </w:p>
    <w:p w14:paraId="15C3B644" w14:textId="29A72CBC" w:rsidR="00567F09" w:rsidRPr="00FD6BF0" w:rsidRDefault="28977732" w:rsidP="08626501">
      <w:pPr>
        <w:pStyle w:val="ListParagraph"/>
        <w:numPr>
          <w:ilvl w:val="0"/>
          <w:numId w:val="28"/>
        </w:numPr>
        <w:jc w:val="both"/>
        <w:rPr>
          <w:rFonts w:ascii="Century Gothic" w:eastAsia="Century Gothic" w:hAnsi="Century Gothic" w:cs="Century Gothic"/>
        </w:rPr>
      </w:pPr>
      <w:r w:rsidRPr="00FD6BF0">
        <w:rPr>
          <w:rFonts w:ascii="Century Gothic" w:eastAsia="Century Gothic" w:hAnsi="Century Gothic" w:cs="Century Gothic"/>
          <w:lang w:val="en-GB"/>
        </w:rPr>
        <w:t xml:space="preserve">Ensure </w:t>
      </w:r>
      <w:r w:rsidR="3076A0E8" w:rsidRPr="00FD6BF0">
        <w:rPr>
          <w:rFonts w:ascii="Century Gothic" w:eastAsia="Century Gothic" w:hAnsi="Century Gothic" w:cs="Century Gothic"/>
          <w:b/>
          <w:bCs/>
          <w:lang w:val="en-GB"/>
        </w:rPr>
        <w:t>the school</w:t>
      </w:r>
      <w:r w:rsidR="3076A0E8" w:rsidRPr="00FD6BF0">
        <w:rPr>
          <w:rFonts w:ascii="Century Gothic" w:eastAsia="Century Gothic" w:hAnsi="Century Gothic" w:cs="Century Gothic"/>
          <w:lang w:val="en-GB"/>
        </w:rPr>
        <w:t xml:space="preserve"> co</w:t>
      </w:r>
      <w:r w:rsidRPr="00FD6BF0">
        <w:rPr>
          <w:rFonts w:ascii="Century Gothic" w:eastAsia="Century Gothic" w:hAnsi="Century Gothic" w:cs="Century Gothic"/>
          <w:lang w:val="en-GB"/>
        </w:rPr>
        <w:t xml:space="preserve">ntribute to multi-agency working in line with statutory </w:t>
      </w:r>
      <w:proofErr w:type="gramStart"/>
      <w:r w:rsidRPr="00FD6BF0">
        <w:rPr>
          <w:rFonts w:ascii="Century Gothic" w:eastAsia="Century Gothic" w:hAnsi="Century Gothic" w:cs="Century Gothic"/>
          <w:lang w:val="en-GB"/>
        </w:rPr>
        <w:t>guidance;</w:t>
      </w:r>
      <w:proofErr w:type="gramEnd"/>
      <w:r w:rsidRPr="00FD6BF0">
        <w:rPr>
          <w:rFonts w:ascii="Century Gothic" w:eastAsia="Century Gothic" w:hAnsi="Century Gothic" w:cs="Century Gothic"/>
          <w:lang w:val="en-GB"/>
        </w:rPr>
        <w:t xml:space="preserve"> </w:t>
      </w:r>
    </w:p>
    <w:p w14:paraId="3A05756F" w14:textId="1348F487" w:rsidR="00567F09" w:rsidRPr="00FD6BF0" w:rsidRDefault="28977732" w:rsidP="08626501">
      <w:pPr>
        <w:pStyle w:val="ListParagraph"/>
        <w:numPr>
          <w:ilvl w:val="0"/>
          <w:numId w:val="28"/>
        </w:numPr>
        <w:jc w:val="both"/>
        <w:rPr>
          <w:rFonts w:ascii="Century Gothic" w:eastAsia="Century Gothic" w:hAnsi="Century Gothic" w:cs="Century Gothic"/>
        </w:rPr>
      </w:pPr>
      <w:r w:rsidRPr="00FD6BF0">
        <w:rPr>
          <w:rFonts w:ascii="Century Gothic" w:eastAsia="Century Gothic" w:hAnsi="Century Gothic" w:cs="Century Gothic"/>
          <w:lang w:val="en-GB"/>
        </w:rPr>
        <w:t xml:space="preserve">Ensure that there are clear systems and processes in place for identifying when children may be experiencing mental health </w:t>
      </w:r>
      <w:proofErr w:type="gramStart"/>
      <w:r w:rsidRPr="00FD6BF0">
        <w:rPr>
          <w:rFonts w:ascii="Century Gothic" w:eastAsia="Century Gothic" w:hAnsi="Century Gothic" w:cs="Century Gothic"/>
          <w:lang w:val="en-GB"/>
        </w:rPr>
        <w:t>problems;</w:t>
      </w:r>
      <w:proofErr w:type="gramEnd"/>
    </w:p>
    <w:p w14:paraId="6BEB14A5" w14:textId="510426CE" w:rsidR="00567F09" w:rsidRPr="00FD6BF0" w:rsidRDefault="28977732" w:rsidP="08626501">
      <w:pPr>
        <w:pStyle w:val="ListParagraph"/>
        <w:numPr>
          <w:ilvl w:val="0"/>
          <w:numId w:val="28"/>
        </w:numPr>
        <w:jc w:val="both"/>
        <w:rPr>
          <w:rFonts w:ascii="Century Gothic" w:eastAsia="Century Gothic" w:hAnsi="Century Gothic" w:cs="Century Gothic"/>
        </w:rPr>
      </w:pPr>
      <w:r w:rsidRPr="00FD6BF0">
        <w:rPr>
          <w:rFonts w:ascii="Century Gothic" w:eastAsia="Century Gothic" w:hAnsi="Century Gothic" w:cs="Century Gothic"/>
          <w:lang w:val="en-GB"/>
        </w:rPr>
        <w:t>Ensure that children are taught about safeguarding, including online safety as a whole</w:t>
      </w:r>
      <w:r w:rsidRPr="00FD6BF0">
        <w:rPr>
          <w:rFonts w:ascii="Century Gothic" w:eastAsia="Century Gothic" w:hAnsi="Century Gothic" w:cs="Century Gothic"/>
          <w:b/>
          <w:bCs/>
          <w:lang w:val="en-GB"/>
        </w:rPr>
        <w:t xml:space="preserve"> </w:t>
      </w:r>
      <w:r w:rsidRPr="00FD6BF0">
        <w:rPr>
          <w:rFonts w:ascii="Century Gothic" w:eastAsia="Century Gothic" w:hAnsi="Century Gothic" w:cs="Century Gothic"/>
          <w:b/>
          <w:bCs/>
          <w:i/>
          <w:iCs/>
          <w:lang w:val="en-GB"/>
        </w:rPr>
        <w:t>school</w:t>
      </w:r>
      <w:r w:rsidR="00CB6318" w:rsidRPr="00FD6BF0">
        <w:rPr>
          <w:rFonts w:ascii="Century Gothic" w:eastAsia="Century Gothic" w:hAnsi="Century Gothic" w:cs="Century Gothic"/>
          <w:b/>
          <w:bCs/>
          <w:i/>
          <w:iCs/>
          <w:lang w:val="en-GB"/>
        </w:rPr>
        <w:t xml:space="preserve"> </w:t>
      </w:r>
      <w:r w:rsidRPr="00FD6BF0">
        <w:rPr>
          <w:rFonts w:ascii="Century Gothic" w:eastAsia="Century Gothic" w:hAnsi="Century Gothic" w:cs="Century Gothic"/>
          <w:lang w:val="en-GB"/>
        </w:rPr>
        <w:t xml:space="preserve">approach and curriculum planning but recognising that a one size fits all approach may not be appropriate for all children. See section 12 of this policy for further </w:t>
      </w:r>
      <w:proofErr w:type="gramStart"/>
      <w:r w:rsidRPr="00FD6BF0">
        <w:rPr>
          <w:rFonts w:ascii="Century Gothic" w:eastAsia="Century Gothic" w:hAnsi="Century Gothic" w:cs="Century Gothic"/>
          <w:lang w:val="en-GB"/>
        </w:rPr>
        <w:t>information;</w:t>
      </w:r>
      <w:proofErr w:type="gramEnd"/>
    </w:p>
    <w:p w14:paraId="596817C3" w14:textId="7DC4FACC" w:rsidR="00567F09" w:rsidRPr="00FD6BF0" w:rsidRDefault="28977732" w:rsidP="47748CF0">
      <w:pPr>
        <w:pStyle w:val="ListParagraph"/>
        <w:numPr>
          <w:ilvl w:val="0"/>
          <w:numId w:val="28"/>
        </w:numPr>
        <w:jc w:val="both"/>
        <w:rPr>
          <w:rFonts w:ascii="Century Gothic" w:eastAsia="Century Gothic" w:hAnsi="Century Gothic" w:cs="Century Gothic"/>
        </w:rPr>
      </w:pPr>
      <w:r w:rsidRPr="00FD6BF0">
        <w:rPr>
          <w:rFonts w:ascii="Century Gothic" w:eastAsia="Century Gothic" w:hAnsi="Century Gothic" w:cs="Century Gothic"/>
          <w:lang w:val="en-GB"/>
        </w:rPr>
        <w:t>Put in place and follow appropriate safeguarding responses for children who</w:t>
      </w:r>
      <w:r w:rsidRPr="00FD6BF0">
        <w:rPr>
          <w:rFonts w:ascii="Century Gothic" w:eastAsia="Century Gothic" w:hAnsi="Century Gothic" w:cs="Century Gothic"/>
          <w:b/>
          <w:bCs/>
          <w:lang w:val="en-GB"/>
        </w:rPr>
        <w:t xml:space="preserve"> </w:t>
      </w:r>
      <w:r w:rsidR="2B186EC8" w:rsidRPr="00FD6BF0">
        <w:rPr>
          <w:rFonts w:ascii="Century Gothic" w:eastAsia="Century Gothic" w:hAnsi="Century Gothic" w:cs="Century Gothic"/>
          <w:b/>
          <w:bCs/>
          <w:lang w:val="en-GB"/>
        </w:rPr>
        <w:t xml:space="preserve">are absent </w:t>
      </w:r>
      <w:r w:rsidRPr="00FD6BF0">
        <w:rPr>
          <w:rFonts w:ascii="Century Gothic" w:eastAsia="Century Gothic" w:hAnsi="Century Gothic" w:cs="Century Gothic"/>
          <w:lang w:val="en-GB"/>
        </w:rPr>
        <w:t xml:space="preserve">from </w:t>
      </w:r>
      <w:proofErr w:type="gramStart"/>
      <w:r w:rsidRPr="00FD6BF0">
        <w:rPr>
          <w:rFonts w:ascii="Century Gothic" w:eastAsia="Century Gothic" w:hAnsi="Century Gothic" w:cs="Century Gothic"/>
          <w:lang w:val="en-GB"/>
        </w:rPr>
        <w:t>education;</w:t>
      </w:r>
      <w:proofErr w:type="gramEnd"/>
    </w:p>
    <w:p w14:paraId="1A873DA9" w14:textId="4C9575E9" w:rsidR="00567F09" w:rsidRPr="00FD6BF0" w:rsidRDefault="28977732" w:rsidP="08626501">
      <w:pPr>
        <w:pStyle w:val="ListParagraph"/>
        <w:numPr>
          <w:ilvl w:val="0"/>
          <w:numId w:val="28"/>
        </w:numPr>
        <w:jc w:val="both"/>
        <w:rPr>
          <w:rFonts w:ascii="Century Gothic" w:eastAsia="Century Gothic" w:hAnsi="Century Gothic" w:cs="Century Gothic"/>
        </w:rPr>
      </w:pPr>
      <w:r w:rsidRPr="00FD6BF0">
        <w:rPr>
          <w:rFonts w:ascii="Century Gothic" w:eastAsia="Century Gothic" w:hAnsi="Century Gothic" w:cs="Century Gothic"/>
          <w:lang w:val="en-GB"/>
        </w:rPr>
        <w:t xml:space="preserve">Appoint an appropriate member of staff from the senior leadership team to the role of Designated Safeguarding </w:t>
      </w:r>
      <w:proofErr w:type="gramStart"/>
      <w:r w:rsidRPr="00FD6BF0">
        <w:rPr>
          <w:rFonts w:ascii="Century Gothic" w:eastAsia="Century Gothic" w:hAnsi="Century Gothic" w:cs="Century Gothic"/>
          <w:lang w:val="en-GB"/>
        </w:rPr>
        <w:t>Lead;</w:t>
      </w:r>
      <w:proofErr w:type="gramEnd"/>
    </w:p>
    <w:p w14:paraId="5F329E4C" w14:textId="5BA29951" w:rsidR="00567F09" w:rsidRPr="00FD6BF0" w:rsidRDefault="28977732" w:rsidP="08626501">
      <w:pPr>
        <w:pStyle w:val="ListParagraph"/>
        <w:numPr>
          <w:ilvl w:val="0"/>
          <w:numId w:val="28"/>
        </w:numPr>
        <w:jc w:val="both"/>
        <w:rPr>
          <w:rFonts w:ascii="Century Gothic" w:eastAsia="Century Gothic" w:hAnsi="Century Gothic" w:cs="Century Gothic"/>
        </w:rPr>
      </w:pPr>
      <w:r w:rsidRPr="00FD6BF0">
        <w:rPr>
          <w:rFonts w:ascii="Century Gothic" w:eastAsia="Century Gothic" w:hAnsi="Century Gothic" w:cs="Century Gothic"/>
          <w:lang w:val="en-GB"/>
        </w:rPr>
        <w:lastRenderedPageBreak/>
        <w:t xml:space="preserve">Understand the local criteria for action and local protocol for </w:t>
      </w:r>
      <w:proofErr w:type="gramStart"/>
      <w:r w:rsidRPr="00FD6BF0">
        <w:rPr>
          <w:rFonts w:ascii="Century Gothic" w:eastAsia="Century Gothic" w:hAnsi="Century Gothic" w:cs="Century Gothic"/>
          <w:lang w:val="en-GB"/>
        </w:rPr>
        <w:t>assessment;</w:t>
      </w:r>
      <w:proofErr w:type="gramEnd"/>
      <w:r w:rsidRPr="00FD6BF0">
        <w:rPr>
          <w:rFonts w:ascii="Century Gothic" w:eastAsia="Century Gothic" w:hAnsi="Century Gothic" w:cs="Century Gothic"/>
          <w:lang w:val="en-GB"/>
        </w:rPr>
        <w:t xml:space="preserve"> </w:t>
      </w:r>
    </w:p>
    <w:p w14:paraId="7DEE5180" w14:textId="6B02367A" w:rsidR="00567F09" w:rsidRPr="00FD6BF0" w:rsidRDefault="28977732" w:rsidP="651AA4F2">
      <w:pPr>
        <w:pStyle w:val="ListParagraph"/>
        <w:numPr>
          <w:ilvl w:val="0"/>
          <w:numId w:val="28"/>
        </w:numPr>
        <w:jc w:val="both"/>
        <w:rPr>
          <w:rFonts w:ascii="Century Gothic" w:eastAsia="Century Gothic" w:hAnsi="Century Gothic" w:cs="Century Gothic"/>
        </w:rPr>
      </w:pPr>
      <w:r w:rsidRPr="00FD6BF0">
        <w:rPr>
          <w:rFonts w:ascii="Century Gothic" w:eastAsia="Century Gothic" w:hAnsi="Century Gothic" w:cs="Century Gothic"/>
          <w:lang w:val="en-GB"/>
        </w:rPr>
        <w:t xml:space="preserve">Recognise the importance of information sharing between practitioners and local agencies but take a risk-based approach to level of information that is provided to temporary staff, volunteers and </w:t>
      </w:r>
      <w:proofErr w:type="gramStart"/>
      <w:r w:rsidRPr="00FD6BF0">
        <w:rPr>
          <w:rFonts w:ascii="Century Gothic" w:eastAsia="Century Gothic" w:hAnsi="Century Gothic" w:cs="Century Gothic"/>
          <w:lang w:val="en-GB"/>
        </w:rPr>
        <w:t>contractors;</w:t>
      </w:r>
      <w:proofErr w:type="gramEnd"/>
    </w:p>
    <w:p w14:paraId="2266C99D" w14:textId="078A8438" w:rsidR="00567F09" w:rsidRPr="00FD6BF0" w:rsidRDefault="28977732" w:rsidP="651AA4F2">
      <w:pPr>
        <w:pStyle w:val="ListParagraph"/>
        <w:numPr>
          <w:ilvl w:val="0"/>
          <w:numId w:val="28"/>
        </w:numPr>
        <w:jc w:val="both"/>
        <w:rPr>
          <w:rFonts w:ascii="Century Gothic" w:eastAsia="Century Gothic" w:hAnsi="Century Gothic" w:cs="Century Gothic"/>
          <w:u w:val="single"/>
          <w:lang w:val="en-GB"/>
        </w:rPr>
      </w:pPr>
      <w:r w:rsidRPr="00FD6BF0">
        <w:rPr>
          <w:rFonts w:ascii="Century Gothic" w:eastAsia="Century Gothic" w:hAnsi="Century Gothic" w:cs="Century Gothic"/>
          <w:lang w:val="en-GB"/>
        </w:rPr>
        <w:t xml:space="preserve">Ensure that appropriate filters and monitoring systems are in place to keep children safe online and share information regarding online abuse and risks including where to access advice with parents and </w:t>
      </w:r>
      <w:proofErr w:type="gramStart"/>
      <w:r w:rsidRPr="00FD6BF0">
        <w:rPr>
          <w:rFonts w:ascii="Century Gothic" w:eastAsia="Century Gothic" w:hAnsi="Century Gothic" w:cs="Century Gothic"/>
          <w:lang w:val="en-GB"/>
        </w:rPr>
        <w:t>carers;</w:t>
      </w:r>
      <w:proofErr w:type="gramEnd"/>
      <w:r w:rsidRPr="00FD6BF0">
        <w:rPr>
          <w:rFonts w:ascii="Century Gothic" w:eastAsia="Century Gothic" w:hAnsi="Century Gothic" w:cs="Century Gothic"/>
          <w:lang w:val="en-GB"/>
        </w:rPr>
        <w:t xml:space="preserve"> </w:t>
      </w:r>
    </w:p>
    <w:p w14:paraId="43AA52BD" w14:textId="5D80DC45" w:rsidR="00567F09" w:rsidRPr="00FD6BF0" w:rsidRDefault="28977732" w:rsidP="651AA4F2">
      <w:pPr>
        <w:pStyle w:val="ListParagraph"/>
        <w:numPr>
          <w:ilvl w:val="0"/>
          <w:numId w:val="28"/>
        </w:numPr>
        <w:jc w:val="both"/>
        <w:rPr>
          <w:rFonts w:ascii="Century Gothic" w:eastAsia="Century Gothic" w:hAnsi="Century Gothic" w:cs="Century Gothic"/>
        </w:rPr>
      </w:pPr>
      <w:r w:rsidRPr="00FD6BF0">
        <w:rPr>
          <w:rFonts w:ascii="Century Gothic" w:eastAsia="Century Gothic" w:hAnsi="Century Gothic" w:cs="Century Gothic"/>
          <w:lang w:val="en-GB"/>
        </w:rPr>
        <w:t>Respond to allegations of abuse against the headteacher whilst ensuring there are procedures in place to manage safeguarding concerns or allegations against staff (including supply staff, volunteers and contractors);</w:t>
      </w:r>
      <w:r w:rsidRPr="00FD6BF0">
        <w:rPr>
          <w:rFonts w:ascii="Century Gothic" w:eastAsia="Century Gothic" w:hAnsi="Century Gothic" w:cs="Century Gothic"/>
          <w:b/>
          <w:bCs/>
          <w:lang w:val="en-GB"/>
        </w:rPr>
        <w:t xml:space="preserve"> </w:t>
      </w:r>
      <w:r w:rsidRPr="00FD6BF0">
        <w:rPr>
          <w:rFonts w:ascii="Century Gothic" w:eastAsia="Century Gothic" w:hAnsi="Century Gothic" w:cs="Century Gothic"/>
          <w:lang w:val="en-GB"/>
        </w:rPr>
        <w:t>and</w:t>
      </w:r>
    </w:p>
    <w:p w14:paraId="63A380D3" w14:textId="73007EB6" w:rsidR="08626501" w:rsidRPr="00FD6BF0" w:rsidRDefault="08626501" w:rsidP="651AA4F2">
      <w:pPr>
        <w:pStyle w:val="ListParagraph"/>
        <w:numPr>
          <w:ilvl w:val="0"/>
          <w:numId w:val="28"/>
        </w:numPr>
        <w:jc w:val="both"/>
      </w:pPr>
      <w:r w:rsidRPr="00FD6BF0">
        <w:rPr>
          <w:rFonts w:ascii="Century Gothic" w:eastAsia="Century Gothic" w:hAnsi="Century Gothic" w:cs="Century Gothic"/>
          <w:lang w:val="en-GB"/>
        </w:rPr>
        <w:t>Ensure safer working practice is embedded and effective within policies.</w:t>
      </w:r>
    </w:p>
    <w:p w14:paraId="12A3110A" w14:textId="64778992" w:rsidR="00567F09" w:rsidRPr="00FD6BF0" w:rsidRDefault="00567F09" w:rsidP="6B7920C2">
      <w:pPr>
        <w:ind w:left="720"/>
        <w:jc w:val="both"/>
        <w:rPr>
          <w:rFonts w:ascii="Century Gothic" w:eastAsia="Century Gothic" w:hAnsi="Century Gothic" w:cs="Century Gothic"/>
        </w:rPr>
      </w:pPr>
    </w:p>
    <w:p w14:paraId="5B369713" w14:textId="7A3504AF" w:rsidR="00567F09" w:rsidRPr="00FD6BF0" w:rsidRDefault="2343E68B" w:rsidP="6B7920C2">
      <w:pPr>
        <w:jc w:val="both"/>
        <w:rPr>
          <w:rFonts w:ascii="Century Gothic" w:eastAsia="Century Gothic" w:hAnsi="Century Gothic" w:cs="Century Gothic"/>
        </w:rPr>
      </w:pPr>
      <w:r w:rsidRPr="00FD6BF0">
        <w:rPr>
          <w:rFonts w:ascii="Century Gothic" w:eastAsia="Century Gothic" w:hAnsi="Century Gothic" w:cs="Century Gothic"/>
          <w:b/>
          <w:bCs/>
          <w:lang w:val="en-GB"/>
        </w:rPr>
        <w:t xml:space="preserve">3.2. </w:t>
      </w:r>
      <w:r w:rsidR="28977732" w:rsidRPr="00FD6BF0">
        <w:rPr>
          <w:rFonts w:ascii="Century Gothic" w:eastAsia="Century Gothic" w:hAnsi="Century Gothic" w:cs="Century Gothic"/>
          <w:b/>
          <w:bCs/>
          <w:lang w:val="en-GB"/>
        </w:rPr>
        <w:t>The Role of the Headteacher</w:t>
      </w:r>
    </w:p>
    <w:p w14:paraId="013C9594" w14:textId="4052EE92" w:rsidR="00567F09" w:rsidRPr="00FD6BF0" w:rsidRDefault="28977732" w:rsidP="6B7920C2">
      <w:pPr>
        <w:jc w:val="both"/>
        <w:rPr>
          <w:rFonts w:ascii="Century Gothic" w:eastAsia="Century Gothic" w:hAnsi="Century Gothic" w:cs="Century Gothic"/>
        </w:rPr>
      </w:pPr>
      <w:r w:rsidRPr="00FD6BF0">
        <w:rPr>
          <w:rFonts w:ascii="Century Gothic" w:eastAsia="Century Gothic" w:hAnsi="Century Gothic" w:cs="Century Gothic"/>
          <w:lang w:val="en-GB"/>
        </w:rPr>
        <w:t>3.2.</w:t>
      </w:r>
      <w:r w:rsidR="6CD585BF" w:rsidRPr="00FD6BF0">
        <w:rPr>
          <w:rFonts w:ascii="Century Gothic" w:eastAsia="Century Gothic" w:hAnsi="Century Gothic" w:cs="Century Gothic"/>
          <w:lang w:val="en-GB"/>
        </w:rPr>
        <w:t>1</w:t>
      </w:r>
      <w:r w:rsidR="00DB6027" w:rsidRPr="00FD6BF0">
        <w:tab/>
      </w:r>
      <w:r w:rsidRPr="00FD6BF0">
        <w:rPr>
          <w:rFonts w:ascii="Century Gothic" w:eastAsia="Century Gothic" w:hAnsi="Century Gothic" w:cs="Century Gothic"/>
          <w:lang w:val="en-GB"/>
        </w:rPr>
        <w:t xml:space="preserve">The headteacher </w:t>
      </w:r>
      <w:proofErr w:type="gramStart"/>
      <w:r w:rsidRPr="00FD6BF0">
        <w:rPr>
          <w:rFonts w:ascii="Century Gothic" w:eastAsia="Century Gothic" w:hAnsi="Century Gothic" w:cs="Century Gothic"/>
          <w:lang w:val="en-GB"/>
        </w:rPr>
        <w:t>will;</w:t>
      </w:r>
      <w:proofErr w:type="gramEnd"/>
      <w:r w:rsidRPr="00FD6BF0">
        <w:rPr>
          <w:rFonts w:ascii="Century Gothic" w:eastAsia="Century Gothic" w:hAnsi="Century Gothic" w:cs="Century Gothic"/>
          <w:lang w:val="en-GB"/>
        </w:rPr>
        <w:t xml:space="preserve"> </w:t>
      </w:r>
    </w:p>
    <w:p w14:paraId="3E758749" w14:textId="107AA228" w:rsidR="00567F09" w:rsidRPr="00FD6BF0" w:rsidRDefault="28977732" w:rsidP="08626501">
      <w:pPr>
        <w:pStyle w:val="ListParagraph"/>
        <w:numPr>
          <w:ilvl w:val="0"/>
          <w:numId w:val="26"/>
        </w:numPr>
        <w:jc w:val="both"/>
        <w:rPr>
          <w:rFonts w:ascii="Century Gothic" w:eastAsia="Century Gothic" w:hAnsi="Century Gothic" w:cs="Century Gothic"/>
        </w:rPr>
      </w:pPr>
      <w:r w:rsidRPr="00FD6BF0">
        <w:rPr>
          <w:rFonts w:ascii="Century Gothic" w:eastAsia="Century Gothic" w:hAnsi="Century Gothic" w:cs="Century Gothic"/>
          <w:lang w:val="en-GB"/>
        </w:rPr>
        <w:t xml:space="preserve">Ensure that this policy is reviewed annually at minimum and ratified by the governing </w:t>
      </w:r>
      <w:proofErr w:type="gramStart"/>
      <w:r w:rsidRPr="00FD6BF0">
        <w:rPr>
          <w:rFonts w:ascii="Century Gothic" w:eastAsia="Century Gothic" w:hAnsi="Century Gothic" w:cs="Century Gothic"/>
          <w:lang w:val="en-GB"/>
        </w:rPr>
        <w:t>body;</w:t>
      </w:r>
      <w:proofErr w:type="gramEnd"/>
    </w:p>
    <w:p w14:paraId="1DF47C1F" w14:textId="732136DD" w:rsidR="00567F09" w:rsidRPr="00FD6BF0" w:rsidRDefault="28977732" w:rsidP="6B7920C2">
      <w:pPr>
        <w:pStyle w:val="ListParagraph"/>
        <w:numPr>
          <w:ilvl w:val="0"/>
          <w:numId w:val="26"/>
        </w:numPr>
        <w:jc w:val="both"/>
        <w:rPr>
          <w:rFonts w:ascii="Century Gothic" w:eastAsia="Century Gothic" w:hAnsi="Century Gothic" w:cs="Century Gothic"/>
        </w:rPr>
      </w:pPr>
      <w:r w:rsidRPr="00FD6BF0">
        <w:rPr>
          <w:rFonts w:ascii="Century Gothic" w:eastAsia="Century Gothic" w:hAnsi="Century Gothic" w:cs="Century Gothic"/>
          <w:lang w:val="en-GB"/>
        </w:rPr>
        <w:t xml:space="preserve">Ensure that this policy and associated procedures are adhered to by all </w:t>
      </w:r>
      <w:proofErr w:type="gramStart"/>
      <w:r w:rsidRPr="00FD6BF0">
        <w:rPr>
          <w:rFonts w:ascii="Century Gothic" w:eastAsia="Century Gothic" w:hAnsi="Century Gothic" w:cs="Century Gothic"/>
          <w:lang w:val="en-GB"/>
        </w:rPr>
        <w:t>staff;</w:t>
      </w:r>
      <w:proofErr w:type="gramEnd"/>
    </w:p>
    <w:p w14:paraId="1B935A00" w14:textId="69E3E91C" w:rsidR="00567F09" w:rsidRPr="00FD6BF0" w:rsidRDefault="28977732" w:rsidP="6B7920C2">
      <w:pPr>
        <w:pStyle w:val="ListParagraph"/>
        <w:numPr>
          <w:ilvl w:val="0"/>
          <w:numId w:val="26"/>
        </w:numPr>
        <w:jc w:val="both"/>
        <w:rPr>
          <w:rFonts w:ascii="Century Gothic" w:eastAsia="Century Gothic" w:hAnsi="Century Gothic" w:cs="Century Gothic"/>
        </w:rPr>
      </w:pPr>
      <w:r w:rsidRPr="00FD6BF0">
        <w:rPr>
          <w:rFonts w:ascii="Century Gothic" w:eastAsia="Century Gothic" w:hAnsi="Century Gothic" w:cs="Century Gothic"/>
          <w:lang w:val="en-GB"/>
        </w:rPr>
        <w:t xml:space="preserve">Ensure that all staff are made aware of the named governor for safeguarding and the Designated Safeguarding </w:t>
      </w:r>
      <w:proofErr w:type="gramStart"/>
      <w:r w:rsidRPr="00FD6BF0">
        <w:rPr>
          <w:rFonts w:ascii="Century Gothic" w:eastAsia="Century Gothic" w:hAnsi="Century Gothic" w:cs="Century Gothic"/>
          <w:lang w:val="en-GB"/>
        </w:rPr>
        <w:t>Lead;</w:t>
      </w:r>
      <w:proofErr w:type="gramEnd"/>
      <w:r w:rsidRPr="00FD6BF0">
        <w:rPr>
          <w:rFonts w:ascii="Century Gothic" w:eastAsia="Century Gothic" w:hAnsi="Century Gothic" w:cs="Century Gothic"/>
          <w:lang w:val="en-GB"/>
        </w:rPr>
        <w:t xml:space="preserve"> </w:t>
      </w:r>
    </w:p>
    <w:p w14:paraId="536F31D5" w14:textId="3C5D3DE8" w:rsidR="00567F09" w:rsidRPr="00FD6BF0" w:rsidRDefault="28977732" w:rsidP="6B7920C2">
      <w:pPr>
        <w:pStyle w:val="ListParagraph"/>
        <w:numPr>
          <w:ilvl w:val="0"/>
          <w:numId w:val="26"/>
        </w:numPr>
        <w:jc w:val="both"/>
        <w:rPr>
          <w:rFonts w:ascii="Century Gothic" w:eastAsia="Century Gothic" w:hAnsi="Century Gothic" w:cs="Century Gothic"/>
        </w:rPr>
      </w:pPr>
      <w:r w:rsidRPr="00FD6BF0">
        <w:rPr>
          <w:rFonts w:ascii="Century Gothic" w:eastAsia="Century Gothic" w:hAnsi="Century Gothic" w:cs="Century Gothic"/>
          <w:lang w:val="en-GB"/>
        </w:rPr>
        <w:t>Ensure that the role of ‘Designated Safeguarding Lead’ is explicit in the role-holder’s job description</w:t>
      </w:r>
      <w:r w:rsidR="014E1560" w:rsidRPr="00FD6BF0">
        <w:rPr>
          <w:rFonts w:ascii="Century Gothic" w:eastAsia="Century Gothic" w:hAnsi="Century Gothic" w:cs="Century Gothic"/>
          <w:b/>
          <w:bCs/>
          <w:lang w:val="en-GB"/>
        </w:rPr>
        <w:t xml:space="preserve"> including leading on filters and monitoring </w:t>
      </w:r>
      <w:proofErr w:type="gramStart"/>
      <w:r w:rsidR="014E1560" w:rsidRPr="00FD6BF0">
        <w:rPr>
          <w:rFonts w:ascii="Century Gothic" w:eastAsia="Century Gothic" w:hAnsi="Century Gothic" w:cs="Century Gothic"/>
          <w:b/>
          <w:bCs/>
          <w:lang w:val="en-GB"/>
        </w:rPr>
        <w:t>processes</w:t>
      </w:r>
      <w:r w:rsidRPr="00FD6BF0">
        <w:rPr>
          <w:rFonts w:ascii="Century Gothic" w:eastAsia="Century Gothic" w:hAnsi="Century Gothic" w:cs="Century Gothic"/>
          <w:lang w:val="en-GB"/>
        </w:rPr>
        <w:t>;</w:t>
      </w:r>
      <w:proofErr w:type="gramEnd"/>
    </w:p>
    <w:p w14:paraId="042CCC06" w14:textId="276EE0E1" w:rsidR="00567F09" w:rsidRPr="00FD6BF0" w:rsidRDefault="28977732" w:rsidP="6B7920C2">
      <w:pPr>
        <w:pStyle w:val="ListParagraph"/>
        <w:numPr>
          <w:ilvl w:val="0"/>
          <w:numId w:val="26"/>
        </w:numPr>
        <w:jc w:val="both"/>
        <w:rPr>
          <w:rFonts w:ascii="Century Gothic" w:eastAsia="Century Gothic" w:hAnsi="Century Gothic" w:cs="Century Gothic"/>
        </w:rPr>
      </w:pPr>
      <w:r w:rsidRPr="00FD6BF0">
        <w:rPr>
          <w:rFonts w:ascii="Century Gothic" w:eastAsia="Century Gothic" w:hAnsi="Century Gothic" w:cs="Century Gothic"/>
          <w:lang w:val="en-GB"/>
        </w:rPr>
        <w:t xml:space="preserve">Decide whether to have one or more deputy safeguarding leads and ensure they are trained to the same standard as the Designated Safeguarding </w:t>
      </w:r>
      <w:proofErr w:type="gramStart"/>
      <w:r w:rsidRPr="00FD6BF0">
        <w:rPr>
          <w:rFonts w:ascii="Century Gothic" w:eastAsia="Century Gothic" w:hAnsi="Century Gothic" w:cs="Century Gothic"/>
          <w:lang w:val="en-GB"/>
        </w:rPr>
        <w:t>Lead;</w:t>
      </w:r>
      <w:proofErr w:type="gramEnd"/>
      <w:r w:rsidRPr="00FD6BF0">
        <w:rPr>
          <w:rFonts w:ascii="Century Gothic" w:eastAsia="Century Gothic" w:hAnsi="Century Gothic" w:cs="Century Gothic"/>
          <w:lang w:val="en-GB"/>
        </w:rPr>
        <w:t xml:space="preserve"> </w:t>
      </w:r>
    </w:p>
    <w:p w14:paraId="13808F4E" w14:textId="5EE88B69" w:rsidR="00567F09" w:rsidRPr="00FD6BF0" w:rsidRDefault="28977732" w:rsidP="6B7920C2">
      <w:pPr>
        <w:pStyle w:val="ListParagraph"/>
        <w:numPr>
          <w:ilvl w:val="0"/>
          <w:numId w:val="26"/>
        </w:numPr>
        <w:jc w:val="both"/>
        <w:rPr>
          <w:rFonts w:ascii="Century Gothic" w:eastAsia="Century Gothic" w:hAnsi="Century Gothic" w:cs="Century Gothic"/>
        </w:rPr>
      </w:pPr>
      <w:r w:rsidRPr="00FD6BF0">
        <w:rPr>
          <w:rFonts w:ascii="Century Gothic" w:eastAsia="Century Gothic" w:hAnsi="Century Gothic" w:cs="Century Gothic"/>
          <w:lang w:val="en-GB"/>
        </w:rPr>
        <w:t xml:space="preserve">Organise appropriate cover for the role of Designated Safeguarding Lead for any out of hour/out of term </w:t>
      </w:r>
      <w:proofErr w:type="gramStart"/>
      <w:r w:rsidRPr="00FD6BF0">
        <w:rPr>
          <w:rFonts w:ascii="Century Gothic" w:eastAsia="Century Gothic" w:hAnsi="Century Gothic" w:cs="Century Gothic"/>
          <w:lang w:val="en-GB"/>
        </w:rPr>
        <w:t>activities;</w:t>
      </w:r>
      <w:proofErr w:type="gramEnd"/>
      <w:r w:rsidRPr="00FD6BF0">
        <w:rPr>
          <w:rFonts w:ascii="Century Gothic" w:eastAsia="Century Gothic" w:hAnsi="Century Gothic" w:cs="Century Gothic"/>
          <w:lang w:val="en-GB"/>
        </w:rPr>
        <w:t xml:space="preserve"> </w:t>
      </w:r>
    </w:p>
    <w:p w14:paraId="059EA1BA" w14:textId="42A5DC5E" w:rsidR="00567F09" w:rsidRPr="00FD6BF0" w:rsidRDefault="28977732" w:rsidP="6B7920C2">
      <w:pPr>
        <w:pStyle w:val="ListParagraph"/>
        <w:numPr>
          <w:ilvl w:val="0"/>
          <w:numId w:val="26"/>
        </w:numPr>
        <w:jc w:val="both"/>
        <w:rPr>
          <w:rFonts w:ascii="Century Gothic" w:eastAsia="Century Gothic" w:hAnsi="Century Gothic" w:cs="Century Gothic"/>
        </w:rPr>
      </w:pPr>
      <w:r w:rsidRPr="00FD6BF0">
        <w:rPr>
          <w:rFonts w:ascii="Century Gothic" w:eastAsia="Century Gothic" w:hAnsi="Century Gothic" w:cs="Century Gothic"/>
          <w:lang w:val="en-GB"/>
        </w:rPr>
        <w:t xml:space="preserve">Appoint a ‘Designated Teacher for Looked-After and Previously Looked-After Children’ to promote the educational achievement of children looked </w:t>
      </w:r>
      <w:proofErr w:type="gramStart"/>
      <w:r w:rsidRPr="00FD6BF0">
        <w:rPr>
          <w:rFonts w:ascii="Century Gothic" w:eastAsia="Century Gothic" w:hAnsi="Century Gothic" w:cs="Century Gothic"/>
          <w:lang w:val="en-GB"/>
        </w:rPr>
        <w:t>after;</w:t>
      </w:r>
      <w:proofErr w:type="gramEnd"/>
      <w:r w:rsidRPr="00FD6BF0">
        <w:rPr>
          <w:rFonts w:ascii="Century Gothic" w:eastAsia="Century Gothic" w:hAnsi="Century Gothic" w:cs="Century Gothic"/>
          <w:lang w:val="en-GB"/>
        </w:rPr>
        <w:t xml:space="preserve"> </w:t>
      </w:r>
    </w:p>
    <w:p w14:paraId="3F9C7369" w14:textId="582F456C" w:rsidR="00567F09" w:rsidRPr="00FD6BF0" w:rsidRDefault="28977732" w:rsidP="4C416678">
      <w:pPr>
        <w:pStyle w:val="ListParagraph"/>
        <w:numPr>
          <w:ilvl w:val="0"/>
          <w:numId w:val="26"/>
        </w:numPr>
        <w:jc w:val="both"/>
        <w:rPr>
          <w:rFonts w:ascii="Century Gothic" w:eastAsia="Century Gothic" w:hAnsi="Century Gothic" w:cs="Century Gothic"/>
        </w:rPr>
      </w:pPr>
      <w:r w:rsidRPr="00FD6BF0">
        <w:rPr>
          <w:rFonts w:ascii="Century Gothic" w:eastAsia="Century Gothic" w:hAnsi="Century Gothic" w:cs="Century Gothic"/>
          <w:lang w:val="en-GB"/>
        </w:rPr>
        <w:t>Appoint a lead for online safety; (DSL will still retain ultimate responsibility for this)</w:t>
      </w:r>
    </w:p>
    <w:p w14:paraId="55F20D57" w14:textId="55A9896C" w:rsidR="00567F09" w:rsidRPr="00FD6BF0" w:rsidRDefault="28977732" w:rsidP="08626501">
      <w:pPr>
        <w:pStyle w:val="ListParagraph"/>
        <w:numPr>
          <w:ilvl w:val="0"/>
          <w:numId w:val="26"/>
        </w:numPr>
        <w:jc w:val="both"/>
        <w:rPr>
          <w:rFonts w:ascii="Century Gothic" w:eastAsia="Century Gothic" w:hAnsi="Century Gothic" w:cs="Century Gothic"/>
        </w:rPr>
      </w:pPr>
      <w:r w:rsidRPr="00FD6BF0">
        <w:rPr>
          <w:rFonts w:ascii="Century Gothic" w:eastAsia="Century Gothic" w:hAnsi="Century Gothic" w:cs="Century Gothic"/>
          <w:lang w:val="en-GB"/>
        </w:rPr>
        <w:t xml:space="preserve">Promote a whole school approach to </w:t>
      </w:r>
      <w:proofErr w:type="gramStart"/>
      <w:r w:rsidRPr="00FD6BF0">
        <w:rPr>
          <w:rFonts w:ascii="Century Gothic" w:eastAsia="Century Gothic" w:hAnsi="Century Gothic" w:cs="Century Gothic"/>
          <w:lang w:val="en-GB"/>
        </w:rPr>
        <w:t>safeguarding;</w:t>
      </w:r>
      <w:proofErr w:type="gramEnd"/>
      <w:r w:rsidRPr="00FD6BF0">
        <w:rPr>
          <w:rFonts w:ascii="Century Gothic" w:eastAsia="Century Gothic" w:hAnsi="Century Gothic" w:cs="Century Gothic"/>
          <w:lang w:val="en-GB"/>
        </w:rPr>
        <w:t xml:space="preserve"> </w:t>
      </w:r>
    </w:p>
    <w:p w14:paraId="176652F8" w14:textId="6B850C6B" w:rsidR="00567F09" w:rsidRPr="00FD6BF0" w:rsidRDefault="28977732" w:rsidP="08626501">
      <w:pPr>
        <w:pStyle w:val="ListParagraph"/>
        <w:numPr>
          <w:ilvl w:val="0"/>
          <w:numId w:val="26"/>
        </w:numPr>
        <w:jc w:val="both"/>
        <w:rPr>
          <w:rFonts w:ascii="Century Gothic" w:eastAsia="Century Gothic" w:hAnsi="Century Gothic" w:cs="Century Gothic"/>
        </w:rPr>
      </w:pPr>
      <w:r w:rsidRPr="00FD6BF0">
        <w:rPr>
          <w:rFonts w:ascii="Century Gothic" w:eastAsia="Century Gothic" w:hAnsi="Century Gothic" w:cs="Century Gothic"/>
          <w:lang w:val="en-GB"/>
        </w:rPr>
        <w:t xml:space="preserve">Promote resilience to social and emotional wellbeing, which is tailored to the needs of the </w:t>
      </w:r>
      <w:proofErr w:type="gramStart"/>
      <w:r w:rsidRPr="00FD6BF0">
        <w:rPr>
          <w:rFonts w:ascii="Century Gothic" w:eastAsia="Century Gothic" w:hAnsi="Century Gothic" w:cs="Century Gothic"/>
          <w:lang w:val="en-GB"/>
        </w:rPr>
        <w:t>children;</w:t>
      </w:r>
      <w:proofErr w:type="gramEnd"/>
    </w:p>
    <w:p w14:paraId="17941AD1" w14:textId="34005FC5" w:rsidR="00567F09" w:rsidRPr="00FD6BF0" w:rsidRDefault="28977732" w:rsidP="6B7920C2">
      <w:pPr>
        <w:pStyle w:val="ListParagraph"/>
        <w:numPr>
          <w:ilvl w:val="0"/>
          <w:numId w:val="26"/>
        </w:numPr>
        <w:jc w:val="both"/>
        <w:rPr>
          <w:rFonts w:ascii="Century Gothic" w:eastAsia="Century Gothic" w:hAnsi="Century Gothic" w:cs="Century Gothic"/>
        </w:rPr>
      </w:pPr>
      <w:r w:rsidRPr="00FD6BF0">
        <w:rPr>
          <w:rFonts w:ascii="Century Gothic" w:eastAsia="Century Gothic" w:hAnsi="Century Gothic" w:cs="Century Gothic"/>
          <w:lang w:val="en-GB"/>
        </w:rPr>
        <w:t xml:space="preserve">Ensure that all recruitment follows the ‘Safer Recruitment’ </w:t>
      </w:r>
      <w:proofErr w:type="gramStart"/>
      <w:r w:rsidRPr="00FD6BF0">
        <w:rPr>
          <w:rFonts w:ascii="Century Gothic" w:eastAsia="Century Gothic" w:hAnsi="Century Gothic" w:cs="Century Gothic"/>
          <w:lang w:val="en-GB"/>
        </w:rPr>
        <w:t>guidance</w:t>
      </w:r>
      <w:proofErr w:type="gramEnd"/>
      <w:r w:rsidRPr="00FD6BF0">
        <w:rPr>
          <w:rFonts w:ascii="Century Gothic" w:eastAsia="Century Gothic" w:hAnsi="Century Gothic" w:cs="Century Gothic"/>
          <w:lang w:val="en-GB"/>
        </w:rPr>
        <w:t xml:space="preserve"> and a single, central record is maintained with details of all members of staff who are in contact with children;</w:t>
      </w:r>
    </w:p>
    <w:p w14:paraId="04CC8A79" w14:textId="2D1CDB95" w:rsidR="00567F09" w:rsidRPr="00FD6BF0" w:rsidRDefault="28977732" w:rsidP="4C416678">
      <w:pPr>
        <w:pStyle w:val="ListParagraph"/>
        <w:numPr>
          <w:ilvl w:val="0"/>
          <w:numId w:val="26"/>
        </w:numPr>
        <w:jc w:val="both"/>
        <w:rPr>
          <w:rFonts w:ascii="Century Gothic" w:eastAsia="Century Gothic" w:hAnsi="Century Gothic" w:cs="Century Gothic"/>
        </w:rPr>
      </w:pPr>
      <w:r w:rsidRPr="00FD6BF0">
        <w:rPr>
          <w:rFonts w:ascii="Century Gothic" w:eastAsia="Century Gothic" w:hAnsi="Century Gothic" w:cs="Century Gothic"/>
          <w:lang w:val="en-GB"/>
        </w:rPr>
        <w:t xml:space="preserve">Respond to low level concerns and allegations of abuse against all other members of staff including supply staff, volunteers and </w:t>
      </w:r>
      <w:proofErr w:type="gramStart"/>
      <w:r w:rsidRPr="00FD6BF0">
        <w:rPr>
          <w:rFonts w:ascii="Century Gothic" w:eastAsia="Century Gothic" w:hAnsi="Century Gothic" w:cs="Century Gothic"/>
          <w:lang w:val="en-GB"/>
        </w:rPr>
        <w:t>contractors;</w:t>
      </w:r>
      <w:proofErr w:type="gramEnd"/>
    </w:p>
    <w:p w14:paraId="37C20F78" w14:textId="4FB78FF9" w:rsidR="00567F09" w:rsidRPr="00FD6BF0" w:rsidRDefault="28977732" w:rsidP="4C416678">
      <w:pPr>
        <w:pStyle w:val="ListParagraph"/>
        <w:numPr>
          <w:ilvl w:val="0"/>
          <w:numId w:val="26"/>
        </w:numPr>
        <w:jc w:val="both"/>
        <w:rPr>
          <w:rFonts w:ascii="Century Gothic" w:eastAsia="Century Gothic" w:hAnsi="Century Gothic" w:cs="Century Gothic"/>
        </w:rPr>
      </w:pPr>
      <w:r w:rsidRPr="00FD6BF0">
        <w:rPr>
          <w:rFonts w:ascii="Century Gothic" w:eastAsia="Century Gothic" w:hAnsi="Century Gothic" w:cs="Century Gothic"/>
          <w:lang w:val="en-GB"/>
        </w:rPr>
        <w:t xml:space="preserve">Refer cases where a person is dismissed or left due to risk/harm to a child to the Disclosure and Barring Service and Teaching Regulation Agency as </w:t>
      </w:r>
      <w:proofErr w:type="gramStart"/>
      <w:r w:rsidRPr="00FD6BF0">
        <w:rPr>
          <w:rFonts w:ascii="Century Gothic" w:eastAsia="Century Gothic" w:hAnsi="Century Gothic" w:cs="Century Gothic"/>
          <w:lang w:val="en-GB"/>
        </w:rPr>
        <w:t>required;</w:t>
      </w:r>
      <w:proofErr w:type="gramEnd"/>
    </w:p>
    <w:p w14:paraId="4485C7ED" w14:textId="6CF02B6B" w:rsidR="00567F09" w:rsidRPr="00FD6BF0" w:rsidRDefault="28977732" w:rsidP="47748CF0">
      <w:pPr>
        <w:pStyle w:val="ListParagraph"/>
        <w:numPr>
          <w:ilvl w:val="0"/>
          <w:numId w:val="26"/>
        </w:numPr>
        <w:jc w:val="both"/>
        <w:rPr>
          <w:rFonts w:ascii="Century Gothic" w:eastAsia="Century Gothic" w:hAnsi="Century Gothic" w:cs="Century Gothic"/>
        </w:rPr>
      </w:pPr>
      <w:r w:rsidRPr="00FD6BF0">
        <w:rPr>
          <w:rFonts w:ascii="Century Gothic" w:eastAsia="Century Gothic" w:hAnsi="Century Gothic" w:cs="Century Gothic"/>
          <w:lang w:val="en-GB"/>
        </w:rPr>
        <w:t>Ensure that the school</w:t>
      </w:r>
      <w:r w:rsidRPr="00FD6BF0">
        <w:rPr>
          <w:rFonts w:ascii="Century Gothic" w:eastAsia="Century Gothic" w:hAnsi="Century Gothic" w:cs="Century Gothic"/>
          <w:b/>
          <w:bCs/>
          <w:lang w:val="en-GB"/>
        </w:rPr>
        <w:t xml:space="preserve"> </w:t>
      </w:r>
      <w:r w:rsidRPr="00FD6BF0">
        <w:rPr>
          <w:rFonts w:ascii="Century Gothic" w:eastAsia="Century Gothic" w:hAnsi="Century Gothic" w:cs="Century Gothic"/>
          <w:lang w:val="en-GB"/>
        </w:rPr>
        <w:t xml:space="preserve">collaborates with Children’s Services, the Police, Health services and other services to; promote the welfare of children; provide a co-ordinated offer of early help assessments when need is identified; contribute to </w:t>
      </w:r>
      <w:r w:rsidRPr="00FD6BF0">
        <w:rPr>
          <w:rFonts w:ascii="Century Gothic" w:eastAsia="Century Gothic" w:hAnsi="Century Gothic" w:cs="Century Gothic"/>
          <w:lang w:val="en-GB"/>
        </w:rPr>
        <w:lastRenderedPageBreak/>
        <w:t xml:space="preserve">inter-agency plans for children subject to children protection plans and to protect children from </w:t>
      </w:r>
      <w:proofErr w:type="gramStart"/>
      <w:r w:rsidRPr="00FD6BF0">
        <w:rPr>
          <w:rFonts w:ascii="Century Gothic" w:eastAsia="Century Gothic" w:hAnsi="Century Gothic" w:cs="Century Gothic"/>
          <w:lang w:val="en-GB"/>
        </w:rPr>
        <w:t>harm;</w:t>
      </w:r>
      <w:proofErr w:type="gramEnd"/>
    </w:p>
    <w:p w14:paraId="5C4D6FF4" w14:textId="1E2E994E" w:rsidR="00567F09" w:rsidRPr="00FD6BF0" w:rsidRDefault="28977732" w:rsidP="6B7920C2">
      <w:pPr>
        <w:pStyle w:val="ListParagraph"/>
        <w:numPr>
          <w:ilvl w:val="0"/>
          <w:numId w:val="26"/>
        </w:numPr>
        <w:jc w:val="both"/>
        <w:rPr>
          <w:rFonts w:ascii="Century Gothic" w:eastAsia="Century Gothic" w:hAnsi="Century Gothic" w:cs="Century Gothic"/>
        </w:rPr>
      </w:pPr>
      <w:r w:rsidRPr="00FD6BF0">
        <w:rPr>
          <w:rFonts w:ascii="Century Gothic" w:eastAsia="Century Gothic" w:hAnsi="Century Gothic" w:cs="Century Gothic"/>
          <w:lang w:val="en-GB"/>
        </w:rPr>
        <w:t xml:space="preserve">Safeguard children’s wellbeing and maintain public trust in the teaching profession as part of their professional duties (Teaching Standards, 2012); </w:t>
      </w:r>
      <w:r w:rsidRPr="00FD6BF0">
        <w:rPr>
          <w:rFonts w:ascii="Century Gothic" w:eastAsia="Century Gothic" w:hAnsi="Century Gothic" w:cs="Century Gothic"/>
          <w:u w:val="single"/>
          <w:lang w:val="en-GB"/>
        </w:rPr>
        <w:t>and</w:t>
      </w:r>
    </w:p>
    <w:p w14:paraId="6C5F20FC" w14:textId="05064DB7" w:rsidR="00567F09" w:rsidRPr="00FD6BF0" w:rsidRDefault="28977732" w:rsidP="08626501">
      <w:pPr>
        <w:pStyle w:val="ListParagraph"/>
        <w:numPr>
          <w:ilvl w:val="0"/>
          <w:numId w:val="26"/>
        </w:numPr>
        <w:jc w:val="both"/>
        <w:rPr>
          <w:rFonts w:ascii="Century Gothic" w:eastAsia="Century Gothic" w:hAnsi="Century Gothic" w:cs="Century Gothic"/>
        </w:rPr>
      </w:pPr>
      <w:r w:rsidRPr="00FD6BF0">
        <w:rPr>
          <w:rFonts w:ascii="Century Gothic" w:eastAsia="Century Gothic" w:hAnsi="Century Gothic" w:cs="Century Gothic"/>
          <w:lang w:val="en-GB"/>
        </w:rPr>
        <w:t xml:space="preserve">Ensure that children’s Services (from the host local authority or placing authority) have access to </w:t>
      </w:r>
      <w:r w:rsidR="00CB6318" w:rsidRPr="00FD6BF0">
        <w:rPr>
          <w:rFonts w:ascii="Century Gothic" w:eastAsia="Century Gothic" w:hAnsi="Century Gothic" w:cs="Century Gothic"/>
          <w:b/>
          <w:bCs/>
          <w:lang w:val="en-GB"/>
        </w:rPr>
        <w:t>Sowe Valley Primary School</w:t>
      </w:r>
      <w:r w:rsidRPr="00FD6BF0">
        <w:rPr>
          <w:rFonts w:ascii="Century Gothic" w:eastAsia="Century Gothic" w:hAnsi="Century Gothic" w:cs="Century Gothic"/>
          <w:lang w:val="en-GB"/>
        </w:rPr>
        <w:t xml:space="preserve"> to conduct, or to consider whether to conduct a section 47 or section 17 assessment, as per Keeping Children Safe in Education (</w:t>
      </w:r>
      <w:r w:rsidRPr="00FD6BF0">
        <w:rPr>
          <w:rFonts w:ascii="Century Gothic" w:eastAsia="Century Gothic" w:hAnsi="Century Gothic" w:cs="Century Gothic"/>
          <w:b/>
          <w:bCs/>
          <w:lang w:val="en-GB"/>
        </w:rPr>
        <w:t>September 202</w:t>
      </w:r>
      <w:r w:rsidR="005A698E" w:rsidRPr="00FD6BF0">
        <w:rPr>
          <w:rFonts w:ascii="Century Gothic" w:eastAsia="Century Gothic" w:hAnsi="Century Gothic" w:cs="Century Gothic"/>
          <w:b/>
          <w:bCs/>
          <w:lang w:val="en-GB"/>
        </w:rPr>
        <w:t>4</w:t>
      </w:r>
      <w:r w:rsidRPr="00FD6BF0">
        <w:rPr>
          <w:rFonts w:ascii="Century Gothic" w:eastAsia="Century Gothic" w:hAnsi="Century Gothic" w:cs="Century Gothic"/>
          <w:lang w:val="en-GB"/>
        </w:rPr>
        <w:t xml:space="preserve">). </w:t>
      </w:r>
    </w:p>
    <w:p w14:paraId="74933388" w14:textId="52F13A19" w:rsidR="00567F09" w:rsidRPr="00FD6BF0" w:rsidRDefault="00567F09" w:rsidP="6B7920C2">
      <w:pPr>
        <w:ind w:left="720"/>
        <w:jc w:val="both"/>
        <w:rPr>
          <w:rFonts w:ascii="Century Gothic" w:eastAsia="Century Gothic" w:hAnsi="Century Gothic" w:cs="Century Gothic"/>
        </w:rPr>
      </w:pPr>
    </w:p>
    <w:p w14:paraId="240A0D8B" w14:textId="5C2F5ABC" w:rsidR="00567F09" w:rsidRPr="00FD6BF0" w:rsidRDefault="3AF772EE" w:rsidP="6B7920C2">
      <w:pPr>
        <w:jc w:val="both"/>
        <w:rPr>
          <w:rFonts w:ascii="Century Gothic" w:eastAsia="Century Gothic" w:hAnsi="Century Gothic" w:cs="Century Gothic"/>
          <w:b/>
          <w:bCs/>
          <w:lang w:val="en-GB"/>
        </w:rPr>
      </w:pPr>
      <w:r w:rsidRPr="00FD6BF0">
        <w:rPr>
          <w:rFonts w:ascii="Century Gothic" w:eastAsia="Century Gothic" w:hAnsi="Century Gothic" w:cs="Century Gothic"/>
          <w:b/>
          <w:bCs/>
          <w:lang w:val="en-GB"/>
        </w:rPr>
        <w:t xml:space="preserve">3.3 </w:t>
      </w:r>
      <w:r w:rsidR="28977732" w:rsidRPr="00FD6BF0">
        <w:rPr>
          <w:rFonts w:ascii="Century Gothic" w:eastAsia="Century Gothic" w:hAnsi="Century Gothic" w:cs="Century Gothic"/>
          <w:b/>
          <w:bCs/>
          <w:lang w:val="en-GB"/>
        </w:rPr>
        <w:t>The Role of the Designated Safeguarding Lead</w:t>
      </w:r>
    </w:p>
    <w:p w14:paraId="15171356" w14:textId="77777777" w:rsidR="00CB6318" w:rsidRPr="00FD6BF0" w:rsidRDefault="28977732" w:rsidP="47748CF0">
      <w:pPr>
        <w:jc w:val="both"/>
        <w:rPr>
          <w:rFonts w:ascii="Century Gothic" w:eastAsia="Century Gothic" w:hAnsi="Century Gothic" w:cs="Century Gothic"/>
          <w:lang w:val="en-GB"/>
        </w:rPr>
      </w:pPr>
      <w:r w:rsidRPr="00FD6BF0">
        <w:rPr>
          <w:rFonts w:ascii="Century Gothic" w:eastAsia="Century Gothic" w:hAnsi="Century Gothic" w:cs="Century Gothic"/>
          <w:lang w:val="en-GB"/>
        </w:rPr>
        <w:t xml:space="preserve">3.3.1 </w:t>
      </w:r>
      <w:r w:rsidRPr="00FD6BF0">
        <w:tab/>
      </w:r>
      <w:r w:rsidRPr="00FD6BF0">
        <w:rPr>
          <w:rFonts w:ascii="Century Gothic" w:eastAsia="Century Gothic" w:hAnsi="Century Gothic" w:cs="Century Gothic"/>
          <w:lang w:val="en-GB"/>
        </w:rPr>
        <w:t xml:space="preserve">The Designated Safeguarding Lead </w:t>
      </w:r>
      <w:r w:rsidR="54578D52" w:rsidRPr="00FD6BF0">
        <w:rPr>
          <w:rFonts w:ascii="Century Gothic" w:eastAsia="Century Gothic" w:hAnsi="Century Gothic" w:cs="Century Gothic"/>
          <w:b/>
          <w:bCs/>
          <w:lang w:val="en-GB"/>
        </w:rPr>
        <w:t>(DSL)</w:t>
      </w:r>
      <w:r w:rsidR="54578D52" w:rsidRPr="00FD6BF0">
        <w:rPr>
          <w:rFonts w:ascii="Century Gothic" w:eastAsia="Century Gothic" w:hAnsi="Century Gothic" w:cs="Century Gothic"/>
          <w:lang w:val="en-GB"/>
        </w:rPr>
        <w:t xml:space="preserve"> </w:t>
      </w:r>
      <w:r w:rsidRPr="00FD6BF0">
        <w:rPr>
          <w:rFonts w:ascii="Century Gothic" w:eastAsia="Century Gothic" w:hAnsi="Century Gothic" w:cs="Century Gothic"/>
          <w:lang w:val="en-GB"/>
        </w:rPr>
        <w:t xml:space="preserve">for </w:t>
      </w:r>
      <w:r w:rsidR="00CB6318" w:rsidRPr="00FD6BF0">
        <w:rPr>
          <w:rFonts w:ascii="Century Gothic" w:eastAsia="Century Gothic" w:hAnsi="Century Gothic" w:cs="Century Gothic"/>
          <w:b/>
          <w:bCs/>
          <w:lang w:val="en-GB"/>
        </w:rPr>
        <w:t>Sowe Valley Primary School</w:t>
      </w:r>
      <w:r w:rsidR="00CB6318" w:rsidRPr="00FD6BF0">
        <w:rPr>
          <w:rFonts w:ascii="Century Gothic" w:eastAsia="Century Gothic" w:hAnsi="Century Gothic" w:cs="Century Gothic"/>
          <w:lang w:val="en-GB"/>
        </w:rPr>
        <w:t xml:space="preserve"> </w:t>
      </w:r>
      <w:r w:rsidRPr="00FD6BF0">
        <w:rPr>
          <w:rFonts w:ascii="Century Gothic" w:eastAsia="Century Gothic" w:hAnsi="Century Gothic" w:cs="Century Gothic"/>
          <w:lang w:val="en-GB"/>
        </w:rPr>
        <w:t xml:space="preserve">is </w:t>
      </w:r>
      <w:r w:rsidR="00CB6318" w:rsidRPr="00FD6BF0">
        <w:rPr>
          <w:rFonts w:ascii="Century Gothic" w:eastAsia="Century Gothic" w:hAnsi="Century Gothic" w:cs="Century Gothic"/>
          <w:lang w:val="en-GB"/>
        </w:rPr>
        <w:t>Emma White</w:t>
      </w:r>
      <w:r w:rsidRPr="00FD6BF0">
        <w:rPr>
          <w:rFonts w:ascii="Century Gothic" w:eastAsia="Century Gothic" w:hAnsi="Century Gothic" w:cs="Century Gothic"/>
          <w:lang w:val="en-GB"/>
        </w:rPr>
        <w:t>. Our Deputy Designated Safeguard Lead</w:t>
      </w:r>
      <w:r w:rsidR="00CB6318" w:rsidRPr="00FD6BF0">
        <w:rPr>
          <w:rFonts w:ascii="Century Gothic" w:eastAsia="Century Gothic" w:hAnsi="Century Gothic" w:cs="Century Gothic"/>
          <w:lang w:val="en-GB"/>
        </w:rPr>
        <w:t>s</w:t>
      </w:r>
      <w:r w:rsidRPr="00FD6BF0">
        <w:rPr>
          <w:rFonts w:ascii="Century Gothic" w:eastAsia="Century Gothic" w:hAnsi="Century Gothic" w:cs="Century Gothic"/>
          <w:lang w:val="en-GB"/>
        </w:rPr>
        <w:t xml:space="preserve"> </w:t>
      </w:r>
      <w:r w:rsidR="4C3BF537" w:rsidRPr="00FD6BF0">
        <w:rPr>
          <w:rFonts w:ascii="Century Gothic" w:eastAsia="Century Gothic" w:hAnsi="Century Gothic" w:cs="Century Gothic"/>
          <w:b/>
          <w:bCs/>
          <w:lang w:val="en-GB"/>
        </w:rPr>
        <w:t>(DDSL</w:t>
      </w:r>
      <w:r w:rsidR="00CB6318" w:rsidRPr="00FD6BF0">
        <w:rPr>
          <w:rFonts w:ascii="Century Gothic" w:eastAsia="Century Gothic" w:hAnsi="Century Gothic" w:cs="Century Gothic"/>
          <w:b/>
          <w:bCs/>
          <w:lang w:val="en-GB"/>
        </w:rPr>
        <w:t>s</w:t>
      </w:r>
      <w:r w:rsidR="4C3BF537" w:rsidRPr="00FD6BF0">
        <w:rPr>
          <w:rFonts w:ascii="Century Gothic" w:eastAsia="Century Gothic" w:hAnsi="Century Gothic" w:cs="Century Gothic"/>
          <w:b/>
          <w:bCs/>
          <w:lang w:val="en-GB"/>
        </w:rPr>
        <w:t>)</w:t>
      </w:r>
      <w:r w:rsidR="4C3BF537" w:rsidRPr="00FD6BF0">
        <w:rPr>
          <w:rFonts w:ascii="Century Gothic" w:eastAsia="Century Gothic" w:hAnsi="Century Gothic" w:cs="Century Gothic"/>
          <w:lang w:val="en-GB"/>
        </w:rPr>
        <w:t xml:space="preserve"> </w:t>
      </w:r>
      <w:r w:rsidR="00CB6318" w:rsidRPr="00FD6BF0">
        <w:rPr>
          <w:rFonts w:ascii="Century Gothic" w:eastAsia="Century Gothic" w:hAnsi="Century Gothic" w:cs="Century Gothic"/>
          <w:lang w:val="en-GB"/>
        </w:rPr>
        <w:t xml:space="preserve">in the DSL’s absence are Claire Nicholson, Nicole Pownall and Julie Lowe. </w:t>
      </w:r>
    </w:p>
    <w:p w14:paraId="7D1CFC7C" w14:textId="50E24FAA" w:rsidR="00567F09" w:rsidRPr="00FD6BF0" w:rsidRDefault="28977732" w:rsidP="47748CF0">
      <w:pPr>
        <w:jc w:val="both"/>
        <w:rPr>
          <w:rFonts w:ascii="Century Gothic" w:eastAsia="Century Gothic" w:hAnsi="Century Gothic" w:cs="Century Gothic"/>
        </w:rPr>
      </w:pPr>
      <w:r w:rsidRPr="00FD6BF0">
        <w:rPr>
          <w:rFonts w:ascii="Century Gothic" w:eastAsia="Century Gothic" w:hAnsi="Century Gothic" w:cs="Century Gothic"/>
          <w:lang w:val="en-GB"/>
        </w:rPr>
        <w:t xml:space="preserve">The Designated Safeguarding Lead </w:t>
      </w:r>
      <w:proofErr w:type="gramStart"/>
      <w:r w:rsidRPr="00FD6BF0">
        <w:rPr>
          <w:rFonts w:ascii="Century Gothic" w:eastAsia="Century Gothic" w:hAnsi="Century Gothic" w:cs="Century Gothic"/>
          <w:lang w:val="en-GB"/>
        </w:rPr>
        <w:t>will;</w:t>
      </w:r>
      <w:proofErr w:type="gramEnd"/>
    </w:p>
    <w:p w14:paraId="5BBF0D24" w14:textId="7F4C6AD1" w:rsidR="00567F09" w:rsidRPr="00FD6BF0" w:rsidRDefault="28977732" w:rsidP="08626501">
      <w:pPr>
        <w:pStyle w:val="ListParagraph"/>
        <w:numPr>
          <w:ilvl w:val="0"/>
          <w:numId w:val="25"/>
        </w:numPr>
        <w:jc w:val="both"/>
        <w:rPr>
          <w:rFonts w:ascii="Century Gothic" w:eastAsia="Century Gothic" w:hAnsi="Century Gothic" w:cs="Century Gothic"/>
          <w:lang w:val="en-GB"/>
        </w:rPr>
      </w:pPr>
      <w:r w:rsidRPr="00FD6BF0">
        <w:rPr>
          <w:rFonts w:ascii="Century Gothic" w:eastAsia="Century Gothic" w:hAnsi="Century Gothic" w:cs="Century Gothic"/>
          <w:lang w:val="en-GB"/>
        </w:rPr>
        <w:t>Take overall lead responsibility for safeguarding and child protection (including online safety</w:t>
      </w:r>
      <w:r w:rsidR="79C6B6F5" w:rsidRPr="00FD6BF0">
        <w:rPr>
          <w:rFonts w:ascii="Century Gothic" w:eastAsia="Century Gothic" w:hAnsi="Century Gothic" w:cs="Century Gothic"/>
          <w:lang w:val="en-GB"/>
        </w:rPr>
        <w:t xml:space="preserve"> </w:t>
      </w:r>
      <w:r w:rsidR="79C6B6F5" w:rsidRPr="00FD6BF0">
        <w:rPr>
          <w:rFonts w:ascii="Century Gothic" w:eastAsia="Century Gothic" w:hAnsi="Century Gothic" w:cs="Century Gothic"/>
          <w:b/>
          <w:bCs/>
          <w:lang w:val="en-GB"/>
        </w:rPr>
        <w:t>and filters and monitoring</w:t>
      </w:r>
      <w:proofErr w:type="gramStart"/>
      <w:r w:rsidRPr="00FD6BF0">
        <w:rPr>
          <w:rFonts w:ascii="Century Gothic" w:eastAsia="Century Gothic" w:hAnsi="Century Gothic" w:cs="Century Gothic"/>
          <w:b/>
          <w:bCs/>
          <w:lang w:val="en-GB"/>
        </w:rPr>
        <w:t>)</w:t>
      </w:r>
      <w:r w:rsidRPr="00FD6BF0">
        <w:rPr>
          <w:rFonts w:ascii="Century Gothic" w:eastAsia="Century Gothic" w:hAnsi="Century Gothic" w:cs="Century Gothic"/>
          <w:lang w:val="en-GB"/>
        </w:rPr>
        <w:t>;</w:t>
      </w:r>
      <w:proofErr w:type="gramEnd"/>
    </w:p>
    <w:p w14:paraId="4F0535DB" w14:textId="3FD99398" w:rsidR="00567F09" w:rsidRPr="00FD6BF0" w:rsidRDefault="28977732" w:rsidP="4C416678">
      <w:pPr>
        <w:pStyle w:val="ListParagraph"/>
        <w:numPr>
          <w:ilvl w:val="0"/>
          <w:numId w:val="25"/>
        </w:numPr>
        <w:jc w:val="both"/>
        <w:rPr>
          <w:rFonts w:ascii="Century Gothic" w:eastAsia="Century Gothic" w:hAnsi="Century Gothic" w:cs="Century Gothic"/>
        </w:rPr>
      </w:pPr>
      <w:r w:rsidRPr="00FD6BF0">
        <w:rPr>
          <w:rFonts w:ascii="Century Gothic" w:eastAsia="Century Gothic" w:hAnsi="Century Gothic" w:cs="Century Gothic"/>
          <w:lang w:val="en-GB"/>
        </w:rPr>
        <w:t>Liaise with the safeguarding partners and work with other agencies in line with</w:t>
      </w:r>
      <w:r w:rsidRPr="00FD6BF0">
        <w:rPr>
          <w:rFonts w:ascii="Century Gothic" w:eastAsia="Century Gothic" w:hAnsi="Century Gothic" w:cs="Century Gothic"/>
          <w:b/>
          <w:bCs/>
          <w:lang w:val="en-GB"/>
        </w:rPr>
        <w:t xml:space="preserve"> Working Together to Safeguard Children (20</w:t>
      </w:r>
      <w:r w:rsidR="005A698E" w:rsidRPr="00FD6BF0">
        <w:rPr>
          <w:rFonts w:ascii="Century Gothic" w:eastAsia="Century Gothic" w:hAnsi="Century Gothic" w:cs="Century Gothic"/>
          <w:b/>
          <w:bCs/>
          <w:lang w:val="en-GB"/>
        </w:rPr>
        <w:t>23</w:t>
      </w:r>
      <w:proofErr w:type="gramStart"/>
      <w:r w:rsidRPr="00FD6BF0">
        <w:rPr>
          <w:rFonts w:ascii="Century Gothic" w:eastAsia="Century Gothic" w:hAnsi="Century Gothic" w:cs="Century Gothic"/>
          <w:lang w:val="en-GB"/>
        </w:rPr>
        <w:t>);</w:t>
      </w:r>
      <w:proofErr w:type="gramEnd"/>
    </w:p>
    <w:p w14:paraId="18185968" w14:textId="08B1016B" w:rsidR="00567F09" w:rsidRPr="00FD6BF0" w:rsidRDefault="28977732" w:rsidP="4C416678">
      <w:pPr>
        <w:pStyle w:val="ListParagraph"/>
        <w:numPr>
          <w:ilvl w:val="0"/>
          <w:numId w:val="25"/>
        </w:numPr>
        <w:jc w:val="both"/>
        <w:rPr>
          <w:rFonts w:ascii="Century Gothic" w:eastAsia="Century Gothic" w:hAnsi="Century Gothic" w:cs="Century Gothic"/>
        </w:rPr>
      </w:pPr>
      <w:r w:rsidRPr="00FD6BF0">
        <w:rPr>
          <w:rFonts w:ascii="Century Gothic" w:eastAsia="Century Gothic" w:hAnsi="Century Gothic" w:cs="Century Gothic"/>
          <w:lang w:val="en-GB"/>
        </w:rPr>
        <w:t>Always be available during term time school hours for staff in</w:t>
      </w:r>
      <w:r w:rsidRPr="00FD6BF0">
        <w:rPr>
          <w:rFonts w:ascii="Century Gothic" w:eastAsia="Century Gothic" w:hAnsi="Century Gothic" w:cs="Century Gothic"/>
          <w:b/>
          <w:bCs/>
          <w:lang w:val="en-GB"/>
        </w:rPr>
        <w:t xml:space="preserve"> </w:t>
      </w:r>
      <w:r w:rsidR="00CB6318" w:rsidRPr="00FD6BF0">
        <w:rPr>
          <w:rFonts w:ascii="Century Gothic" w:eastAsia="Century Gothic" w:hAnsi="Century Gothic" w:cs="Century Gothic"/>
          <w:b/>
          <w:bCs/>
          <w:lang w:val="en-GB"/>
        </w:rPr>
        <w:t>Sowe Valley Primary School</w:t>
      </w:r>
      <w:r w:rsidR="00CB6318" w:rsidRPr="00FD6BF0">
        <w:rPr>
          <w:rFonts w:ascii="Century Gothic" w:eastAsia="Century Gothic" w:hAnsi="Century Gothic" w:cs="Century Gothic"/>
          <w:lang w:val="en-GB"/>
        </w:rPr>
        <w:t xml:space="preserve"> </w:t>
      </w:r>
      <w:r w:rsidRPr="00FD6BF0">
        <w:rPr>
          <w:rFonts w:ascii="Century Gothic" w:eastAsia="Century Gothic" w:hAnsi="Century Gothic" w:cs="Century Gothic"/>
          <w:lang w:val="en-GB"/>
        </w:rPr>
        <w:t>to discuss safeguarding concerns.</w:t>
      </w:r>
      <w:r w:rsidRPr="00FD6BF0">
        <w:rPr>
          <w:rFonts w:ascii="Century Gothic" w:eastAsia="Century Gothic" w:hAnsi="Century Gothic" w:cs="Century Gothic"/>
          <w:b/>
          <w:bCs/>
          <w:lang w:val="en-GB"/>
        </w:rPr>
        <w:t xml:space="preserve"> </w:t>
      </w:r>
      <w:r w:rsidRPr="00FD6BF0">
        <w:rPr>
          <w:rFonts w:ascii="Century Gothic" w:eastAsia="Century Gothic" w:hAnsi="Century Gothic" w:cs="Century Gothic"/>
          <w:lang w:val="en-GB"/>
        </w:rPr>
        <w:t xml:space="preserve">If they are not available, a deputy will be made </w:t>
      </w:r>
      <w:proofErr w:type="gramStart"/>
      <w:r w:rsidRPr="00FD6BF0">
        <w:rPr>
          <w:rFonts w:ascii="Century Gothic" w:eastAsia="Century Gothic" w:hAnsi="Century Gothic" w:cs="Century Gothic"/>
          <w:lang w:val="en-GB"/>
        </w:rPr>
        <w:t>available;</w:t>
      </w:r>
      <w:proofErr w:type="gramEnd"/>
    </w:p>
    <w:p w14:paraId="51E582BA" w14:textId="47D7BEB4" w:rsidR="00567F09" w:rsidRPr="00FD6BF0" w:rsidRDefault="28977732" w:rsidP="47748CF0">
      <w:pPr>
        <w:pStyle w:val="ListParagraph"/>
        <w:numPr>
          <w:ilvl w:val="0"/>
          <w:numId w:val="25"/>
        </w:numPr>
        <w:jc w:val="both"/>
        <w:rPr>
          <w:rFonts w:ascii="Century Gothic" w:eastAsia="Century Gothic" w:hAnsi="Century Gothic" w:cs="Century Gothic"/>
        </w:rPr>
      </w:pPr>
      <w:r w:rsidRPr="00FD6BF0">
        <w:rPr>
          <w:rFonts w:ascii="Century Gothic" w:eastAsia="Century Gothic" w:hAnsi="Century Gothic" w:cs="Century Gothic"/>
          <w:lang w:val="en-GB"/>
        </w:rPr>
        <w:t xml:space="preserve">Undergo training to provide them with the knowledge and skills required to carry out this role updated a minimum of </w:t>
      </w:r>
      <w:proofErr w:type="gramStart"/>
      <w:r w:rsidRPr="00FD6BF0">
        <w:rPr>
          <w:rFonts w:ascii="Century Gothic" w:eastAsia="Century Gothic" w:hAnsi="Century Gothic" w:cs="Century Gothic"/>
          <w:lang w:val="en-GB"/>
        </w:rPr>
        <w:t>biannually;</w:t>
      </w:r>
      <w:proofErr w:type="gramEnd"/>
    </w:p>
    <w:p w14:paraId="71440F00" w14:textId="63D12C5E" w:rsidR="00567F09" w:rsidRPr="00FD6BF0" w:rsidRDefault="28977732" w:rsidP="6B7920C2">
      <w:pPr>
        <w:pStyle w:val="ListParagraph"/>
        <w:numPr>
          <w:ilvl w:val="0"/>
          <w:numId w:val="25"/>
        </w:numPr>
        <w:jc w:val="both"/>
        <w:rPr>
          <w:rFonts w:ascii="Century Gothic" w:eastAsia="Century Gothic" w:hAnsi="Century Gothic" w:cs="Century Gothic"/>
        </w:rPr>
      </w:pPr>
      <w:r w:rsidRPr="00FD6BF0">
        <w:rPr>
          <w:rFonts w:ascii="Century Gothic" w:eastAsia="Century Gothic" w:hAnsi="Century Gothic" w:cs="Century Gothic"/>
          <w:lang w:val="en-GB"/>
        </w:rPr>
        <w:t xml:space="preserve">Act as a source of support and expertise on matters relating to safeguarding and child protection to ensure that other members of staff can carry out their safeguarding </w:t>
      </w:r>
      <w:proofErr w:type="gramStart"/>
      <w:r w:rsidRPr="00FD6BF0">
        <w:rPr>
          <w:rFonts w:ascii="Century Gothic" w:eastAsia="Century Gothic" w:hAnsi="Century Gothic" w:cs="Century Gothic"/>
          <w:lang w:val="en-GB"/>
        </w:rPr>
        <w:t>duty;</w:t>
      </w:r>
      <w:proofErr w:type="gramEnd"/>
    </w:p>
    <w:p w14:paraId="220F2840" w14:textId="4AE02F5E" w:rsidR="00567F09" w:rsidRPr="00FD6BF0" w:rsidRDefault="28977732" w:rsidP="6B7920C2">
      <w:pPr>
        <w:pStyle w:val="ListParagraph"/>
        <w:numPr>
          <w:ilvl w:val="0"/>
          <w:numId w:val="25"/>
        </w:numPr>
        <w:jc w:val="both"/>
        <w:rPr>
          <w:rFonts w:ascii="Century Gothic" w:eastAsia="Century Gothic" w:hAnsi="Century Gothic" w:cs="Century Gothic"/>
        </w:rPr>
      </w:pPr>
      <w:r w:rsidRPr="00FD6BF0">
        <w:rPr>
          <w:rFonts w:ascii="Century Gothic" w:eastAsia="Century Gothic" w:hAnsi="Century Gothic" w:cs="Century Gothic"/>
          <w:lang w:val="en-GB"/>
        </w:rPr>
        <w:t xml:space="preserve">Be best placed to advise on the response to safeguarding </w:t>
      </w:r>
      <w:proofErr w:type="gramStart"/>
      <w:r w:rsidRPr="00FD6BF0">
        <w:rPr>
          <w:rFonts w:ascii="Century Gothic" w:eastAsia="Century Gothic" w:hAnsi="Century Gothic" w:cs="Century Gothic"/>
          <w:lang w:val="en-GB"/>
        </w:rPr>
        <w:t>concerns;</w:t>
      </w:r>
      <w:proofErr w:type="gramEnd"/>
    </w:p>
    <w:p w14:paraId="750A3207" w14:textId="735E9869" w:rsidR="00567F09" w:rsidRPr="00FD6BF0" w:rsidRDefault="28977732" w:rsidP="6B7920C2">
      <w:pPr>
        <w:pStyle w:val="ListParagraph"/>
        <w:numPr>
          <w:ilvl w:val="0"/>
          <w:numId w:val="25"/>
        </w:numPr>
        <w:jc w:val="both"/>
        <w:rPr>
          <w:rFonts w:ascii="Century Gothic" w:eastAsia="Century Gothic" w:hAnsi="Century Gothic" w:cs="Century Gothic"/>
        </w:rPr>
      </w:pPr>
      <w:r w:rsidRPr="00FD6BF0">
        <w:rPr>
          <w:rFonts w:ascii="Century Gothic" w:eastAsia="Century Gothic" w:hAnsi="Century Gothic" w:cs="Century Gothic"/>
          <w:lang w:val="en-GB"/>
        </w:rPr>
        <w:t xml:space="preserve">Identify if children may benefit from early </w:t>
      </w:r>
      <w:proofErr w:type="gramStart"/>
      <w:r w:rsidRPr="00FD6BF0">
        <w:rPr>
          <w:rFonts w:ascii="Century Gothic" w:eastAsia="Century Gothic" w:hAnsi="Century Gothic" w:cs="Century Gothic"/>
          <w:lang w:val="en-GB"/>
        </w:rPr>
        <w:t>help;</w:t>
      </w:r>
      <w:proofErr w:type="gramEnd"/>
    </w:p>
    <w:p w14:paraId="1A8E9FC5" w14:textId="2DAA4FC5" w:rsidR="00567F09" w:rsidRPr="00FD6BF0" w:rsidRDefault="28977732" w:rsidP="4C416678">
      <w:pPr>
        <w:pStyle w:val="ListParagraph"/>
        <w:numPr>
          <w:ilvl w:val="0"/>
          <w:numId w:val="25"/>
        </w:numPr>
        <w:jc w:val="both"/>
        <w:rPr>
          <w:rFonts w:ascii="Century Gothic" w:eastAsia="Century Gothic" w:hAnsi="Century Gothic" w:cs="Century Gothic"/>
        </w:rPr>
      </w:pPr>
      <w:r w:rsidRPr="00FD6BF0">
        <w:rPr>
          <w:rFonts w:ascii="Century Gothic" w:eastAsia="Century Gothic" w:hAnsi="Century Gothic" w:cs="Century Gothic"/>
          <w:lang w:val="en-GB"/>
        </w:rPr>
        <w:t xml:space="preserve">Act as a point of contact with the safeguarding </w:t>
      </w:r>
      <w:proofErr w:type="gramStart"/>
      <w:r w:rsidRPr="00FD6BF0">
        <w:rPr>
          <w:rFonts w:ascii="Century Gothic" w:eastAsia="Century Gothic" w:hAnsi="Century Gothic" w:cs="Century Gothic"/>
          <w:lang w:val="en-GB"/>
        </w:rPr>
        <w:t>partners;</w:t>
      </w:r>
      <w:proofErr w:type="gramEnd"/>
    </w:p>
    <w:p w14:paraId="24CB3759" w14:textId="401E25BF" w:rsidR="00567F09" w:rsidRPr="00FD6BF0" w:rsidRDefault="28977732" w:rsidP="47748CF0">
      <w:pPr>
        <w:pStyle w:val="ListParagraph"/>
        <w:numPr>
          <w:ilvl w:val="0"/>
          <w:numId w:val="25"/>
        </w:numPr>
        <w:jc w:val="both"/>
        <w:rPr>
          <w:rFonts w:ascii="Century Gothic" w:eastAsia="Century Gothic" w:hAnsi="Century Gothic" w:cs="Century Gothic"/>
        </w:rPr>
      </w:pPr>
      <w:r w:rsidRPr="00FD6BF0">
        <w:rPr>
          <w:rFonts w:ascii="Century Gothic" w:eastAsia="Century Gothic" w:hAnsi="Century Gothic" w:cs="Century Gothic"/>
          <w:lang w:val="en-GB"/>
        </w:rPr>
        <w:t>Make referrals to Coventry’s Multi-Agency Safeguarding Hub (MASH) where children</w:t>
      </w:r>
      <w:r w:rsidRPr="00FD6BF0">
        <w:rPr>
          <w:rFonts w:ascii="Century Gothic" w:eastAsia="Century Gothic" w:hAnsi="Century Gothic" w:cs="Century Gothic"/>
          <w:b/>
          <w:bCs/>
          <w:lang w:val="en-GB"/>
        </w:rPr>
        <w:t xml:space="preserve"> </w:t>
      </w:r>
      <w:r w:rsidRPr="00FD6BF0">
        <w:rPr>
          <w:rFonts w:ascii="Century Gothic" w:eastAsia="Century Gothic" w:hAnsi="Century Gothic" w:cs="Century Gothic"/>
          <w:lang w:val="en-GB"/>
        </w:rPr>
        <w:t>have been harmed o</w:t>
      </w:r>
      <w:r w:rsidRPr="00FD6BF0">
        <w:rPr>
          <w:rFonts w:ascii="Century Gothic" w:eastAsia="Century Gothic" w:hAnsi="Century Gothic" w:cs="Century Gothic"/>
          <w:b/>
          <w:bCs/>
          <w:lang w:val="en-GB"/>
        </w:rPr>
        <w:t>r</w:t>
      </w:r>
      <w:r w:rsidRPr="00FD6BF0">
        <w:rPr>
          <w:rFonts w:ascii="Century Gothic" w:eastAsia="Century Gothic" w:hAnsi="Century Gothic" w:cs="Century Gothic"/>
          <w:lang w:val="en-GB"/>
        </w:rPr>
        <w:t xml:space="preserve"> are at risk of significant </w:t>
      </w:r>
      <w:proofErr w:type="gramStart"/>
      <w:r w:rsidRPr="00FD6BF0">
        <w:rPr>
          <w:rFonts w:ascii="Century Gothic" w:eastAsia="Century Gothic" w:hAnsi="Century Gothic" w:cs="Century Gothic"/>
          <w:lang w:val="en-GB"/>
        </w:rPr>
        <w:t>harm;</w:t>
      </w:r>
      <w:proofErr w:type="gramEnd"/>
    </w:p>
    <w:p w14:paraId="278D8F14" w14:textId="4721CD9F" w:rsidR="00567F09" w:rsidRPr="00FD6BF0" w:rsidRDefault="28977732" w:rsidP="6B7920C2">
      <w:pPr>
        <w:pStyle w:val="ListParagraph"/>
        <w:numPr>
          <w:ilvl w:val="0"/>
          <w:numId w:val="25"/>
        </w:numPr>
        <w:jc w:val="both"/>
        <w:rPr>
          <w:rFonts w:ascii="Century Gothic" w:eastAsia="Century Gothic" w:hAnsi="Century Gothic" w:cs="Century Gothic"/>
        </w:rPr>
      </w:pPr>
      <w:r w:rsidRPr="00FD6BF0">
        <w:rPr>
          <w:rFonts w:ascii="Century Gothic" w:eastAsia="Century Gothic" w:hAnsi="Century Gothic" w:cs="Century Gothic"/>
          <w:lang w:val="en-GB"/>
        </w:rPr>
        <w:t xml:space="preserve">Make referrals to the Channel programme where there is a radicalisation concern and/or support staff that make a referral to </w:t>
      </w:r>
      <w:proofErr w:type="gramStart"/>
      <w:r w:rsidRPr="00FD6BF0">
        <w:rPr>
          <w:rFonts w:ascii="Century Gothic" w:eastAsia="Century Gothic" w:hAnsi="Century Gothic" w:cs="Century Gothic"/>
          <w:lang w:val="en-GB"/>
        </w:rPr>
        <w:t>Channel;</w:t>
      </w:r>
      <w:proofErr w:type="gramEnd"/>
    </w:p>
    <w:p w14:paraId="7C3A008A" w14:textId="43C51653" w:rsidR="00567F09" w:rsidRPr="00FD6BF0" w:rsidRDefault="28977732" w:rsidP="6B7920C2">
      <w:pPr>
        <w:pStyle w:val="ListParagraph"/>
        <w:numPr>
          <w:ilvl w:val="0"/>
          <w:numId w:val="25"/>
        </w:numPr>
        <w:jc w:val="both"/>
        <w:rPr>
          <w:rFonts w:ascii="Century Gothic" w:eastAsia="Century Gothic" w:hAnsi="Century Gothic" w:cs="Century Gothic"/>
        </w:rPr>
      </w:pPr>
      <w:r w:rsidRPr="00FD6BF0">
        <w:rPr>
          <w:rFonts w:ascii="Century Gothic" w:eastAsia="Century Gothic" w:hAnsi="Century Gothic" w:cs="Century Gothic"/>
          <w:lang w:val="en-GB"/>
        </w:rPr>
        <w:t xml:space="preserve">Support the school with regards to their responsibilities under the Prevent duty and provide advice and support on protecting children from </w:t>
      </w:r>
      <w:proofErr w:type="gramStart"/>
      <w:r w:rsidRPr="00FD6BF0">
        <w:rPr>
          <w:rFonts w:ascii="Century Gothic" w:eastAsia="Century Gothic" w:hAnsi="Century Gothic" w:cs="Century Gothic"/>
          <w:lang w:val="en-GB"/>
        </w:rPr>
        <w:t>radicalisation;</w:t>
      </w:r>
      <w:proofErr w:type="gramEnd"/>
      <w:r w:rsidRPr="00FD6BF0">
        <w:rPr>
          <w:rFonts w:ascii="Century Gothic" w:eastAsia="Century Gothic" w:hAnsi="Century Gothic" w:cs="Century Gothic"/>
          <w:lang w:val="en-GB"/>
        </w:rPr>
        <w:t xml:space="preserve"> </w:t>
      </w:r>
    </w:p>
    <w:p w14:paraId="52B12211" w14:textId="7A790510" w:rsidR="00567F09" w:rsidRPr="00FD6BF0" w:rsidRDefault="28977732" w:rsidP="6B7920C2">
      <w:pPr>
        <w:pStyle w:val="ListParagraph"/>
        <w:numPr>
          <w:ilvl w:val="0"/>
          <w:numId w:val="25"/>
        </w:numPr>
        <w:jc w:val="both"/>
        <w:rPr>
          <w:rFonts w:ascii="Century Gothic" w:eastAsia="Century Gothic" w:hAnsi="Century Gothic" w:cs="Century Gothic"/>
        </w:rPr>
      </w:pPr>
      <w:r w:rsidRPr="00FD6BF0">
        <w:rPr>
          <w:rFonts w:ascii="Century Gothic" w:eastAsia="Century Gothic" w:hAnsi="Century Gothic" w:cs="Century Gothic"/>
          <w:lang w:val="en-GB"/>
        </w:rPr>
        <w:t xml:space="preserve">Refer cases to the police where a crime may have been </w:t>
      </w:r>
      <w:proofErr w:type="gramStart"/>
      <w:r w:rsidRPr="00FD6BF0">
        <w:rPr>
          <w:rFonts w:ascii="Century Gothic" w:eastAsia="Century Gothic" w:hAnsi="Century Gothic" w:cs="Century Gothic"/>
          <w:lang w:val="en-GB"/>
        </w:rPr>
        <w:t>committed</w:t>
      </w:r>
      <w:r w:rsidRPr="00FD6BF0">
        <w:rPr>
          <w:rFonts w:ascii="Century Gothic" w:eastAsia="Century Gothic" w:hAnsi="Century Gothic" w:cs="Century Gothic"/>
          <w:vertAlign w:val="superscript"/>
          <w:lang w:val="en-GB"/>
        </w:rPr>
        <w:t>1</w:t>
      </w:r>
      <w:r w:rsidRPr="00FD6BF0">
        <w:rPr>
          <w:rFonts w:ascii="Century Gothic" w:eastAsia="Century Gothic" w:hAnsi="Century Gothic" w:cs="Century Gothic"/>
          <w:lang w:val="en-GB"/>
        </w:rPr>
        <w:t>;</w:t>
      </w:r>
      <w:proofErr w:type="gramEnd"/>
      <w:r w:rsidRPr="00FD6BF0">
        <w:rPr>
          <w:rFonts w:ascii="Century Gothic" w:eastAsia="Century Gothic" w:hAnsi="Century Gothic" w:cs="Century Gothic"/>
          <w:lang w:val="en-GB"/>
        </w:rPr>
        <w:t xml:space="preserve"> </w:t>
      </w:r>
    </w:p>
    <w:p w14:paraId="01ECCEEC" w14:textId="336CC02A" w:rsidR="00567F09" w:rsidRPr="00FD6BF0" w:rsidRDefault="28977732" w:rsidP="4C416678">
      <w:pPr>
        <w:pStyle w:val="ListParagraph"/>
        <w:numPr>
          <w:ilvl w:val="0"/>
          <w:numId w:val="25"/>
        </w:numPr>
        <w:jc w:val="both"/>
        <w:rPr>
          <w:rFonts w:ascii="Century Gothic" w:eastAsia="Century Gothic" w:hAnsi="Century Gothic" w:cs="Century Gothic"/>
        </w:rPr>
      </w:pPr>
      <w:r w:rsidRPr="00FD6BF0">
        <w:rPr>
          <w:rFonts w:ascii="Century Gothic" w:eastAsia="Century Gothic" w:hAnsi="Century Gothic" w:cs="Century Gothic"/>
          <w:lang w:val="en-GB"/>
        </w:rPr>
        <w:t>Ensure all staff have read and understood Part 1 and/or Annex A of Keeping Children Safe in Education (</w:t>
      </w:r>
      <w:r w:rsidRPr="00FD6BF0">
        <w:rPr>
          <w:rFonts w:ascii="Century Gothic" w:eastAsia="Century Gothic" w:hAnsi="Century Gothic" w:cs="Century Gothic"/>
          <w:b/>
          <w:bCs/>
          <w:lang w:val="en-GB"/>
        </w:rPr>
        <w:t>September 202</w:t>
      </w:r>
      <w:r w:rsidR="005A698E" w:rsidRPr="00FD6BF0">
        <w:rPr>
          <w:rFonts w:ascii="Century Gothic" w:eastAsia="Century Gothic" w:hAnsi="Century Gothic" w:cs="Century Gothic"/>
          <w:b/>
          <w:bCs/>
          <w:lang w:val="en-GB"/>
        </w:rPr>
        <w:t>4</w:t>
      </w:r>
      <w:proofErr w:type="gramStart"/>
      <w:r w:rsidRPr="00FD6BF0">
        <w:rPr>
          <w:rFonts w:ascii="Century Gothic" w:eastAsia="Century Gothic" w:hAnsi="Century Gothic" w:cs="Century Gothic"/>
          <w:lang w:val="en-GB"/>
        </w:rPr>
        <w:t>);</w:t>
      </w:r>
      <w:proofErr w:type="gramEnd"/>
    </w:p>
    <w:p w14:paraId="29E45DB1" w14:textId="3476FD3E" w:rsidR="00567F09" w:rsidRPr="00FD6BF0" w:rsidRDefault="28977732" w:rsidP="6B7920C2">
      <w:pPr>
        <w:pStyle w:val="ListParagraph"/>
        <w:numPr>
          <w:ilvl w:val="0"/>
          <w:numId w:val="25"/>
        </w:numPr>
        <w:jc w:val="both"/>
        <w:rPr>
          <w:rFonts w:ascii="Century Gothic" w:eastAsia="Century Gothic" w:hAnsi="Century Gothic" w:cs="Century Gothic"/>
        </w:rPr>
      </w:pPr>
      <w:r w:rsidRPr="00FD6BF0">
        <w:rPr>
          <w:rFonts w:ascii="Century Gothic" w:eastAsia="Century Gothic" w:hAnsi="Century Gothic" w:cs="Century Gothic"/>
          <w:lang w:val="en-GB"/>
        </w:rPr>
        <w:t xml:space="preserve">Update their knowledge and skills regularly and keep up with any developments relevant to their </w:t>
      </w:r>
      <w:proofErr w:type="gramStart"/>
      <w:r w:rsidRPr="00FD6BF0">
        <w:rPr>
          <w:rFonts w:ascii="Century Gothic" w:eastAsia="Century Gothic" w:hAnsi="Century Gothic" w:cs="Century Gothic"/>
          <w:lang w:val="en-GB"/>
        </w:rPr>
        <w:t>role;</w:t>
      </w:r>
      <w:proofErr w:type="gramEnd"/>
    </w:p>
    <w:p w14:paraId="5F104DB5" w14:textId="7E7AF991" w:rsidR="00567F09" w:rsidRPr="00FD6BF0" w:rsidRDefault="28977732" w:rsidP="6B7920C2">
      <w:pPr>
        <w:pStyle w:val="ListParagraph"/>
        <w:numPr>
          <w:ilvl w:val="0"/>
          <w:numId w:val="25"/>
        </w:numPr>
        <w:jc w:val="both"/>
        <w:rPr>
          <w:rFonts w:ascii="Century Gothic" w:eastAsia="Century Gothic" w:hAnsi="Century Gothic" w:cs="Century Gothic"/>
        </w:rPr>
      </w:pPr>
      <w:r w:rsidRPr="00FD6BF0">
        <w:rPr>
          <w:rFonts w:ascii="Century Gothic" w:eastAsia="Century Gothic" w:hAnsi="Century Gothic" w:cs="Century Gothic"/>
          <w:lang w:val="en-GB"/>
        </w:rPr>
        <w:lastRenderedPageBreak/>
        <w:t xml:space="preserve">Provide staff in school with the knowledge, skills and support required to safeguard </w:t>
      </w:r>
      <w:proofErr w:type="gramStart"/>
      <w:r w:rsidRPr="00FD6BF0">
        <w:rPr>
          <w:rFonts w:ascii="Century Gothic" w:eastAsia="Century Gothic" w:hAnsi="Century Gothic" w:cs="Century Gothic"/>
          <w:lang w:val="en-GB"/>
        </w:rPr>
        <w:t>children;</w:t>
      </w:r>
      <w:proofErr w:type="gramEnd"/>
    </w:p>
    <w:p w14:paraId="4DE10BCF" w14:textId="2F9573AD" w:rsidR="00567F09" w:rsidRPr="00FD6BF0" w:rsidRDefault="28977732" w:rsidP="6B7920C2">
      <w:pPr>
        <w:pStyle w:val="ListParagraph"/>
        <w:numPr>
          <w:ilvl w:val="0"/>
          <w:numId w:val="25"/>
        </w:numPr>
        <w:jc w:val="both"/>
        <w:rPr>
          <w:rFonts w:ascii="Century Gothic" w:eastAsia="Century Gothic" w:hAnsi="Century Gothic" w:cs="Century Gothic"/>
        </w:rPr>
      </w:pPr>
      <w:r w:rsidRPr="00FD6BF0">
        <w:rPr>
          <w:rFonts w:ascii="Century Gothic" w:eastAsia="Century Gothic" w:hAnsi="Century Gothic" w:cs="Century Gothic"/>
          <w:lang w:val="en-GB"/>
        </w:rPr>
        <w:t xml:space="preserve">Take responsibility for the accurate and timely recording of safeguarding and child protection concerns and take overall responsibility for safeguarding and child protection </w:t>
      </w:r>
      <w:proofErr w:type="gramStart"/>
      <w:r w:rsidRPr="00FD6BF0">
        <w:rPr>
          <w:rFonts w:ascii="Century Gothic" w:eastAsia="Century Gothic" w:hAnsi="Century Gothic" w:cs="Century Gothic"/>
          <w:lang w:val="en-GB"/>
        </w:rPr>
        <w:t>files;</w:t>
      </w:r>
      <w:proofErr w:type="gramEnd"/>
    </w:p>
    <w:p w14:paraId="64C0E8E0" w14:textId="7A374556" w:rsidR="00567F09" w:rsidRPr="00FD6BF0" w:rsidRDefault="28977732" w:rsidP="6B7920C2">
      <w:pPr>
        <w:pStyle w:val="ListParagraph"/>
        <w:numPr>
          <w:ilvl w:val="0"/>
          <w:numId w:val="25"/>
        </w:numPr>
        <w:jc w:val="both"/>
        <w:rPr>
          <w:rFonts w:ascii="Century Gothic" w:eastAsia="Century Gothic" w:hAnsi="Century Gothic" w:cs="Century Gothic"/>
        </w:rPr>
      </w:pPr>
      <w:r w:rsidRPr="00FD6BF0">
        <w:rPr>
          <w:rFonts w:ascii="Century Gothic" w:eastAsia="Century Gothic" w:hAnsi="Century Gothic" w:cs="Century Gothic"/>
          <w:lang w:val="en-GB"/>
        </w:rPr>
        <w:t xml:space="preserve">Take responsibility for the transfer of safeguarding files when a </w:t>
      </w:r>
      <w:proofErr w:type="gramStart"/>
      <w:r w:rsidRPr="00FD6BF0">
        <w:rPr>
          <w:rFonts w:ascii="Century Gothic" w:eastAsia="Century Gothic" w:hAnsi="Century Gothic" w:cs="Century Gothic"/>
          <w:lang w:val="en-GB"/>
        </w:rPr>
        <w:t>child leaves</w:t>
      </w:r>
      <w:proofErr w:type="gramEnd"/>
      <w:r w:rsidRPr="00FD6BF0">
        <w:rPr>
          <w:rFonts w:ascii="Century Gothic" w:eastAsia="Century Gothic" w:hAnsi="Century Gothic" w:cs="Century Gothic"/>
          <w:lang w:val="en-GB"/>
        </w:rPr>
        <w:t xml:space="preserve"> </w:t>
      </w:r>
      <w:r w:rsidR="00CB6318" w:rsidRPr="00FD6BF0">
        <w:rPr>
          <w:rFonts w:ascii="Century Gothic" w:eastAsia="Century Gothic" w:hAnsi="Century Gothic" w:cs="Century Gothic"/>
          <w:b/>
          <w:bCs/>
          <w:lang w:val="en-GB"/>
        </w:rPr>
        <w:t>Sowe Valley Primary School</w:t>
      </w:r>
      <w:r w:rsidRPr="00FD6BF0">
        <w:rPr>
          <w:rFonts w:ascii="Century Gothic" w:eastAsia="Century Gothic" w:hAnsi="Century Gothic" w:cs="Century Gothic"/>
          <w:lang w:val="en-GB"/>
        </w:rPr>
        <w:t xml:space="preserve">; </w:t>
      </w:r>
    </w:p>
    <w:p w14:paraId="43ECD1C2" w14:textId="62F0904C" w:rsidR="00567F09" w:rsidRPr="00FD6BF0" w:rsidRDefault="28977732" w:rsidP="6B7920C2">
      <w:pPr>
        <w:pStyle w:val="ListParagraph"/>
        <w:numPr>
          <w:ilvl w:val="0"/>
          <w:numId w:val="25"/>
        </w:numPr>
        <w:jc w:val="both"/>
        <w:rPr>
          <w:rFonts w:ascii="Century Gothic" w:eastAsia="Century Gothic" w:hAnsi="Century Gothic" w:cs="Century Gothic"/>
        </w:rPr>
      </w:pPr>
      <w:r w:rsidRPr="00FD6BF0">
        <w:rPr>
          <w:rFonts w:ascii="Century Gothic" w:eastAsia="Century Gothic" w:hAnsi="Century Gothic" w:cs="Century Gothic"/>
          <w:lang w:val="en-GB"/>
        </w:rPr>
        <w:t xml:space="preserve">Attend or ensure an appropriate representative attends multi-agency safeguarding or child protection </w:t>
      </w:r>
      <w:proofErr w:type="gramStart"/>
      <w:r w:rsidRPr="00FD6BF0">
        <w:rPr>
          <w:rFonts w:ascii="Century Gothic" w:eastAsia="Century Gothic" w:hAnsi="Century Gothic" w:cs="Century Gothic"/>
          <w:lang w:val="en-GB"/>
        </w:rPr>
        <w:t>meetings;</w:t>
      </w:r>
      <w:proofErr w:type="gramEnd"/>
    </w:p>
    <w:p w14:paraId="3E0EF97D" w14:textId="720C31BC" w:rsidR="00567F09" w:rsidRPr="00FD6BF0" w:rsidRDefault="28977732" w:rsidP="4C416678">
      <w:pPr>
        <w:pStyle w:val="ListParagraph"/>
        <w:numPr>
          <w:ilvl w:val="0"/>
          <w:numId w:val="25"/>
        </w:numPr>
        <w:jc w:val="both"/>
        <w:rPr>
          <w:rFonts w:ascii="Century Gothic" w:eastAsia="Century Gothic" w:hAnsi="Century Gothic" w:cs="Century Gothic"/>
        </w:rPr>
      </w:pPr>
      <w:r w:rsidRPr="00FD6BF0">
        <w:rPr>
          <w:rFonts w:ascii="Century Gothic" w:eastAsia="Century Gothic" w:hAnsi="Century Gothic" w:cs="Century Gothic"/>
          <w:lang w:val="en-GB"/>
        </w:rPr>
        <w:t xml:space="preserve">Promote supportive engagement with parents and/or carers in safeguarding and promoting the welfare of </w:t>
      </w:r>
      <w:proofErr w:type="gramStart"/>
      <w:r w:rsidRPr="00FD6BF0">
        <w:rPr>
          <w:rFonts w:ascii="Century Gothic" w:eastAsia="Century Gothic" w:hAnsi="Century Gothic" w:cs="Century Gothic"/>
          <w:lang w:val="en-GB"/>
        </w:rPr>
        <w:t>children;</w:t>
      </w:r>
      <w:proofErr w:type="gramEnd"/>
    </w:p>
    <w:p w14:paraId="16D9B162" w14:textId="10282E5D" w:rsidR="00567F09" w:rsidRPr="00FD6BF0" w:rsidRDefault="28977732" w:rsidP="6B7920C2">
      <w:pPr>
        <w:pStyle w:val="ListParagraph"/>
        <w:numPr>
          <w:ilvl w:val="0"/>
          <w:numId w:val="25"/>
        </w:numPr>
        <w:jc w:val="both"/>
        <w:rPr>
          <w:rFonts w:ascii="Century Gothic" w:eastAsia="Century Gothic" w:hAnsi="Century Gothic" w:cs="Century Gothic"/>
        </w:rPr>
      </w:pPr>
      <w:r w:rsidRPr="00FD6BF0">
        <w:rPr>
          <w:rFonts w:ascii="Century Gothic" w:eastAsia="Century Gothic" w:hAnsi="Century Gothic" w:cs="Century Gothic"/>
          <w:lang w:val="en-GB"/>
        </w:rPr>
        <w:t xml:space="preserve">Work closely with other relevant education professionals (e.g. SENCO, Virtual School Head) to ensure children with additional vulnerabilities are </w:t>
      </w:r>
      <w:proofErr w:type="gramStart"/>
      <w:r w:rsidRPr="00FD6BF0">
        <w:rPr>
          <w:rFonts w:ascii="Century Gothic" w:eastAsia="Century Gothic" w:hAnsi="Century Gothic" w:cs="Century Gothic"/>
          <w:lang w:val="en-GB"/>
        </w:rPr>
        <w:t>safeguarded;</w:t>
      </w:r>
      <w:proofErr w:type="gramEnd"/>
      <w:r w:rsidRPr="00FD6BF0">
        <w:rPr>
          <w:rFonts w:ascii="Century Gothic" w:eastAsia="Century Gothic" w:hAnsi="Century Gothic" w:cs="Century Gothic"/>
          <w:lang w:val="en-GB"/>
        </w:rPr>
        <w:t xml:space="preserve"> </w:t>
      </w:r>
    </w:p>
    <w:p w14:paraId="596A5BBE" w14:textId="6CE0B94D" w:rsidR="00567F09" w:rsidRPr="00FD6BF0" w:rsidRDefault="28977732" w:rsidP="6B7920C2">
      <w:pPr>
        <w:pStyle w:val="ListParagraph"/>
        <w:numPr>
          <w:ilvl w:val="0"/>
          <w:numId w:val="25"/>
        </w:numPr>
        <w:jc w:val="both"/>
        <w:rPr>
          <w:rFonts w:ascii="Century Gothic" w:eastAsia="Century Gothic" w:hAnsi="Century Gothic" w:cs="Century Gothic"/>
        </w:rPr>
      </w:pPr>
      <w:r w:rsidRPr="00FD6BF0">
        <w:rPr>
          <w:rFonts w:ascii="Century Gothic" w:eastAsia="Century Gothic" w:hAnsi="Century Gothic" w:cs="Century Gothic"/>
          <w:lang w:val="en-GB"/>
        </w:rPr>
        <w:t xml:space="preserve">Help to promote educational outcomes of child who have experienced or are experiencing safeguarding or child protection issues by sharing relevant information with teachers and the school leadership </w:t>
      </w:r>
      <w:proofErr w:type="gramStart"/>
      <w:r w:rsidRPr="00FD6BF0">
        <w:rPr>
          <w:rFonts w:ascii="Century Gothic" w:eastAsia="Century Gothic" w:hAnsi="Century Gothic" w:cs="Century Gothic"/>
          <w:lang w:val="en-GB"/>
        </w:rPr>
        <w:t>team;</w:t>
      </w:r>
      <w:proofErr w:type="gramEnd"/>
    </w:p>
    <w:p w14:paraId="62415D59" w14:textId="05B39773" w:rsidR="00567F09" w:rsidRPr="00FD6BF0" w:rsidRDefault="28977732" w:rsidP="6B7920C2">
      <w:pPr>
        <w:pStyle w:val="ListParagraph"/>
        <w:numPr>
          <w:ilvl w:val="0"/>
          <w:numId w:val="25"/>
        </w:numPr>
        <w:jc w:val="both"/>
        <w:rPr>
          <w:rFonts w:ascii="Century Gothic" w:eastAsia="Century Gothic" w:hAnsi="Century Gothic" w:cs="Century Gothic"/>
        </w:rPr>
      </w:pPr>
      <w:r w:rsidRPr="00FD6BF0">
        <w:rPr>
          <w:rFonts w:ascii="Century Gothic" w:eastAsia="Century Gothic" w:hAnsi="Century Gothic" w:cs="Century Gothic"/>
          <w:lang w:val="en-GB"/>
        </w:rPr>
        <w:t xml:space="preserve">Promote a ‘culture of safeguarding’, in which every member of </w:t>
      </w:r>
      <w:r w:rsidR="00CB6318" w:rsidRPr="00FD6BF0">
        <w:rPr>
          <w:rFonts w:ascii="Century Gothic" w:eastAsia="Century Gothic" w:hAnsi="Century Gothic" w:cs="Century Gothic"/>
          <w:b/>
          <w:bCs/>
          <w:lang w:val="en-GB"/>
        </w:rPr>
        <w:t>Sowe Valley Primary School</w:t>
      </w:r>
      <w:r w:rsidR="00CB6318" w:rsidRPr="00FD6BF0">
        <w:rPr>
          <w:rFonts w:ascii="Century Gothic" w:eastAsia="Century Gothic" w:hAnsi="Century Gothic" w:cs="Century Gothic"/>
          <w:lang w:val="en-GB"/>
        </w:rPr>
        <w:t xml:space="preserve"> </w:t>
      </w:r>
      <w:r w:rsidRPr="00FD6BF0">
        <w:rPr>
          <w:rFonts w:ascii="Century Gothic" w:eastAsia="Century Gothic" w:hAnsi="Century Gothic" w:cs="Century Gothic"/>
          <w:lang w:val="en-GB"/>
        </w:rPr>
        <w:t xml:space="preserve">community acts in the best interests of the </w:t>
      </w:r>
      <w:proofErr w:type="gramStart"/>
      <w:r w:rsidRPr="00FD6BF0">
        <w:rPr>
          <w:rFonts w:ascii="Century Gothic" w:eastAsia="Century Gothic" w:hAnsi="Century Gothic" w:cs="Century Gothic"/>
          <w:lang w:val="en-GB"/>
        </w:rPr>
        <w:t>child;</w:t>
      </w:r>
      <w:proofErr w:type="gramEnd"/>
    </w:p>
    <w:p w14:paraId="7A1AFC0C" w14:textId="42902E34" w:rsidR="00567F09" w:rsidRPr="00FD6BF0" w:rsidRDefault="28977732" w:rsidP="4C416678">
      <w:pPr>
        <w:pStyle w:val="ListParagraph"/>
        <w:numPr>
          <w:ilvl w:val="0"/>
          <w:numId w:val="25"/>
        </w:numPr>
        <w:jc w:val="both"/>
        <w:rPr>
          <w:rFonts w:ascii="Century Gothic" w:eastAsia="Century Gothic" w:hAnsi="Century Gothic" w:cs="Century Gothic"/>
        </w:rPr>
      </w:pPr>
      <w:r w:rsidRPr="00FD6BF0">
        <w:rPr>
          <w:rFonts w:ascii="Century Gothic" w:eastAsia="Century Gothic" w:hAnsi="Century Gothic" w:cs="Century Gothic"/>
          <w:lang w:val="en-GB"/>
        </w:rPr>
        <w:t>Ensuring</w:t>
      </w:r>
      <w:r w:rsidRPr="00FD6BF0">
        <w:rPr>
          <w:rFonts w:ascii="Century Gothic" w:eastAsia="Century Gothic" w:hAnsi="Century Gothic" w:cs="Century Gothic"/>
          <w:b/>
          <w:bCs/>
          <w:i/>
          <w:iCs/>
          <w:lang w:val="en-GB"/>
        </w:rPr>
        <w:t xml:space="preserve"> </w:t>
      </w:r>
      <w:r w:rsidR="00CB6318" w:rsidRPr="00FD6BF0">
        <w:rPr>
          <w:rFonts w:ascii="Century Gothic" w:eastAsia="Century Gothic" w:hAnsi="Century Gothic" w:cs="Century Gothic"/>
          <w:b/>
          <w:bCs/>
          <w:lang w:val="en-GB"/>
        </w:rPr>
        <w:t>Sowe Valley Primary School</w:t>
      </w:r>
      <w:r w:rsidR="00CB6318" w:rsidRPr="00FD6BF0">
        <w:rPr>
          <w:rFonts w:ascii="Century Gothic" w:eastAsia="Century Gothic" w:hAnsi="Century Gothic" w:cs="Century Gothic"/>
          <w:lang w:val="en-GB"/>
        </w:rPr>
        <w:t xml:space="preserve"> </w:t>
      </w:r>
      <w:r w:rsidRPr="00FD6BF0">
        <w:rPr>
          <w:rFonts w:ascii="Century Gothic" w:eastAsia="Century Gothic" w:hAnsi="Century Gothic" w:cs="Century Gothic"/>
          <w:lang w:val="en-GB"/>
        </w:rPr>
        <w:t xml:space="preserve">knows who its cohort of children or have or have had a social worker are, understanding their academic progress and attainment, and maintaining a culture of high </w:t>
      </w:r>
      <w:proofErr w:type="gramStart"/>
      <w:r w:rsidRPr="00FD6BF0">
        <w:rPr>
          <w:rFonts w:ascii="Century Gothic" w:eastAsia="Century Gothic" w:hAnsi="Century Gothic" w:cs="Century Gothic"/>
          <w:lang w:val="en-GB"/>
        </w:rPr>
        <w:t>aspirations;</w:t>
      </w:r>
      <w:proofErr w:type="gramEnd"/>
    </w:p>
    <w:p w14:paraId="57E71506" w14:textId="08671267" w:rsidR="00567F09" w:rsidRPr="00FD6BF0" w:rsidRDefault="28977732" w:rsidP="4C416678">
      <w:pPr>
        <w:pStyle w:val="ListParagraph"/>
        <w:numPr>
          <w:ilvl w:val="0"/>
          <w:numId w:val="25"/>
        </w:numPr>
        <w:jc w:val="both"/>
        <w:rPr>
          <w:rFonts w:ascii="Century Gothic" w:eastAsia="Century Gothic" w:hAnsi="Century Gothic" w:cs="Century Gothic"/>
        </w:rPr>
      </w:pPr>
      <w:r w:rsidRPr="00FD6BF0">
        <w:rPr>
          <w:rFonts w:ascii="Century Gothic" w:eastAsia="Century Gothic" w:hAnsi="Century Gothic" w:cs="Century Gothic"/>
          <w:lang w:val="en-GB"/>
        </w:rPr>
        <w:t xml:space="preserve">Regularly meet (every half term at a minimum) with the safeguarding link governor and/or Chair of Governors to review safeguarding in </w:t>
      </w:r>
      <w:r w:rsidR="00CB6318" w:rsidRPr="00FD6BF0">
        <w:rPr>
          <w:rFonts w:ascii="Century Gothic" w:eastAsia="Century Gothic" w:hAnsi="Century Gothic" w:cs="Century Gothic"/>
          <w:b/>
          <w:bCs/>
          <w:lang w:val="en-GB"/>
        </w:rPr>
        <w:t>Sowe Valley Primary School</w:t>
      </w:r>
      <w:r w:rsidRPr="00FD6BF0">
        <w:rPr>
          <w:rFonts w:ascii="Century Gothic" w:eastAsia="Century Gothic" w:hAnsi="Century Gothic" w:cs="Century Gothic"/>
          <w:lang w:val="en-GB"/>
        </w:rPr>
        <w:t>; and</w:t>
      </w:r>
    </w:p>
    <w:p w14:paraId="2019180D" w14:textId="51FF8A43" w:rsidR="00567F09" w:rsidRPr="00FD6BF0" w:rsidRDefault="28977732" w:rsidP="4C416678">
      <w:pPr>
        <w:pStyle w:val="ListParagraph"/>
        <w:numPr>
          <w:ilvl w:val="0"/>
          <w:numId w:val="25"/>
        </w:numPr>
        <w:jc w:val="both"/>
        <w:rPr>
          <w:rFonts w:ascii="Century Gothic" w:eastAsia="Century Gothic" w:hAnsi="Century Gothic" w:cs="Century Gothic"/>
        </w:rPr>
      </w:pPr>
      <w:r w:rsidRPr="00FD6BF0">
        <w:rPr>
          <w:rFonts w:ascii="Century Gothic" w:eastAsia="Century Gothic" w:hAnsi="Century Gothic" w:cs="Century Gothic"/>
          <w:lang w:val="en-GB"/>
        </w:rPr>
        <w:t xml:space="preserve">Liaise with the headteacher regarding safeguarding cases and issues. </w:t>
      </w:r>
    </w:p>
    <w:p w14:paraId="242845EC" w14:textId="066B64AB" w:rsidR="4C416678" w:rsidRPr="00FD6BF0" w:rsidRDefault="4C416678" w:rsidP="651AA4F2">
      <w:pPr>
        <w:pStyle w:val="ListParagraph"/>
        <w:numPr>
          <w:ilvl w:val="0"/>
          <w:numId w:val="25"/>
        </w:numPr>
        <w:jc w:val="both"/>
        <w:rPr>
          <w:lang w:val="en-GB"/>
        </w:rPr>
      </w:pPr>
      <w:r w:rsidRPr="00FD6BF0">
        <w:rPr>
          <w:rFonts w:ascii="Century Gothic" w:eastAsia="Century Gothic" w:hAnsi="Century Gothic" w:cs="Century Gothic"/>
          <w:lang w:val="en-GB"/>
        </w:rPr>
        <w:t xml:space="preserve">Liaise with the senior mental health lead when safeguarding concerns are linked to mental </w:t>
      </w:r>
      <w:proofErr w:type="gramStart"/>
      <w:r w:rsidRPr="00FD6BF0">
        <w:rPr>
          <w:rFonts w:ascii="Century Gothic" w:eastAsia="Century Gothic" w:hAnsi="Century Gothic" w:cs="Century Gothic"/>
          <w:lang w:val="en-GB"/>
        </w:rPr>
        <w:t>health</w:t>
      </w:r>
      <w:proofErr w:type="gramEnd"/>
      <w:r w:rsidRPr="00FD6BF0">
        <w:rPr>
          <w:rFonts w:ascii="Century Gothic" w:eastAsia="Century Gothic" w:hAnsi="Century Gothic" w:cs="Century Gothic"/>
          <w:lang w:val="en-GB"/>
        </w:rPr>
        <w:t xml:space="preserve"> </w:t>
      </w:r>
    </w:p>
    <w:p w14:paraId="29CC4AF8" w14:textId="7FE2AD7F" w:rsidR="7C7812E7" w:rsidRPr="00FD6BF0" w:rsidRDefault="7C7812E7" w:rsidP="651AA4F2">
      <w:pPr>
        <w:pStyle w:val="ListParagraph"/>
        <w:numPr>
          <w:ilvl w:val="0"/>
          <w:numId w:val="25"/>
        </w:numPr>
        <w:jc w:val="both"/>
      </w:pPr>
      <w:r w:rsidRPr="00FD6BF0">
        <w:rPr>
          <w:rFonts w:ascii="Century Gothic" w:eastAsia="Century Gothic" w:hAnsi="Century Gothic" w:cs="Century Gothic"/>
          <w:lang w:val="en-GB"/>
        </w:rPr>
        <w:t xml:space="preserve">Be Aware of the requirement for children to have an Appropriate Adult – PACE code C 2019 </w:t>
      </w:r>
    </w:p>
    <w:p w14:paraId="2C4EEB6B" w14:textId="2E5E9307" w:rsidR="00567F09" w:rsidRPr="00FD6BF0" w:rsidRDefault="28977732" w:rsidP="4C416678">
      <w:pPr>
        <w:jc w:val="both"/>
        <w:rPr>
          <w:rFonts w:ascii="Century Gothic" w:eastAsia="Century Gothic" w:hAnsi="Century Gothic" w:cs="Century Gothic"/>
        </w:rPr>
      </w:pPr>
      <w:r w:rsidRPr="00FD6BF0">
        <w:rPr>
          <w:rFonts w:ascii="Century Gothic" w:eastAsia="Century Gothic" w:hAnsi="Century Gothic" w:cs="Century Gothic"/>
          <w:lang w:val="en-GB"/>
        </w:rPr>
        <w:t>3.3.2 Further details on the role of the Designated Safeguarding Lead can be found in Annex C of Keeping Children Safe in Education (</w:t>
      </w:r>
      <w:r w:rsidRPr="00FD6BF0">
        <w:rPr>
          <w:rFonts w:ascii="Century Gothic" w:eastAsia="Century Gothic" w:hAnsi="Century Gothic" w:cs="Century Gothic"/>
          <w:b/>
          <w:bCs/>
          <w:lang w:val="en-GB"/>
        </w:rPr>
        <w:t>September 202</w:t>
      </w:r>
      <w:r w:rsidR="005A698E" w:rsidRPr="00FD6BF0">
        <w:rPr>
          <w:rFonts w:ascii="Century Gothic" w:eastAsia="Century Gothic" w:hAnsi="Century Gothic" w:cs="Century Gothic"/>
          <w:b/>
          <w:bCs/>
          <w:lang w:val="en-GB"/>
        </w:rPr>
        <w:t>4</w:t>
      </w:r>
      <w:r w:rsidRPr="00FD6BF0">
        <w:rPr>
          <w:rFonts w:ascii="Century Gothic" w:eastAsia="Century Gothic" w:hAnsi="Century Gothic" w:cs="Century Gothic"/>
          <w:lang w:val="en-GB"/>
        </w:rPr>
        <w:t>).</w:t>
      </w:r>
    </w:p>
    <w:p w14:paraId="54696F63" w14:textId="122ED78F" w:rsidR="00567F09" w:rsidRPr="00FD6BF0" w:rsidRDefault="00567F09" w:rsidP="6B7920C2">
      <w:pPr>
        <w:jc w:val="both"/>
        <w:rPr>
          <w:rFonts w:ascii="Century Gothic" w:eastAsia="Century Gothic" w:hAnsi="Century Gothic" w:cs="Century Gothic"/>
        </w:rPr>
      </w:pPr>
    </w:p>
    <w:p w14:paraId="75A2313E" w14:textId="7FB30982" w:rsidR="651AA4F2" w:rsidRPr="00FD6BF0" w:rsidRDefault="651AA4F2" w:rsidP="651AA4F2">
      <w:pPr>
        <w:jc w:val="both"/>
        <w:rPr>
          <w:rFonts w:ascii="Century Gothic" w:eastAsia="Century Gothic" w:hAnsi="Century Gothic" w:cs="Century Gothic"/>
        </w:rPr>
      </w:pPr>
    </w:p>
    <w:p w14:paraId="1F2705C0" w14:textId="040EC921" w:rsidR="00567F09" w:rsidRPr="00FD6BF0" w:rsidRDefault="07F2F474" w:rsidP="47748CF0">
      <w:pPr>
        <w:spacing w:line="240" w:lineRule="auto"/>
        <w:jc w:val="both"/>
        <w:rPr>
          <w:rFonts w:ascii="Century Gothic" w:eastAsia="Century Gothic" w:hAnsi="Century Gothic" w:cs="Century Gothic"/>
        </w:rPr>
      </w:pPr>
      <w:r w:rsidRPr="00FD6BF0">
        <w:rPr>
          <w:rFonts w:ascii="Century Gothic" w:eastAsia="Century Gothic" w:hAnsi="Century Gothic" w:cs="Century Gothic"/>
          <w:b/>
          <w:bCs/>
          <w:lang w:val="en-GB"/>
        </w:rPr>
        <w:t xml:space="preserve">3.4 </w:t>
      </w:r>
      <w:r w:rsidR="28977732" w:rsidRPr="00FD6BF0">
        <w:rPr>
          <w:rFonts w:ascii="Century Gothic" w:eastAsia="Century Gothic" w:hAnsi="Century Gothic" w:cs="Century Gothic"/>
          <w:b/>
          <w:bCs/>
          <w:lang w:val="en-GB"/>
        </w:rPr>
        <w:t>The Role &amp; Responsibilities of all Staff within School</w:t>
      </w:r>
    </w:p>
    <w:p w14:paraId="4B50EC72" w14:textId="4259CB77" w:rsidR="00567F09" w:rsidRPr="00FD6BF0" w:rsidRDefault="5DF1675E" w:rsidP="4C416678">
      <w:pPr>
        <w:jc w:val="both"/>
        <w:rPr>
          <w:rFonts w:ascii="Century Gothic" w:eastAsia="Century Gothic" w:hAnsi="Century Gothic" w:cs="Century Gothic"/>
        </w:rPr>
      </w:pPr>
      <w:r w:rsidRPr="00FD6BF0">
        <w:rPr>
          <w:rFonts w:ascii="Century Gothic" w:eastAsia="Century Gothic" w:hAnsi="Century Gothic" w:cs="Century Gothic"/>
          <w:lang w:val="en-GB"/>
        </w:rPr>
        <w:t xml:space="preserve">3.4.1 </w:t>
      </w:r>
      <w:r w:rsidR="28977732" w:rsidRPr="00FD6BF0">
        <w:rPr>
          <w:rFonts w:ascii="Century Gothic" w:eastAsia="Century Gothic" w:hAnsi="Century Gothic" w:cs="Century Gothic"/>
          <w:lang w:val="en-GB"/>
        </w:rPr>
        <w:t xml:space="preserve">School staff play a particularly important role because they are </w:t>
      </w:r>
      <w:proofErr w:type="gramStart"/>
      <w:r w:rsidR="28977732" w:rsidRPr="00FD6BF0">
        <w:rPr>
          <w:rFonts w:ascii="Century Gothic" w:eastAsia="Century Gothic" w:hAnsi="Century Gothic" w:cs="Century Gothic"/>
          <w:lang w:val="en-GB"/>
        </w:rPr>
        <w:t>in a position</w:t>
      </w:r>
      <w:proofErr w:type="gramEnd"/>
      <w:r w:rsidR="28977732" w:rsidRPr="00FD6BF0">
        <w:rPr>
          <w:rFonts w:ascii="Century Gothic" w:eastAsia="Century Gothic" w:hAnsi="Century Gothic" w:cs="Century Gothic"/>
          <w:lang w:val="en-GB"/>
        </w:rPr>
        <w:t xml:space="preserve"> to identify concerns early in order to provide help for children. All staff in </w:t>
      </w:r>
      <w:r w:rsidR="00CB6318" w:rsidRPr="00FD6BF0">
        <w:rPr>
          <w:rFonts w:ascii="Century Gothic" w:eastAsia="Century Gothic" w:hAnsi="Century Gothic" w:cs="Century Gothic"/>
          <w:b/>
          <w:bCs/>
          <w:lang w:val="en-GB"/>
        </w:rPr>
        <w:t xml:space="preserve">Sowe Valley Primary </w:t>
      </w:r>
      <w:proofErr w:type="gramStart"/>
      <w:r w:rsidR="00CB6318" w:rsidRPr="00FD6BF0">
        <w:rPr>
          <w:rFonts w:ascii="Century Gothic" w:eastAsia="Century Gothic" w:hAnsi="Century Gothic" w:cs="Century Gothic"/>
          <w:b/>
          <w:bCs/>
          <w:lang w:val="en-GB"/>
        </w:rPr>
        <w:t>School</w:t>
      </w:r>
      <w:r w:rsidR="28977732" w:rsidRPr="00FD6BF0">
        <w:rPr>
          <w:rFonts w:ascii="Century Gothic" w:eastAsia="Century Gothic" w:hAnsi="Century Gothic" w:cs="Century Gothic"/>
          <w:lang w:val="en-GB"/>
        </w:rPr>
        <w:t>;</w:t>
      </w:r>
      <w:proofErr w:type="gramEnd"/>
      <w:r w:rsidR="28977732" w:rsidRPr="00FD6BF0">
        <w:rPr>
          <w:rFonts w:ascii="Century Gothic" w:eastAsia="Century Gothic" w:hAnsi="Century Gothic" w:cs="Century Gothic"/>
          <w:lang w:val="en-GB"/>
        </w:rPr>
        <w:t xml:space="preserve"> </w:t>
      </w:r>
    </w:p>
    <w:p w14:paraId="73F7A8A3" w14:textId="6E206EAF" w:rsidR="00567F09" w:rsidRPr="00FD6BF0" w:rsidRDefault="28977732" w:rsidP="4C416678">
      <w:pPr>
        <w:pStyle w:val="ListParagraph"/>
        <w:numPr>
          <w:ilvl w:val="0"/>
          <w:numId w:val="24"/>
        </w:numPr>
        <w:jc w:val="both"/>
        <w:rPr>
          <w:rFonts w:ascii="Century Gothic" w:eastAsia="Century Gothic" w:hAnsi="Century Gothic" w:cs="Century Gothic"/>
        </w:rPr>
      </w:pPr>
      <w:r w:rsidRPr="00FD6BF0">
        <w:rPr>
          <w:rFonts w:ascii="Century Gothic" w:eastAsia="Century Gothic" w:hAnsi="Century Gothic" w:cs="Century Gothic"/>
          <w:lang w:val="en-GB"/>
        </w:rPr>
        <w:t xml:space="preserve">Have a responsibility to provide a safe environment, where children can </w:t>
      </w:r>
      <w:proofErr w:type="gramStart"/>
      <w:r w:rsidRPr="00FD6BF0">
        <w:rPr>
          <w:rFonts w:ascii="Century Gothic" w:eastAsia="Century Gothic" w:hAnsi="Century Gothic" w:cs="Century Gothic"/>
          <w:lang w:val="en-GB"/>
        </w:rPr>
        <w:t>learn;</w:t>
      </w:r>
      <w:proofErr w:type="gramEnd"/>
      <w:r w:rsidRPr="00FD6BF0">
        <w:rPr>
          <w:rFonts w:ascii="Century Gothic" w:eastAsia="Century Gothic" w:hAnsi="Century Gothic" w:cs="Century Gothic"/>
          <w:lang w:val="en-GB"/>
        </w:rPr>
        <w:t xml:space="preserve"> </w:t>
      </w:r>
    </w:p>
    <w:p w14:paraId="46491FE4" w14:textId="4EC200CA" w:rsidR="28977732" w:rsidRPr="00FD6BF0" w:rsidRDefault="28977732" w:rsidP="651AA4F2">
      <w:pPr>
        <w:pStyle w:val="ListParagraph"/>
        <w:numPr>
          <w:ilvl w:val="0"/>
          <w:numId w:val="24"/>
        </w:numPr>
        <w:jc w:val="both"/>
        <w:rPr>
          <w:rFonts w:eastAsiaTheme="minorEastAsia"/>
        </w:rPr>
      </w:pPr>
      <w:r w:rsidRPr="00FD6BF0">
        <w:rPr>
          <w:rFonts w:ascii="Century Gothic" w:eastAsia="Century Gothic" w:hAnsi="Century Gothic" w:cs="Century Gothic"/>
          <w:lang w:val="en-GB"/>
        </w:rPr>
        <w:t>Will be able to identify indicators of abuse, exploitation or neglect; with</w:t>
      </w:r>
      <w:r w:rsidRPr="00FD6BF0">
        <w:rPr>
          <w:rFonts w:ascii="Century Gothic" w:eastAsia="Century Gothic" w:hAnsi="Century Gothic" w:cs="Century Gothic"/>
          <w:b/>
          <w:bCs/>
          <w:lang w:val="en-GB"/>
        </w:rPr>
        <w:t xml:space="preserve"> </w:t>
      </w:r>
      <w:r w:rsidRPr="00FD6BF0">
        <w:rPr>
          <w:rFonts w:ascii="Century Gothic" w:eastAsia="Century Gothic" w:hAnsi="Century Gothic" w:cs="Century Gothic"/>
          <w:lang w:val="en-GB"/>
        </w:rPr>
        <w:t xml:space="preserve">an awareness of safeguarding issues that put children at risk of harm and behaviours associated with these </w:t>
      </w:r>
      <w:proofErr w:type="gramStart"/>
      <w:r w:rsidRPr="00FD6BF0">
        <w:rPr>
          <w:rFonts w:ascii="Century Gothic" w:eastAsia="Century Gothic" w:hAnsi="Century Gothic" w:cs="Century Gothic"/>
          <w:lang w:val="en-GB"/>
        </w:rPr>
        <w:t>risks;</w:t>
      </w:r>
      <w:proofErr w:type="gramEnd"/>
    </w:p>
    <w:p w14:paraId="3344449F" w14:textId="6B9901BD" w:rsidR="00567F09" w:rsidRPr="00FD6BF0" w:rsidRDefault="28977732" w:rsidP="651AA4F2">
      <w:pPr>
        <w:pStyle w:val="ListParagraph"/>
        <w:numPr>
          <w:ilvl w:val="0"/>
          <w:numId w:val="24"/>
        </w:numPr>
        <w:jc w:val="both"/>
        <w:rPr>
          <w:rFonts w:eastAsiaTheme="minorEastAsia"/>
          <w:lang w:val="en-GB"/>
        </w:rPr>
      </w:pPr>
      <w:r w:rsidRPr="00FD6BF0">
        <w:rPr>
          <w:rFonts w:ascii="Century Gothic" w:eastAsia="Century Gothic" w:hAnsi="Century Gothic" w:cs="Century Gothic"/>
          <w:lang w:val="en-GB"/>
        </w:rPr>
        <w:lastRenderedPageBreak/>
        <w:t xml:space="preserve">Should know what to do if a child tells them that he/she is being abused, exploited or neglected but that </w:t>
      </w:r>
      <w:r w:rsidR="4C416678" w:rsidRPr="00FD6BF0">
        <w:rPr>
          <w:rFonts w:ascii="Century Gothic" w:eastAsia="Century Gothic" w:hAnsi="Century Gothic" w:cs="Century Gothic"/>
          <w:lang w:val="en-GB"/>
        </w:rPr>
        <w:t xml:space="preserve">children may not feel ready or know how to tell someone that they are being abuse, exploited or neglected and/or recognise their experience as </w:t>
      </w:r>
      <w:proofErr w:type="gramStart"/>
      <w:r w:rsidR="4C416678" w:rsidRPr="00FD6BF0">
        <w:rPr>
          <w:rFonts w:ascii="Century Gothic" w:eastAsia="Century Gothic" w:hAnsi="Century Gothic" w:cs="Century Gothic"/>
          <w:lang w:val="en-GB"/>
        </w:rPr>
        <w:t>harmful;</w:t>
      </w:r>
      <w:proofErr w:type="gramEnd"/>
      <w:r w:rsidR="4C416678" w:rsidRPr="00FD6BF0">
        <w:rPr>
          <w:rFonts w:ascii="Century Gothic" w:eastAsia="Century Gothic" w:hAnsi="Century Gothic" w:cs="Century Gothic"/>
          <w:lang w:val="en-GB"/>
        </w:rPr>
        <w:t xml:space="preserve"> </w:t>
      </w:r>
    </w:p>
    <w:p w14:paraId="19741996" w14:textId="1F171F20" w:rsidR="4C416678" w:rsidRPr="00FD6BF0" w:rsidRDefault="4C416678" w:rsidP="651AA4F2">
      <w:pPr>
        <w:pStyle w:val="ListParagraph"/>
        <w:numPr>
          <w:ilvl w:val="0"/>
          <w:numId w:val="24"/>
        </w:numPr>
        <w:jc w:val="both"/>
        <w:rPr>
          <w:rFonts w:ascii="Century Gothic" w:eastAsia="Century Gothic" w:hAnsi="Century Gothic" w:cs="Century Gothic"/>
        </w:rPr>
      </w:pPr>
      <w:r w:rsidRPr="00FD6BF0">
        <w:rPr>
          <w:rFonts w:ascii="Century Gothic" w:eastAsia="Century Gothic" w:hAnsi="Century Gothic" w:cs="Century Gothic"/>
          <w:lang w:val="en-GB"/>
        </w:rPr>
        <w:t xml:space="preserve">Will be aware of indictors of child-on-child abuse and procedures to deal with </w:t>
      </w:r>
      <w:proofErr w:type="gramStart"/>
      <w:r w:rsidRPr="00FD6BF0">
        <w:rPr>
          <w:rFonts w:ascii="Century Gothic" w:eastAsia="Century Gothic" w:hAnsi="Century Gothic" w:cs="Century Gothic"/>
          <w:lang w:val="en-GB"/>
        </w:rPr>
        <w:t>this;</w:t>
      </w:r>
      <w:proofErr w:type="gramEnd"/>
    </w:p>
    <w:p w14:paraId="6584E657" w14:textId="39A559C2" w:rsidR="4C416678" w:rsidRPr="00FD6BF0" w:rsidRDefault="4C416678" w:rsidP="651AA4F2">
      <w:pPr>
        <w:pStyle w:val="ListParagraph"/>
        <w:numPr>
          <w:ilvl w:val="0"/>
          <w:numId w:val="24"/>
        </w:numPr>
        <w:jc w:val="both"/>
        <w:rPr>
          <w:rFonts w:ascii="Century Gothic" w:eastAsia="Century Gothic" w:hAnsi="Century Gothic" w:cs="Century Gothic"/>
          <w:lang w:val="en-GB"/>
        </w:rPr>
      </w:pPr>
      <w:r w:rsidRPr="00FD6BF0">
        <w:rPr>
          <w:rFonts w:ascii="Century Gothic" w:eastAsia="Century Gothic" w:hAnsi="Century Gothic" w:cs="Century Gothic"/>
          <w:lang w:val="en-GB"/>
        </w:rPr>
        <w:t xml:space="preserve">All staff, but especially the DSL and deputies, will also consider whether children are at risk of abuse or exploitation in situations outside their </w:t>
      </w:r>
      <w:proofErr w:type="gramStart"/>
      <w:r w:rsidRPr="00FD6BF0">
        <w:rPr>
          <w:rFonts w:ascii="Century Gothic" w:eastAsia="Century Gothic" w:hAnsi="Century Gothic" w:cs="Century Gothic"/>
          <w:lang w:val="en-GB"/>
        </w:rPr>
        <w:t>families;</w:t>
      </w:r>
      <w:proofErr w:type="gramEnd"/>
    </w:p>
    <w:p w14:paraId="6FF79EA6" w14:textId="5AD6827D" w:rsidR="00567F09" w:rsidRPr="00FD6BF0" w:rsidRDefault="28977732" w:rsidP="4C416678">
      <w:pPr>
        <w:pStyle w:val="ListParagraph"/>
        <w:numPr>
          <w:ilvl w:val="0"/>
          <w:numId w:val="24"/>
        </w:numPr>
        <w:jc w:val="both"/>
        <w:rPr>
          <w:rFonts w:ascii="Century Gothic" w:eastAsia="Century Gothic" w:hAnsi="Century Gothic" w:cs="Century Gothic"/>
        </w:rPr>
      </w:pPr>
      <w:r w:rsidRPr="00FD6BF0">
        <w:rPr>
          <w:rFonts w:ascii="Century Gothic" w:eastAsia="Century Gothic" w:hAnsi="Century Gothic" w:cs="Century Gothic"/>
          <w:lang w:val="en-GB"/>
        </w:rPr>
        <w:t xml:space="preserve">Will be made aware of; the safeguarding and child protection policy; the school behaviour policy; the staff behaviour policy; information about the safeguarding response to children missing in education; the role of the designated safeguarding lead and systems in </w:t>
      </w:r>
      <w:r w:rsidR="00CB6318" w:rsidRPr="00FD6BF0">
        <w:rPr>
          <w:rFonts w:ascii="Century Gothic" w:eastAsia="Century Gothic" w:hAnsi="Century Gothic" w:cs="Century Gothic"/>
          <w:b/>
          <w:bCs/>
          <w:lang w:val="en-GB"/>
        </w:rPr>
        <w:t>Sowe Valley Primary School</w:t>
      </w:r>
      <w:r w:rsidR="00CB6318" w:rsidRPr="00FD6BF0">
        <w:rPr>
          <w:rFonts w:ascii="Century Gothic" w:eastAsia="Century Gothic" w:hAnsi="Century Gothic" w:cs="Century Gothic"/>
          <w:lang w:val="en-GB"/>
        </w:rPr>
        <w:t xml:space="preserve"> </w:t>
      </w:r>
      <w:r w:rsidRPr="00FD6BF0">
        <w:rPr>
          <w:rFonts w:ascii="Century Gothic" w:eastAsia="Century Gothic" w:hAnsi="Century Gothic" w:cs="Century Gothic"/>
          <w:lang w:val="en-GB"/>
        </w:rPr>
        <w:t xml:space="preserve">that support safeguarding and child </w:t>
      </w:r>
      <w:proofErr w:type="gramStart"/>
      <w:r w:rsidRPr="00FD6BF0">
        <w:rPr>
          <w:rFonts w:ascii="Century Gothic" w:eastAsia="Century Gothic" w:hAnsi="Century Gothic" w:cs="Century Gothic"/>
          <w:lang w:val="en-GB"/>
        </w:rPr>
        <w:t>protection;</w:t>
      </w:r>
      <w:proofErr w:type="gramEnd"/>
      <w:r w:rsidRPr="00FD6BF0">
        <w:rPr>
          <w:rFonts w:ascii="Century Gothic" w:eastAsia="Century Gothic" w:hAnsi="Century Gothic" w:cs="Century Gothic"/>
          <w:lang w:val="en-GB"/>
        </w:rPr>
        <w:t xml:space="preserve">  </w:t>
      </w:r>
    </w:p>
    <w:p w14:paraId="105C7BBB" w14:textId="669BBFB4" w:rsidR="00567F09" w:rsidRPr="00FD6BF0" w:rsidRDefault="28977732" w:rsidP="4C416678">
      <w:pPr>
        <w:pStyle w:val="ListParagraph"/>
        <w:numPr>
          <w:ilvl w:val="0"/>
          <w:numId w:val="24"/>
        </w:numPr>
        <w:jc w:val="both"/>
        <w:rPr>
          <w:rFonts w:ascii="Century Gothic" w:eastAsia="Century Gothic" w:hAnsi="Century Gothic" w:cs="Century Gothic"/>
        </w:rPr>
      </w:pPr>
      <w:r w:rsidRPr="00FD6BF0">
        <w:rPr>
          <w:rFonts w:ascii="Century Gothic" w:eastAsia="Century Gothic" w:hAnsi="Century Gothic" w:cs="Century Gothic"/>
          <w:lang w:val="en-GB"/>
        </w:rPr>
        <w:t>Will be provided with a copy of Part 1/Annex A of Keeping Children Safe in Education (</w:t>
      </w:r>
      <w:r w:rsidRPr="00FD6BF0">
        <w:rPr>
          <w:rFonts w:ascii="Century Gothic" w:eastAsia="Century Gothic" w:hAnsi="Century Gothic" w:cs="Century Gothic"/>
          <w:b/>
          <w:bCs/>
          <w:lang w:val="en-GB"/>
        </w:rPr>
        <w:t>September 202</w:t>
      </w:r>
      <w:r w:rsidR="005A698E" w:rsidRPr="00FD6BF0">
        <w:rPr>
          <w:rFonts w:ascii="Century Gothic" w:eastAsia="Century Gothic" w:hAnsi="Century Gothic" w:cs="Century Gothic"/>
          <w:b/>
          <w:bCs/>
          <w:lang w:val="en-GB"/>
        </w:rPr>
        <w:t>4</w:t>
      </w:r>
      <w:r w:rsidRPr="00FD6BF0">
        <w:rPr>
          <w:rFonts w:ascii="Century Gothic" w:eastAsia="Century Gothic" w:hAnsi="Century Gothic" w:cs="Century Gothic"/>
          <w:lang w:val="en-GB"/>
        </w:rPr>
        <w:t xml:space="preserve">) annually and receive annually updated training on their safeguarding roles and </w:t>
      </w:r>
      <w:proofErr w:type="gramStart"/>
      <w:r w:rsidRPr="00FD6BF0">
        <w:rPr>
          <w:rFonts w:ascii="Century Gothic" w:eastAsia="Century Gothic" w:hAnsi="Century Gothic" w:cs="Century Gothic"/>
          <w:lang w:val="en-GB"/>
        </w:rPr>
        <w:t>responsibilities;</w:t>
      </w:r>
      <w:proofErr w:type="gramEnd"/>
    </w:p>
    <w:p w14:paraId="19486C2B" w14:textId="2CD2C541" w:rsidR="28977732" w:rsidRPr="00FD6BF0" w:rsidRDefault="28977732" w:rsidP="4C416678">
      <w:pPr>
        <w:pStyle w:val="ListParagraph"/>
        <w:numPr>
          <w:ilvl w:val="0"/>
          <w:numId w:val="24"/>
        </w:numPr>
        <w:jc w:val="both"/>
        <w:rPr>
          <w:rFonts w:eastAsiaTheme="minorEastAsia"/>
        </w:rPr>
      </w:pPr>
      <w:r w:rsidRPr="00FD6BF0">
        <w:rPr>
          <w:rFonts w:ascii="Century Gothic" w:eastAsia="Century Gothic" w:hAnsi="Century Gothic" w:cs="Century Gothic"/>
          <w:lang w:val="en-GB"/>
        </w:rPr>
        <w:t xml:space="preserve">Will receive regularly updated safeguarding and child protection training including online </w:t>
      </w:r>
      <w:proofErr w:type="gramStart"/>
      <w:r w:rsidRPr="00FD6BF0">
        <w:rPr>
          <w:rFonts w:ascii="Century Gothic" w:eastAsia="Century Gothic" w:hAnsi="Century Gothic" w:cs="Century Gothic"/>
          <w:lang w:val="en-GB"/>
        </w:rPr>
        <w:t>safety;</w:t>
      </w:r>
      <w:proofErr w:type="gramEnd"/>
      <w:r w:rsidRPr="00FD6BF0">
        <w:rPr>
          <w:rFonts w:ascii="Century Gothic" w:eastAsia="Century Gothic" w:hAnsi="Century Gothic" w:cs="Century Gothic"/>
          <w:lang w:val="en-GB"/>
        </w:rPr>
        <w:t xml:space="preserve"> </w:t>
      </w:r>
    </w:p>
    <w:p w14:paraId="395462DF" w14:textId="6A369952" w:rsidR="28977732" w:rsidRPr="00FD6BF0" w:rsidRDefault="28977732" w:rsidP="4C416678">
      <w:pPr>
        <w:pStyle w:val="ListParagraph"/>
        <w:numPr>
          <w:ilvl w:val="0"/>
          <w:numId w:val="24"/>
        </w:numPr>
        <w:jc w:val="both"/>
        <w:rPr>
          <w:rFonts w:eastAsiaTheme="minorEastAsia"/>
        </w:rPr>
      </w:pPr>
      <w:r w:rsidRPr="00FD6BF0">
        <w:rPr>
          <w:rFonts w:ascii="Century Gothic" w:eastAsia="Century Gothic" w:hAnsi="Century Gothic" w:cs="Century Gothic"/>
          <w:lang w:val="en-GB"/>
        </w:rPr>
        <w:t xml:space="preserve">Will receive safeguarding updates throughout the year as part of continuous professional </w:t>
      </w:r>
      <w:proofErr w:type="gramStart"/>
      <w:r w:rsidRPr="00FD6BF0">
        <w:rPr>
          <w:rFonts w:ascii="Century Gothic" w:eastAsia="Century Gothic" w:hAnsi="Century Gothic" w:cs="Century Gothic"/>
          <w:lang w:val="en-GB"/>
        </w:rPr>
        <w:t>development;</w:t>
      </w:r>
      <w:proofErr w:type="gramEnd"/>
    </w:p>
    <w:p w14:paraId="13BB8E04" w14:textId="55A8605F" w:rsidR="28977732" w:rsidRPr="00FD6BF0" w:rsidRDefault="28977732" w:rsidP="4C416678">
      <w:pPr>
        <w:pStyle w:val="ListParagraph"/>
        <w:numPr>
          <w:ilvl w:val="0"/>
          <w:numId w:val="24"/>
        </w:numPr>
        <w:jc w:val="both"/>
        <w:rPr>
          <w:rFonts w:eastAsiaTheme="minorEastAsia"/>
        </w:rPr>
      </w:pPr>
      <w:r w:rsidRPr="00FD6BF0">
        <w:rPr>
          <w:rFonts w:ascii="Century Gothic" w:eastAsia="Century Gothic" w:hAnsi="Century Gothic" w:cs="Century Gothic"/>
          <w:lang w:val="en-GB"/>
        </w:rPr>
        <w:t xml:space="preserve">Should be able to contribute to the development of safeguarding policy and </w:t>
      </w:r>
      <w:proofErr w:type="gramStart"/>
      <w:r w:rsidRPr="00FD6BF0">
        <w:rPr>
          <w:rFonts w:ascii="Century Gothic" w:eastAsia="Century Gothic" w:hAnsi="Century Gothic" w:cs="Century Gothic"/>
          <w:lang w:val="en-GB"/>
        </w:rPr>
        <w:t>practice;</w:t>
      </w:r>
      <w:proofErr w:type="gramEnd"/>
    </w:p>
    <w:p w14:paraId="1D09919B" w14:textId="09208806" w:rsidR="00567F09" w:rsidRPr="00FD6BF0" w:rsidRDefault="28977732" w:rsidP="47748CF0">
      <w:pPr>
        <w:pStyle w:val="ListParagraph"/>
        <w:numPr>
          <w:ilvl w:val="0"/>
          <w:numId w:val="24"/>
        </w:numPr>
        <w:jc w:val="both"/>
        <w:rPr>
          <w:rFonts w:ascii="Century Gothic" w:eastAsia="Century Gothic" w:hAnsi="Century Gothic" w:cs="Century Gothic"/>
        </w:rPr>
      </w:pPr>
      <w:r w:rsidRPr="00FD6BF0">
        <w:rPr>
          <w:rFonts w:ascii="Century Gothic" w:eastAsia="Century Gothic" w:hAnsi="Century Gothic" w:cs="Century Gothic"/>
          <w:lang w:val="en-GB"/>
        </w:rPr>
        <w:t xml:space="preserve">Will be made aware of the early help assessment process and understand their role in </w:t>
      </w:r>
      <w:proofErr w:type="gramStart"/>
      <w:r w:rsidRPr="00FD6BF0">
        <w:rPr>
          <w:rFonts w:ascii="Century Gothic" w:eastAsia="Century Gothic" w:hAnsi="Century Gothic" w:cs="Century Gothic"/>
          <w:lang w:val="en-GB"/>
        </w:rPr>
        <w:t>it;</w:t>
      </w:r>
      <w:proofErr w:type="gramEnd"/>
      <w:r w:rsidRPr="00FD6BF0">
        <w:rPr>
          <w:rFonts w:ascii="Century Gothic" w:eastAsia="Century Gothic" w:hAnsi="Century Gothic" w:cs="Century Gothic"/>
          <w:lang w:val="en-GB"/>
        </w:rPr>
        <w:t xml:space="preserve"> </w:t>
      </w:r>
    </w:p>
    <w:p w14:paraId="798A9B39" w14:textId="1E09C283" w:rsidR="00567F09" w:rsidRPr="00FD6BF0" w:rsidRDefault="28977732" w:rsidP="4C416678">
      <w:pPr>
        <w:pStyle w:val="ListParagraph"/>
        <w:numPr>
          <w:ilvl w:val="0"/>
          <w:numId w:val="24"/>
        </w:numPr>
        <w:jc w:val="both"/>
        <w:rPr>
          <w:rFonts w:ascii="Century Gothic" w:eastAsia="Century Gothic" w:hAnsi="Century Gothic" w:cs="Century Gothic"/>
        </w:rPr>
      </w:pPr>
      <w:r w:rsidRPr="00FD6BF0">
        <w:rPr>
          <w:rFonts w:ascii="Century Gothic" w:eastAsia="Century Gothic" w:hAnsi="Century Gothic" w:cs="Century Gothic"/>
          <w:lang w:val="en-GB"/>
        </w:rPr>
        <w:t xml:space="preserve">Should be prepared to identify children who may benefit from early help and will discuss early help requirements with the safeguarding lead in the first </w:t>
      </w:r>
      <w:proofErr w:type="gramStart"/>
      <w:r w:rsidRPr="00FD6BF0">
        <w:rPr>
          <w:rFonts w:ascii="Century Gothic" w:eastAsia="Century Gothic" w:hAnsi="Century Gothic" w:cs="Century Gothic"/>
          <w:lang w:val="en-GB"/>
        </w:rPr>
        <w:t>instance;</w:t>
      </w:r>
      <w:proofErr w:type="gramEnd"/>
    </w:p>
    <w:p w14:paraId="27053829" w14:textId="7770E99C" w:rsidR="00567F09" w:rsidRPr="00FD6BF0" w:rsidRDefault="28977732" w:rsidP="4C416678">
      <w:pPr>
        <w:pStyle w:val="ListParagraph"/>
        <w:numPr>
          <w:ilvl w:val="0"/>
          <w:numId w:val="24"/>
        </w:numPr>
        <w:jc w:val="both"/>
        <w:rPr>
          <w:rFonts w:ascii="Century Gothic" w:eastAsia="Century Gothic" w:hAnsi="Century Gothic" w:cs="Century Gothic"/>
        </w:rPr>
      </w:pPr>
      <w:r w:rsidRPr="00FD6BF0">
        <w:rPr>
          <w:rFonts w:ascii="Century Gothic" w:eastAsia="Century Gothic" w:hAnsi="Century Gothic" w:cs="Century Gothic"/>
          <w:lang w:val="en-GB"/>
        </w:rPr>
        <w:t xml:space="preserve">May be required to support social workers and other agencies following a </w:t>
      </w:r>
      <w:proofErr w:type="gramStart"/>
      <w:r w:rsidRPr="00FD6BF0">
        <w:rPr>
          <w:rFonts w:ascii="Century Gothic" w:eastAsia="Century Gothic" w:hAnsi="Century Gothic" w:cs="Century Gothic"/>
          <w:lang w:val="en-GB"/>
        </w:rPr>
        <w:t>referral;</w:t>
      </w:r>
      <w:proofErr w:type="gramEnd"/>
    </w:p>
    <w:p w14:paraId="68EDD328" w14:textId="32483367" w:rsidR="00567F09" w:rsidRPr="00FD6BF0" w:rsidRDefault="28977732" w:rsidP="4C416678">
      <w:pPr>
        <w:pStyle w:val="ListParagraph"/>
        <w:numPr>
          <w:ilvl w:val="0"/>
          <w:numId w:val="24"/>
        </w:numPr>
        <w:jc w:val="both"/>
        <w:rPr>
          <w:rFonts w:ascii="Century Gothic" w:eastAsia="Century Gothic" w:hAnsi="Century Gothic" w:cs="Century Gothic"/>
        </w:rPr>
      </w:pPr>
      <w:r w:rsidRPr="00FD6BF0">
        <w:rPr>
          <w:rFonts w:ascii="Century Gothic" w:eastAsia="Century Gothic" w:hAnsi="Century Gothic" w:cs="Century Gothic"/>
          <w:lang w:val="en-GB"/>
        </w:rPr>
        <w:t xml:space="preserve">Will be made aware of the process for making referrals to Children’s Services (though the MASH), understand statutory assessments and the role that they may be expected to play in such </w:t>
      </w:r>
      <w:proofErr w:type="gramStart"/>
      <w:r w:rsidRPr="00FD6BF0">
        <w:rPr>
          <w:rFonts w:ascii="Century Gothic" w:eastAsia="Century Gothic" w:hAnsi="Century Gothic" w:cs="Century Gothic"/>
          <w:lang w:val="en-GB"/>
        </w:rPr>
        <w:t>assessments;</w:t>
      </w:r>
      <w:proofErr w:type="gramEnd"/>
    </w:p>
    <w:p w14:paraId="2009E545" w14:textId="7E745D6E" w:rsidR="00567F09" w:rsidRPr="00FD6BF0" w:rsidRDefault="28977732" w:rsidP="4C416678">
      <w:pPr>
        <w:pStyle w:val="ListParagraph"/>
        <w:numPr>
          <w:ilvl w:val="0"/>
          <w:numId w:val="24"/>
        </w:numPr>
        <w:jc w:val="both"/>
        <w:rPr>
          <w:rFonts w:ascii="Century Gothic" w:eastAsia="Century Gothic" w:hAnsi="Century Gothic" w:cs="Century Gothic"/>
        </w:rPr>
      </w:pPr>
      <w:r w:rsidRPr="00FD6BF0">
        <w:rPr>
          <w:rFonts w:ascii="Century Gothic" w:eastAsia="Century Gothic" w:hAnsi="Century Gothic" w:cs="Century Gothic"/>
          <w:lang w:val="en-GB"/>
        </w:rPr>
        <w:t xml:space="preserve">Should be prepared to make referrals to the MASH if they have concerns about a child’s welfare and understand the role that they may be expected to play in such </w:t>
      </w:r>
      <w:proofErr w:type="gramStart"/>
      <w:r w:rsidRPr="00FD6BF0">
        <w:rPr>
          <w:rFonts w:ascii="Century Gothic" w:eastAsia="Century Gothic" w:hAnsi="Century Gothic" w:cs="Century Gothic"/>
          <w:lang w:val="en-GB"/>
        </w:rPr>
        <w:t>assessments;</w:t>
      </w:r>
      <w:proofErr w:type="gramEnd"/>
    </w:p>
    <w:p w14:paraId="5BFB2453" w14:textId="493EB0C2" w:rsidR="4C416678" w:rsidRPr="00FD6BF0" w:rsidRDefault="4C416678" w:rsidP="651AA4F2">
      <w:pPr>
        <w:pStyle w:val="ListParagraph"/>
        <w:numPr>
          <w:ilvl w:val="0"/>
          <w:numId w:val="24"/>
        </w:numPr>
        <w:jc w:val="both"/>
      </w:pPr>
      <w:r w:rsidRPr="00FD6BF0">
        <w:rPr>
          <w:rFonts w:ascii="Century Gothic" w:eastAsia="Century Gothic" w:hAnsi="Century Gothic" w:cs="Century Gothic"/>
          <w:lang w:val="en-GB"/>
        </w:rPr>
        <w:t xml:space="preserve">Understands the referral process to the (LADO) and the role they play should they have concerns or allegations are made against any member of </w:t>
      </w:r>
      <w:proofErr w:type="gramStart"/>
      <w:r w:rsidRPr="00FD6BF0">
        <w:rPr>
          <w:rFonts w:ascii="Century Gothic" w:eastAsia="Century Gothic" w:hAnsi="Century Gothic" w:cs="Century Gothic"/>
          <w:lang w:val="en-GB"/>
        </w:rPr>
        <w:t>staff;</w:t>
      </w:r>
      <w:proofErr w:type="gramEnd"/>
    </w:p>
    <w:p w14:paraId="0B3881D8" w14:textId="777B1F66" w:rsidR="00567F09" w:rsidRPr="00FD6BF0" w:rsidRDefault="28977732" w:rsidP="4C416678">
      <w:pPr>
        <w:pStyle w:val="ListParagraph"/>
        <w:numPr>
          <w:ilvl w:val="0"/>
          <w:numId w:val="24"/>
        </w:numPr>
        <w:jc w:val="both"/>
        <w:rPr>
          <w:rFonts w:ascii="Century Gothic" w:eastAsia="Century Gothic" w:hAnsi="Century Gothic" w:cs="Century Gothic"/>
        </w:rPr>
      </w:pPr>
      <w:r w:rsidRPr="00FD6BF0">
        <w:rPr>
          <w:rFonts w:ascii="Century Gothic" w:eastAsia="Century Gothic" w:hAnsi="Century Gothic" w:cs="Century Gothic"/>
          <w:lang w:val="en-GB"/>
        </w:rPr>
        <w:t xml:space="preserve">Should always seek advice from the Designated Safeguarding Lead if they are unsure; </w:t>
      </w:r>
      <w:r w:rsidRPr="00FD6BF0">
        <w:rPr>
          <w:rFonts w:ascii="Century Gothic" w:eastAsia="Century Gothic" w:hAnsi="Century Gothic" w:cs="Century Gothic"/>
          <w:u w:val="single"/>
          <w:lang w:val="en-GB"/>
        </w:rPr>
        <w:t xml:space="preserve">and </w:t>
      </w:r>
    </w:p>
    <w:p w14:paraId="47076CE7" w14:textId="0CA93E98" w:rsidR="00567F09" w:rsidRPr="00FD6BF0" w:rsidRDefault="28977732" w:rsidP="4C416678">
      <w:pPr>
        <w:pStyle w:val="ListParagraph"/>
        <w:numPr>
          <w:ilvl w:val="0"/>
          <w:numId w:val="24"/>
        </w:numPr>
        <w:jc w:val="both"/>
        <w:rPr>
          <w:rFonts w:ascii="Century Gothic" w:eastAsia="Century Gothic" w:hAnsi="Century Gothic" w:cs="Century Gothic"/>
        </w:rPr>
      </w:pPr>
      <w:r w:rsidRPr="00FD6BF0">
        <w:rPr>
          <w:rFonts w:ascii="Century Gothic" w:eastAsia="Century Gothic" w:hAnsi="Century Gothic" w:cs="Century Gothic"/>
          <w:lang w:val="en-GB"/>
        </w:rPr>
        <w:t>All teachers should safeguard children’s wellbeing and maintain public trust in the teaching profession as part of their professional duties (Teaching Standards, 2012).</w:t>
      </w:r>
    </w:p>
    <w:p w14:paraId="0F9E6E54" w14:textId="6BE41464" w:rsidR="00567F09" w:rsidRPr="00FD6BF0" w:rsidRDefault="28977732" w:rsidP="6B7920C2">
      <w:pPr>
        <w:jc w:val="both"/>
        <w:rPr>
          <w:rFonts w:ascii="Century Gothic" w:eastAsia="Century Gothic" w:hAnsi="Century Gothic" w:cs="Century Gothic"/>
        </w:rPr>
      </w:pPr>
      <w:r w:rsidRPr="00FD6BF0">
        <w:rPr>
          <w:rFonts w:ascii="Century Gothic" w:eastAsia="Century Gothic" w:hAnsi="Century Gothic" w:cs="Century Gothic"/>
          <w:b/>
          <w:bCs/>
          <w:lang w:val="en-GB"/>
        </w:rPr>
        <w:t>3.5 Multi-Agency Working</w:t>
      </w:r>
    </w:p>
    <w:p w14:paraId="717619D7" w14:textId="1C278644" w:rsidR="00567F09" w:rsidRPr="00FD6BF0" w:rsidRDefault="28977732" w:rsidP="6B7920C2">
      <w:pPr>
        <w:jc w:val="both"/>
        <w:rPr>
          <w:rFonts w:ascii="Century Gothic" w:eastAsia="Century Gothic" w:hAnsi="Century Gothic" w:cs="Century Gothic"/>
        </w:rPr>
      </w:pPr>
      <w:r w:rsidRPr="00FD6BF0">
        <w:rPr>
          <w:rFonts w:ascii="Century Gothic" w:eastAsia="Century Gothic" w:hAnsi="Century Gothic" w:cs="Century Gothic"/>
          <w:lang w:val="en-GB"/>
        </w:rPr>
        <w:t xml:space="preserve">3.5.1 The school is committed to multi-agency working and operates under Working Together to Safeguard Children (2018) and local safeguarding arrangements. </w:t>
      </w:r>
    </w:p>
    <w:p w14:paraId="6AE078D0" w14:textId="7D1DE5A7" w:rsidR="00567F09" w:rsidRPr="00FD6BF0" w:rsidRDefault="28977732" w:rsidP="4C416678">
      <w:pPr>
        <w:jc w:val="both"/>
        <w:rPr>
          <w:rFonts w:ascii="Century Gothic" w:eastAsia="Century Gothic" w:hAnsi="Century Gothic" w:cs="Century Gothic"/>
        </w:rPr>
      </w:pPr>
      <w:r w:rsidRPr="00FD6BF0">
        <w:rPr>
          <w:rFonts w:ascii="Century Gothic" w:eastAsia="Century Gothic" w:hAnsi="Century Gothic" w:cs="Century Gothic"/>
          <w:lang w:val="en-GB"/>
        </w:rPr>
        <w:lastRenderedPageBreak/>
        <w:t xml:space="preserve">3.5.2 The school will work with Children’s Services the Police, Health services, local Early Help practitioners and other relevant agencies to promote the welfare of children and protect them from harm. </w:t>
      </w:r>
    </w:p>
    <w:p w14:paraId="10A61700" w14:textId="166E0814" w:rsidR="00567F09" w:rsidRPr="00FD6BF0" w:rsidRDefault="28977732" w:rsidP="47748CF0">
      <w:pPr>
        <w:jc w:val="both"/>
        <w:rPr>
          <w:rFonts w:ascii="Century Gothic" w:eastAsia="Century Gothic" w:hAnsi="Century Gothic" w:cs="Century Gothic"/>
          <w:lang w:val="en-GB"/>
        </w:rPr>
      </w:pPr>
      <w:r w:rsidRPr="00FD6BF0">
        <w:rPr>
          <w:rFonts w:ascii="Century Gothic" w:eastAsia="Century Gothic" w:hAnsi="Century Gothic" w:cs="Century Gothic"/>
          <w:lang w:val="en-GB"/>
        </w:rPr>
        <w:t>3.5.3 We work closely with our local Family Hub to ensure children receive appropriate, co-ordinated Early Help Assessments</w:t>
      </w:r>
      <w:r w:rsidR="00CB6318" w:rsidRPr="00FD6BF0">
        <w:rPr>
          <w:rFonts w:ascii="Century Gothic" w:eastAsia="Century Gothic" w:hAnsi="Century Gothic" w:cs="Century Gothic"/>
          <w:lang w:val="en-GB"/>
        </w:rPr>
        <w:t>:</w:t>
      </w:r>
    </w:p>
    <w:p w14:paraId="1555D409" w14:textId="77777777" w:rsidR="00CB6318" w:rsidRPr="00FD6BF0" w:rsidRDefault="00CB6318" w:rsidP="00CB6318">
      <w:pPr>
        <w:spacing w:after="0"/>
        <w:jc w:val="both"/>
        <w:rPr>
          <w:rFonts w:ascii="Century Gothic" w:eastAsia="Century Gothic" w:hAnsi="Century Gothic" w:cs="Century Gothic"/>
          <w:b/>
          <w:bCs/>
          <w:lang w:val="en-GB"/>
        </w:rPr>
      </w:pPr>
      <w:r w:rsidRPr="00FD6BF0">
        <w:rPr>
          <w:rFonts w:ascii="Century Gothic" w:eastAsia="Century Gothic" w:hAnsi="Century Gothic" w:cs="Century Gothic"/>
          <w:b/>
          <w:bCs/>
          <w:lang w:val="en-GB"/>
        </w:rPr>
        <w:t>Wood Side Family Hub</w:t>
      </w:r>
    </w:p>
    <w:p w14:paraId="18B408BB" w14:textId="77777777" w:rsidR="00CB6318" w:rsidRPr="00FD6BF0" w:rsidRDefault="00CB6318" w:rsidP="00CB6318">
      <w:pPr>
        <w:spacing w:after="0"/>
        <w:jc w:val="both"/>
        <w:rPr>
          <w:rFonts w:ascii="Century Gothic" w:eastAsia="Century Gothic" w:hAnsi="Century Gothic" w:cs="Century Gothic"/>
          <w:b/>
          <w:bCs/>
          <w:lang w:val="en-GB"/>
        </w:rPr>
      </w:pPr>
      <w:r w:rsidRPr="00FD6BF0">
        <w:rPr>
          <w:rFonts w:ascii="Century Gothic" w:eastAsia="Century Gothic" w:hAnsi="Century Gothic" w:cs="Century Gothic"/>
          <w:b/>
          <w:bCs/>
          <w:lang w:val="en-GB"/>
        </w:rPr>
        <w:t>Upper Ride,</w:t>
      </w:r>
    </w:p>
    <w:p w14:paraId="4DBFAEE5" w14:textId="77777777" w:rsidR="00CB6318" w:rsidRPr="00FD6BF0" w:rsidRDefault="00CB6318" w:rsidP="00CB6318">
      <w:pPr>
        <w:spacing w:after="0"/>
        <w:jc w:val="both"/>
        <w:rPr>
          <w:rFonts w:ascii="Century Gothic" w:eastAsia="Century Gothic" w:hAnsi="Century Gothic" w:cs="Century Gothic"/>
          <w:b/>
          <w:bCs/>
          <w:lang w:val="en-GB"/>
        </w:rPr>
      </w:pPr>
      <w:r w:rsidRPr="00FD6BF0">
        <w:rPr>
          <w:rFonts w:ascii="Century Gothic" w:eastAsia="Century Gothic" w:hAnsi="Century Gothic" w:cs="Century Gothic"/>
          <w:b/>
          <w:bCs/>
          <w:lang w:val="en-GB"/>
        </w:rPr>
        <w:t>Willenhall,</w:t>
      </w:r>
    </w:p>
    <w:p w14:paraId="4DA5738A" w14:textId="77777777" w:rsidR="00CB6318" w:rsidRPr="00FD6BF0" w:rsidRDefault="00CB6318" w:rsidP="00CB6318">
      <w:pPr>
        <w:spacing w:after="0"/>
        <w:jc w:val="both"/>
        <w:rPr>
          <w:rFonts w:ascii="Century Gothic" w:eastAsia="Century Gothic" w:hAnsi="Century Gothic" w:cs="Century Gothic"/>
          <w:b/>
          <w:bCs/>
          <w:lang w:val="en-GB"/>
        </w:rPr>
      </w:pPr>
      <w:r w:rsidRPr="00FD6BF0">
        <w:rPr>
          <w:rFonts w:ascii="Century Gothic" w:eastAsia="Century Gothic" w:hAnsi="Century Gothic" w:cs="Century Gothic"/>
          <w:b/>
          <w:bCs/>
          <w:lang w:val="en-GB"/>
        </w:rPr>
        <w:t>Coventry, CV3 3GL</w:t>
      </w:r>
    </w:p>
    <w:p w14:paraId="5F4E41A2" w14:textId="77777777" w:rsidR="00CB6318" w:rsidRPr="00FD6BF0" w:rsidRDefault="00CB6318" w:rsidP="00CB6318">
      <w:pPr>
        <w:spacing w:after="0"/>
        <w:jc w:val="both"/>
        <w:rPr>
          <w:rFonts w:ascii="Century Gothic" w:eastAsia="Century Gothic" w:hAnsi="Century Gothic" w:cs="Century Gothic"/>
          <w:b/>
          <w:bCs/>
          <w:lang w:val="en-GB"/>
        </w:rPr>
      </w:pPr>
      <w:r w:rsidRPr="00FD6BF0">
        <w:rPr>
          <w:rFonts w:ascii="Century Gothic" w:eastAsia="Century Gothic" w:hAnsi="Century Gothic" w:cs="Century Gothic"/>
          <w:b/>
          <w:bCs/>
          <w:u w:val="single"/>
          <w:lang w:val="en-GB"/>
        </w:rPr>
        <w:t>Tel:</w:t>
      </w:r>
      <w:r w:rsidRPr="00FD6BF0">
        <w:rPr>
          <w:rFonts w:ascii="Century Gothic" w:eastAsia="Century Gothic" w:hAnsi="Century Gothic" w:cs="Century Gothic"/>
          <w:b/>
          <w:bCs/>
          <w:lang w:val="en-GB"/>
        </w:rPr>
        <w:t> 024 7697 8741</w:t>
      </w:r>
    </w:p>
    <w:p w14:paraId="54A0EBA3" w14:textId="77777777" w:rsidR="00CB6318" w:rsidRPr="00FD6BF0" w:rsidRDefault="00CB6318" w:rsidP="47748CF0">
      <w:pPr>
        <w:jc w:val="both"/>
        <w:rPr>
          <w:rFonts w:ascii="Century Gothic" w:eastAsia="Century Gothic" w:hAnsi="Century Gothic" w:cs="Century Gothic"/>
        </w:rPr>
      </w:pPr>
    </w:p>
    <w:p w14:paraId="4F24BC4F" w14:textId="470CC9F0" w:rsidR="00567F09" w:rsidRPr="00FD6BF0" w:rsidRDefault="28977732" w:rsidP="6B7920C2">
      <w:pPr>
        <w:jc w:val="both"/>
        <w:rPr>
          <w:rFonts w:ascii="Century Gothic" w:eastAsia="Century Gothic" w:hAnsi="Century Gothic" w:cs="Century Gothic"/>
        </w:rPr>
      </w:pPr>
      <w:r w:rsidRPr="00FD6BF0">
        <w:rPr>
          <w:rFonts w:ascii="Century Gothic" w:eastAsia="Century Gothic" w:hAnsi="Century Gothic" w:cs="Century Gothic"/>
          <w:lang w:val="en-GB"/>
        </w:rPr>
        <w:t xml:space="preserve">3.5.4 The Coventry Safeguarding Children Partnership (CSCP) have designated that schools and colleges are a named ‘relevant agency’. As such, the school is under a statutory duty to co-operate with published CSCP arrangements. </w:t>
      </w:r>
    </w:p>
    <w:p w14:paraId="1A0C63E3" w14:textId="14F82AA9" w:rsidR="00567F09" w:rsidRPr="00FD6BF0" w:rsidRDefault="02D1B2B6" w:rsidP="4C416678">
      <w:pPr>
        <w:pStyle w:val="Heading1"/>
        <w:jc w:val="both"/>
        <w:rPr>
          <w:rFonts w:ascii="Century Gothic" w:eastAsia="Century Gothic" w:hAnsi="Century Gothic" w:cs="Century Gothic"/>
          <w:b/>
          <w:bCs/>
          <w:color w:val="auto"/>
          <w:lang w:val="en-GB"/>
        </w:rPr>
      </w:pPr>
      <w:r w:rsidRPr="00FD6BF0">
        <w:rPr>
          <w:rFonts w:ascii="Century Gothic" w:eastAsia="Century Gothic" w:hAnsi="Century Gothic" w:cs="Century Gothic"/>
          <w:b/>
          <w:bCs/>
          <w:color w:val="auto"/>
          <w:lang w:val="en-GB"/>
        </w:rPr>
        <w:t xml:space="preserve">4 </w:t>
      </w:r>
      <w:r w:rsidR="28977732" w:rsidRPr="00FD6BF0">
        <w:rPr>
          <w:rFonts w:ascii="Century Gothic" w:eastAsia="Century Gothic" w:hAnsi="Century Gothic" w:cs="Century Gothic"/>
          <w:b/>
          <w:bCs/>
          <w:color w:val="auto"/>
          <w:lang w:val="en-GB"/>
        </w:rPr>
        <w:t>Types of abuse</w:t>
      </w:r>
    </w:p>
    <w:p w14:paraId="15C8EF83" w14:textId="326B5634" w:rsidR="00567F09" w:rsidRPr="00FD6BF0" w:rsidRDefault="28977732" w:rsidP="651AA4F2">
      <w:pPr>
        <w:jc w:val="both"/>
        <w:rPr>
          <w:rFonts w:ascii="Century Gothic" w:eastAsia="Century Gothic" w:hAnsi="Century Gothic" w:cs="Century Gothic"/>
          <w:lang w:val="en-GB"/>
        </w:rPr>
      </w:pPr>
      <w:r w:rsidRPr="00FD6BF0">
        <w:rPr>
          <w:rFonts w:ascii="Century Gothic" w:eastAsia="Century Gothic" w:hAnsi="Century Gothic" w:cs="Century Gothic"/>
          <w:lang w:val="en-GB"/>
        </w:rPr>
        <w:t>4.1 As outlined above, all staff will be trained in indicators of abuse, exploitation and neglect and should be able to recognise signs of these. We recognise that abuse, exploitation and neglect along with other safeguarding issues are complex and often multidimensional and therefore don’t fall solely under one category. Types of abuse or harm can take many forms including directly inflicting harm on a child or failing to protect a child from harm online as well as face to face both inside and outside of the school/college</w:t>
      </w:r>
      <w:r w:rsidR="6F98AF7F" w:rsidRPr="00FD6BF0">
        <w:rPr>
          <w:rFonts w:ascii="Century Gothic" w:eastAsia="Century Gothic" w:hAnsi="Century Gothic" w:cs="Century Gothic"/>
          <w:lang w:val="en-GB"/>
        </w:rPr>
        <w:t xml:space="preserve"> </w:t>
      </w:r>
      <w:r w:rsidR="6F98AF7F" w:rsidRPr="00FD6BF0">
        <w:rPr>
          <w:rFonts w:ascii="Century Gothic" w:eastAsia="Century Gothic" w:hAnsi="Century Gothic" w:cs="Century Gothic"/>
          <w:b/>
          <w:bCs/>
          <w:lang w:val="en-GB"/>
        </w:rPr>
        <w:t>as well as online,</w:t>
      </w:r>
      <w:r w:rsidRPr="00FD6BF0">
        <w:rPr>
          <w:rFonts w:ascii="Century Gothic" w:eastAsia="Century Gothic" w:hAnsi="Century Gothic" w:cs="Century Gothic"/>
          <w:lang w:val="en-GB"/>
        </w:rPr>
        <w:t xml:space="preserve"> </w:t>
      </w:r>
      <w:r w:rsidR="5DACCD5B" w:rsidRPr="00FD6BF0">
        <w:rPr>
          <w:rFonts w:ascii="Century Gothic" w:eastAsia="Century Gothic" w:hAnsi="Century Gothic" w:cs="Century Gothic"/>
          <w:b/>
          <w:bCs/>
          <w:lang w:val="en-GB"/>
        </w:rPr>
        <w:t xml:space="preserve">including </w:t>
      </w:r>
      <w:r w:rsidRPr="00FD6BF0">
        <w:rPr>
          <w:rFonts w:ascii="Century Gothic" w:eastAsia="Century Gothic" w:hAnsi="Century Gothic" w:cs="Century Gothic"/>
          <w:lang w:val="en-GB"/>
        </w:rPr>
        <w:t xml:space="preserve">the multi-faceted occurrence of factors causing emotional harm. </w:t>
      </w:r>
    </w:p>
    <w:p w14:paraId="436920A3" w14:textId="3285119F" w:rsidR="00567F09" w:rsidRPr="00FD6BF0" w:rsidRDefault="28977732" w:rsidP="6B7920C2">
      <w:pPr>
        <w:jc w:val="both"/>
        <w:rPr>
          <w:rFonts w:ascii="Century Gothic" w:eastAsia="Century Gothic" w:hAnsi="Century Gothic" w:cs="Century Gothic"/>
        </w:rPr>
      </w:pPr>
      <w:r w:rsidRPr="00FD6BF0">
        <w:rPr>
          <w:rFonts w:ascii="Century Gothic" w:eastAsia="Century Gothic" w:hAnsi="Century Gothic" w:cs="Century Gothic"/>
          <w:lang w:val="en-GB"/>
        </w:rPr>
        <w:t xml:space="preserve">The four main types of abuse that staff are trained to recognise </w:t>
      </w:r>
      <w:proofErr w:type="gramStart"/>
      <w:r w:rsidRPr="00FD6BF0">
        <w:rPr>
          <w:rFonts w:ascii="Century Gothic" w:eastAsia="Century Gothic" w:hAnsi="Century Gothic" w:cs="Century Gothic"/>
          <w:lang w:val="en-GB"/>
        </w:rPr>
        <w:t>are;</w:t>
      </w:r>
      <w:proofErr w:type="gramEnd"/>
    </w:p>
    <w:p w14:paraId="687B810C" w14:textId="598AA382" w:rsidR="00567F09" w:rsidRPr="00FD6BF0" w:rsidRDefault="28977732" w:rsidP="6B7920C2">
      <w:pPr>
        <w:pStyle w:val="ListParagraph"/>
        <w:numPr>
          <w:ilvl w:val="0"/>
          <w:numId w:val="23"/>
        </w:numPr>
        <w:jc w:val="both"/>
        <w:rPr>
          <w:rFonts w:ascii="Century Gothic" w:eastAsia="Century Gothic" w:hAnsi="Century Gothic" w:cs="Century Gothic"/>
        </w:rPr>
      </w:pPr>
      <w:r w:rsidRPr="00FD6BF0">
        <w:rPr>
          <w:rFonts w:ascii="Century Gothic" w:eastAsia="Century Gothic" w:hAnsi="Century Gothic" w:cs="Century Gothic"/>
          <w:lang w:val="en-GB"/>
        </w:rPr>
        <w:t xml:space="preserve">Physical </w:t>
      </w:r>
      <w:proofErr w:type="gramStart"/>
      <w:r w:rsidRPr="00FD6BF0">
        <w:rPr>
          <w:rFonts w:ascii="Century Gothic" w:eastAsia="Century Gothic" w:hAnsi="Century Gothic" w:cs="Century Gothic"/>
          <w:lang w:val="en-GB"/>
        </w:rPr>
        <w:t>abuse;</w:t>
      </w:r>
      <w:proofErr w:type="gramEnd"/>
    </w:p>
    <w:p w14:paraId="42F2C2E4" w14:textId="42570125" w:rsidR="00567F09" w:rsidRPr="00FD6BF0" w:rsidRDefault="28977732" w:rsidP="6B7920C2">
      <w:pPr>
        <w:pStyle w:val="ListParagraph"/>
        <w:numPr>
          <w:ilvl w:val="0"/>
          <w:numId w:val="23"/>
        </w:numPr>
        <w:jc w:val="both"/>
        <w:rPr>
          <w:rFonts w:ascii="Century Gothic" w:eastAsia="Century Gothic" w:hAnsi="Century Gothic" w:cs="Century Gothic"/>
        </w:rPr>
      </w:pPr>
      <w:r w:rsidRPr="00FD6BF0">
        <w:rPr>
          <w:rFonts w:ascii="Century Gothic" w:eastAsia="Century Gothic" w:hAnsi="Century Gothic" w:cs="Century Gothic"/>
          <w:lang w:val="en-GB"/>
        </w:rPr>
        <w:t xml:space="preserve">Sexual </w:t>
      </w:r>
      <w:proofErr w:type="gramStart"/>
      <w:r w:rsidRPr="00FD6BF0">
        <w:rPr>
          <w:rFonts w:ascii="Century Gothic" w:eastAsia="Century Gothic" w:hAnsi="Century Gothic" w:cs="Century Gothic"/>
          <w:lang w:val="en-GB"/>
        </w:rPr>
        <w:t>abuse;</w:t>
      </w:r>
      <w:proofErr w:type="gramEnd"/>
    </w:p>
    <w:p w14:paraId="7636886B" w14:textId="63A72FBE" w:rsidR="00567F09" w:rsidRPr="00FD6BF0" w:rsidRDefault="28977732" w:rsidP="6B7920C2">
      <w:pPr>
        <w:pStyle w:val="ListParagraph"/>
        <w:numPr>
          <w:ilvl w:val="0"/>
          <w:numId w:val="23"/>
        </w:numPr>
        <w:jc w:val="both"/>
        <w:rPr>
          <w:rFonts w:ascii="Century Gothic" w:eastAsia="Century Gothic" w:hAnsi="Century Gothic" w:cs="Century Gothic"/>
        </w:rPr>
      </w:pPr>
      <w:r w:rsidRPr="00FD6BF0">
        <w:rPr>
          <w:rFonts w:ascii="Century Gothic" w:eastAsia="Century Gothic" w:hAnsi="Century Gothic" w:cs="Century Gothic"/>
          <w:lang w:val="en-GB"/>
        </w:rPr>
        <w:t xml:space="preserve">Emotional </w:t>
      </w:r>
      <w:proofErr w:type="gramStart"/>
      <w:r w:rsidRPr="00FD6BF0">
        <w:rPr>
          <w:rFonts w:ascii="Century Gothic" w:eastAsia="Century Gothic" w:hAnsi="Century Gothic" w:cs="Century Gothic"/>
          <w:lang w:val="en-GB"/>
        </w:rPr>
        <w:t>abuse;</w:t>
      </w:r>
      <w:proofErr w:type="gramEnd"/>
    </w:p>
    <w:p w14:paraId="4A48B6BE" w14:textId="58A757C4" w:rsidR="00567F09" w:rsidRPr="00FD6BF0" w:rsidRDefault="28977732" w:rsidP="6B7920C2">
      <w:pPr>
        <w:pStyle w:val="ListParagraph"/>
        <w:numPr>
          <w:ilvl w:val="0"/>
          <w:numId w:val="23"/>
        </w:numPr>
        <w:jc w:val="both"/>
        <w:rPr>
          <w:rFonts w:ascii="Century Gothic" w:eastAsia="Century Gothic" w:hAnsi="Century Gothic" w:cs="Century Gothic"/>
        </w:rPr>
      </w:pPr>
      <w:r w:rsidRPr="00FD6BF0">
        <w:rPr>
          <w:rFonts w:ascii="Century Gothic" w:eastAsia="Century Gothic" w:hAnsi="Century Gothic" w:cs="Century Gothic"/>
          <w:lang w:val="en-GB"/>
        </w:rPr>
        <w:t xml:space="preserve">Neglect. </w:t>
      </w:r>
    </w:p>
    <w:p w14:paraId="537A5F6A" w14:textId="6AA4956B" w:rsidR="00567F09" w:rsidRPr="00FD6BF0" w:rsidRDefault="00567F09" w:rsidP="6B7920C2">
      <w:pPr>
        <w:ind w:left="720"/>
        <w:jc w:val="both"/>
        <w:rPr>
          <w:rFonts w:ascii="Century Gothic" w:eastAsia="Century Gothic" w:hAnsi="Century Gothic" w:cs="Century Gothic"/>
        </w:rPr>
      </w:pPr>
    </w:p>
    <w:p w14:paraId="7F27B7B6" w14:textId="12B87741" w:rsidR="00567F09" w:rsidRPr="00FD6BF0" w:rsidRDefault="608D49D3" w:rsidP="4C416678">
      <w:pPr>
        <w:jc w:val="both"/>
        <w:rPr>
          <w:rFonts w:ascii="Century Gothic" w:eastAsia="Century Gothic" w:hAnsi="Century Gothic" w:cs="Century Gothic"/>
        </w:rPr>
      </w:pPr>
      <w:r w:rsidRPr="00FD6BF0">
        <w:rPr>
          <w:rFonts w:ascii="Century Gothic" w:eastAsia="Century Gothic" w:hAnsi="Century Gothic" w:cs="Century Gothic"/>
          <w:lang w:val="en-GB"/>
        </w:rPr>
        <w:t xml:space="preserve">4.2 </w:t>
      </w:r>
      <w:r w:rsidR="28977732" w:rsidRPr="00FD6BF0">
        <w:rPr>
          <w:rFonts w:ascii="Century Gothic" w:eastAsia="Century Gothic" w:hAnsi="Century Gothic" w:cs="Century Gothic"/>
          <w:lang w:val="en-GB"/>
        </w:rPr>
        <w:t xml:space="preserve">Types of abuse </w:t>
      </w:r>
      <w:r w:rsidR="28977732" w:rsidRPr="00FD6BF0">
        <w:rPr>
          <w:rFonts w:ascii="Century Gothic" w:eastAsia="Century Gothic" w:hAnsi="Century Gothic" w:cs="Century Gothic"/>
          <w:b/>
          <w:bCs/>
          <w:lang w:val="en-GB"/>
        </w:rPr>
        <w:t>(Taken from Keeping Children Safe in Education, 202</w:t>
      </w:r>
      <w:r w:rsidR="0514427F" w:rsidRPr="00FD6BF0">
        <w:rPr>
          <w:rFonts w:ascii="Century Gothic" w:eastAsia="Century Gothic" w:hAnsi="Century Gothic" w:cs="Century Gothic"/>
          <w:b/>
          <w:bCs/>
          <w:lang w:val="en-GB"/>
        </w:rPr>
        <w:t>3</w:t>
      </w:r>
      <w:r w:rsidR="28977732" w:rsidRPr="00FD6BF0">
        <w:rPr>
          <w:rFonts w:ascii="Century Gothic" w:eastAsia="Century Gothic" w:hAnsi="Century Gothic" w:cs="Century Gothic"/>
          <w:b/>
          <w:bCs/>
          <w:lang w:val="en-GB"/>
        </w:rPr>
        <w:t>)</w:t>
      </w:r>
    </w:p>
    <w:tbl>
      <w:tblPr>
        <w:tblStyle w:val="TableGrid"/>
        <w:tblW w:w="0" w:type="auto"/>
        <w:tblLayout w:type="fixed"/>
        <w:tblLook w:val="04A0" w:firstRow="1" w:lastRow="0" w:firstColumn="1" w:lastColumn="0" w:noHBand="0" w:noVBand="1"/>
      </w:tblPr>
      <w:tblGrid>
        <w:gridCol w:w="3255"/>
        <w:gridCol w:w="5745"/>
      </w:tblGrid>
      <w:tr w:rsidR="00FD6BF0" w:rsidRPr="00FD6BF0" w14:paraId="31417460" w14:textId="77777777" w:rsidTr="651AA4F2">
        <w:tc>
          <w:tcPr>
            <w:tcW w:w="3255" w:type="dxa"/>
          </w:tcPr>
          <w:p w14:paraId="27B062F6" w14:textId="593A05A7" w:rsidR="6B7920C2" w:rsidRPr="00FD6BF0" w:rsidRDefault="6B7920C2" w:rsidP="6B7920C2">
            <w:pPr>
              <w:spacing w:line="259" w:lineRule="auto"/>
              <w:jc w:val="both"/>
              <w:rPr>
                <w:rFonts w:ascii="Century Gothic" w:eastAsia="Century Gothic" w:hAnsi="Century Gothic" w:cs="Century Gothic"/>
              </w:rPr>
            </w:pPr>
            <w:r w:rsidRPr="00FD6BF0">
              <w:rPr>
                <w:rFonts w:ascii="Century Gothic" w:eastAsia="Century Gothic" w:hAnsi="Century Gothic" w:cs="Century Gothic"/>
                <w:b/>
                <w:bCs/>
                <w:lang w:val="en-GB"/>
              </w:rPr>
              <w:t>Type of abuse</w:t>
            </w:r>
          </w:p>
        </w:tc>
        <w:tc>
          <w:tcPr>
            <w:tcW w:w="5745" w:type="dxa"/>
          </w:tcPr>
          <w:p w14:paraId="6E0FF0DE" w14:textId="7918C400" w:rsidR="6B7920C2" w:rsidRPr="00FD6BF0" w:rsidRDefault="6B7920C2" w:rsidP="6B7920C2">
            <w:pPr>
              <w:spacing w:line="259" w:lineRule="auto"/>
              <w:jc w:val="both"/>
              <w:rPr>
                <w:rFonts w:ascii="Century Gothic" w:eastAsia="Century Gothic" w:hAnsi="Century Gothic" w:cs="Century Gothic"/>
              </w:rPr>
            </w:pPr>
            <w:r w:rsidRPr="00FD6BF0">
              <w:rPr>
                <w:rFonts w:ascii="Century Gothic" w:eastAsia="Century Gothic" w:hAnsi="Century Gothic" w:cs="Century Gothic"/>
                <w:b/>
                <w:bCs/>
                <w:lang w:val="en-GB"/>
              </w:rPr>
              <w:t>Information</w:t>
            </w:r>
          </w:p>
        </w:tc>
      </w:tr>
      <w:tr w:rsidR="00FD6BF0" w:rsidRPr="00FD6BF0" w14:paraId="68D50AF8" w14:textId="77777777" w:rsidTr="651AA4F2">
        <w:tc>
          <w:tcPr>
            <w:tcW w:w="3255" w:type="dxa"/>
          </w:tcPr>
          <w:p w14:paraId="3EF1D5F0" w14:textId="75A0AA0F" w:rsidR="6B7920C2" w:rsidRPr="00FD6BF0" w:rsidRDefault="6B7920C2" w:rsidP="6B7920C2">
            <w:pPr>
              <w:spacing w:line="259" w:lineRule="auto"/>
              <w:jc w:val="both"/>
              <w:rPr>
                <w:rFonts w:ascii="Century Gothic" w:eastAsia="Century Gothic" w:hAnsi="Century Gothic" w:cs="Century Gothic"/>
              </w:rPr>
            </w:pPr>
            <w:r w:rsidRPr="00FD6BF0">
              <w:rPr>
                <w:rFonts w:ascii="Century Gothic" w:eastAsia="Century Gothic" w:hAnsi="Century Gothic" w:cs="Century Gothic"/>
                <w:lang w:val="en-GB"/>
              </w:rPr>
              <w:t>Abuse</w:t>
            </w:r>
          </w:p>
        </w:tc>
        <w:tc>
          <w:tcPr>
            <w:tcW w:w="5745" w:type="dxa"/>
          </w:tcPr>
          <w:p w14:paraId="55153A8E" w14:textId="4BBDFC74" w:rsidR="6B7920C2" w:rsidRPr="00FD6BF0" w:rsidRDefault="5B341CBE" w:rsidP="47748CF0">
            <w:pPr>
              <w:spacing w:line="259" w:lineRule="auto"/>
              <w:jc w:val="both"/>
              <w:rPr>
                <w:rFonts w:ascii="Century Gothic" w:eastAsia="Century Gothic" w:hAnsi="Century Gothic" w:cs="Century Gothic"/>
              </w:rPr>
            </w:pPr>
            <w:r w:rsidRPr="00FD6BF0">
              <w:rPr>
                <w:rFonts w:ascii="Century Gothic" w:eastAsia="Century Gothic" w:hAnsi="Century Gothic" w:cs="Century Gothic"/>
                <w:lang w:val="en-GB"/>
              </w:rPr>
              <w:t xml:space="preserve">A form of maltreatment of a child. Somebody may abuse or neglect a child by inflicting harm, or by failing to act to prevent harm. Harm can include ill treatment that is not physical as well as the impact of witnessing ill treatment of others. This can be particularly relevant, for example, in relation to the impact on children of all forms of domestic abuse. </w:t>
            </w:r>
            <w:r w:rsidRPr="00FD6BF0">
              <w:rPr>
                <w:rFonts w:ascii="Century Gothic" w:eastAsia="Century Gothic" w:hAnsi="Century Gothic" w:cs="Century Gothic"/>
                <w:lang w:val="en-GB"/>
              </w:rPr>
              <w:lastRenderedPageBreak/>
              <w:t>Children may be abused in a family or in an institutional or community setting by those known to them or, more rarely, by others. Abuse can take place wholly online, or technology may be used to facilitate offline abuse. Children may be abused by an adult or adults, or another child or children.</w:t>
            </w:r>
          </w:p>
        </w:tc>
      </w:tr>
      <w:tr w:rsidR="00FD6BF0" w:rsidRPr="00FD6BF0" w14:paraId="1B613386" w14:textId="77777777" w:rsidTr="651AA4F2">
        <w:tc>
          <w:tcPr>
            <w:tcW w:w="3255" w:type="dxa"/>
          </w:tcPr>
          <w:p w14:paraId="4F6F19B2" w14:textId="1EB6B4CE" w:rsidR="6B7920C2" w:rsidRPr="00FD6BF0" w:rsidRDefault="6B7920C2" w:rsidP="6B7920C2">
            <w:pPr>
              <w:spacing w:line="259" w:lineRule="auto"/>
              <w:jc w:val="both"/>
              <w:rPr>
                <w:rFonts w:ascii="Century Gothic" w:eastAsia="Century Gothic" w:hAnsi="Century Gothic" w:cs="Century Gothic"/>
              </w:rPr>
            </w:pPr>
            <w:r w:rsidRPr="00FD6BF0">
              <w:rPr>
                <w:rFonts w:ascii="Century Gothic" w:eastAsia="Century Gothic" w:hAnsi="Century Gothic" w:cs="Century Gothic"/>
                <w:lang w:val="en-GB"/>
              </w:rPr>
              <w:lastRenderedPageBreak/>
              <w:t>Physical abuse</w:t>
            </w:r>
          </w:p>
        </w:tc>
        <w:tc>
          <w:tcPr>
            <w:tcW w:w="5745" w:type="dxa"/>
          </w:tcPr>
          <w:p w14:paraId="1B19DB3F" w14:textId="60321A57" w:rsidR="6B7920C2" w:rsidRPr="00FD6BF0" w:rsidRDefault="6B7920C2" w:rsidP="6B7920C2">
            <w:pPr>
              <w:spacing w:line="259" w:lineRule="auto"/>
              <w:jc w:val="both"/>
              <w:rPr>
                <w:rFonts w:ascii="Century Gothic" w:eastAsia="Century Gothic" w:hAnsi="Century Gothic" w:cs="Century Gothic"/>
              </w:rPr>
            </w:pPr>
            <w:r w:rsidRPr="00FD6BF0">
              <w:rPr>
                <w:rFonts w:ascii="Century Gothic" w:eastAsia="Century Gothic" w:hAnsi="Century Gothic" w:cs="Century Gothic"/>
                <w:lang w:val="en-GB"/>
              </w:rPr>
              <w:t>A form of abuse which may involve hitting, shaking, throwing, poisoning, burning or scalding, drowning, suffocating or otherwise causing physical harm to a child. Physical harm may also be caused when a parent or carer fabricates the symptoms of, or deliberately induces, illness in a child.</w:t>
            </w:r>
          </w:p>
        </w:tc>
      </w:tr>
      <w:tr w:rsidR="00FD6BF0" w:rsidRPr="00FD6BF0" w14:paraId="71560205" w14:textId="77777777" w:rsidTr="651AA4F2">
        <w:tc>
          <w:tcPr>
            <w:tcW w:w="3255" w:type="dxa"/>
          </w:tcPr>
          <w:p w14:paraId="7466E24C" w14:textId="55CC4F92" w:rsidR="6B7920C2" w:rsidRPr="00FD6BF0" w:rsidRDefault="6B7920C2" w:rsidP="6B7920C2">
            <w:pPr>
              <w:spacing w:line="259" w:lineRule="auto"/>
              <w:jc w:val="both"/>
              <w:rPr>
                <w:rFonts w:ascii="Century Gothic" w:eastAsia="Century Gothic" w:hAnsi="Century Gothic" w:cs="Century Gothic"/>
              </w:rPr>
            </w:pPr>
            <w:r w:rsidRPr="00FD6BF0">
              <w:rPr>
                <w:rFonts w:ascii="Century Gothic" w:eastAsia="Century Gothic" w:hAnsi="Century Gothic" w:cs="Century Gothic"/>
                <w:lang w:val="en-GB"/>
              </w:rPr>
              <w:t>Emotional abuse</w:t>
            </w:r>
          </w:p>
        </w:tc>
        <w:tc>
          <w:tcPr>
            <w:tcW w:w="5745" w:type="dxa"/>
          </w:tcPr>
          <w:p w14:paraId="431E3626" w14:textId="592E93C6" w:rsidR="6B7920C2" w:rsidRPr="00FD6BF0" w:rsidRDefault="6B7920C2" w:rsidP="6B7920C2">
            <w:pPr>
              <w:spacing w:line="259" w:lineRule="auto"/>
              <w:jc w:val="both"/>
              <w:rPr>
                <w:rFonts w:ascii="Century Gothic" w:eastAsia="Century Gothic" w:hAnsi="Century Gothic" w:cs="Century Gothic"/>
              </w:rPr>
            </w:pPr>
            <w:r w:rsidRPr="00FD6BF0">
              <w:rPr>
                <w:rFonts w:ascii="Century Gothic" w:eastAsia="Century Gothic" w:hAnsi="Century Gothic" w:cs="Century Gothic"/>
                <w:lang w:val="en-GB"/>
              </w:rPr>
              <w:t>The persistent emotional maltreatment of a child such as to cause severe and persistent adverse effects on the child’s emotional development. It may involve conveying to a child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 developmental capability, as well as overprotection and limitation of exploration and learning, or preventing the child participating in normal social interaction. It may involve seeing or hearing the ill-treatment of another. It may involve serious bullying (including cyber bullying), causing children frequently to feel frightened or in danger, or the exploitation or corruption of children. Some level of emotional abuse is involved in all types of maltreatment of a child, though it may occur alone.</w:t>
            </w:r>
          </w:p>
        </w:tc>
      </w:tr>
      <w:tr w:rsidR="00FD6BF0" w:rsidRPr="00FD6BF0" w14:paraId="5DDE6670" w14:textId="77777777" w:rsidTr="651AA4F2">
        <w:trPr>
          <w:trHeight w:val="6345"/>
        </w:trPr>
        <w:tc>
          <w:tcPr>
            <w:tcW w:w="3255" w:type="dxa"/>
          </w:tcPr>
          <w:p w14:paraId="70BFCED8" w14:textId="332B0BB7" w:rsidR="6B7920C2" w:rsidRPr="00FD6BF0" w:rsidRDefault="6B7920C2" w:rsidP="6B7920C2">
            <w:pPr>
              <w:spacing w:line="259" w:lineRule="auto"/>
              <w:jc w:val="both"/>
              <w:rPr>
                <w:rFonts w:ascii="Century Gothic" w:eastAsia="Century Gothic" w:hAnsi="Century Gothic" w:cs="Century Gothic"/>
              </w:rPr>
            </w:pPr>
            <w:r w:rsidRPr="00FD6BF0">
              <w:rPr>
                <w:rFonts w:ascii="Century Gothic" w:eastAsia="Century Gothic" w:hAnsi="Century Gothic" w:cs="Century Gothic"/>
                <w:lang w:val="en-GB"/>
              </w:rPr>
              <w:lastRenderedPageBreak/>
              <w:t>Sexual abuse</w:t>
            </w:r>
          </w:p>
          <w:p w14:paraId="211A74F6" w14:textId="3362D481" w:rsidR="6B7920C2" w:rsidRPr="00FD6BF0" w:rsidRDefault="6B7920C2" w:rsidP="6B7920C2">
            <w:pPr>
              <w:spacing w:line="259" w:lineRule="auto"/>
              <w:jc w:val="both"/>
              <w:rPr>
                <w:rFonts w:ascii="Century Gothic" w:eastAsia="Century Gothic" w:hAnsi="Century Gothic" w:cs="Century Gothic"/>
              </w:rPr>
            </w:pPr>
          </w:p>
          <w:p w14:paraId="7F37F6B2" w14:textId="4CE03147" w:rsidR="6B7920C2" w:rsidRPr="00FD6BF0" w:rsidRDefault="6B7920C2" w:rsidP="6B7920C2">
            <w:pPr>
              <w:spacing w:line="259" w:lineRule="auto"/>
              <w:jc w:val="both"/>
              <w:rPr>
                <w:rFonts w:ascii="Century Gothic" w:eastAsia="Century Gothic" w:hAnsi="Century Gothic" w:cs="Century Gothic"/>
              </w:rPr>
            </w:pPr>
          </w:p>
          <w:p w14:paraId="3F06195A" w14:textId="4BD15C2E" w:rsidR="6B7920C2" w:rsidRPr="00FD6BF0" w:rsidRDefault="6B7920C2" w:rsidP="6B7920C2">
            <w:pPr>
              <w:spacing w:line="259" w:lineRule="auto"/>
              <w:jc w:val="both"/>
              <w:rPr>
                <w:rFonts w:ascii="Century Gothic" w:eastAsia="Century Gothic" w:hAnsi="Century Gothic" w:cs="Century Gothic"/>
              </w:rPr>
            </w:pPr>
          </w:p>
          <w:p w14:paraId="70928B86" w14:textId="13C5A10E" w:rsidR="6B7920C2" w:rsidRPr="00FD6BF0" w:rsidRDefault="6B7920C2" w:rsidP="6B7920C2">
            <w:pPr>
              <w:spacing w:line="259" w:lineRule="auto"/>
              <w:jc w:val="both"/>
              <w:rPr>
                <w:rFonts w:ascii="Century Gothic" w:eastAsia="Century Gothic" w:hAnsi="Century Gothic" w:cs="Century Gothic"/>
              </w:rPr>
            </w:pPr>
          </w:p>
          <w:p w14:paraId="589CFE59" w14:textId="07B67EB4" w:rsidR="6B7920C2" w:rsidRPr="00FD6BF0" w:rsidRDefault="6B7920C2" w:rsidP="6B7920C2">
            <w:pPr>
              <w:spacing w:line="259" w:lineRule="auto"/>
              <w:jc w:val="both"/>
              <w:rPr>
                <w:rFonts w:ascii="Century Gothic" w:eastAsia="Century Gothic" w:hAnsi="Century Gothic" w:cs="Century Gothic"/>
              </w:rPr>
            </w:pPr>
          </w:p>
          <w:p w14:paraId="12E2ACFF" w14:textId="167BD286" w:rsidR="6B7920C2" w:rsidRPr="00FD6BF0" w:rsidRDefault="6B7920C2" w:rsidP="6B7920C2">
            <w:pPr>
              <w:spacing w:line="259" w:lineRule="auto"/>
              <w:jc w:val="both"/>
              <w:rPr>
                <w:rFonts w:ascii="Century Gothic" w:eastAsia="Century Gothic" w:hAnsi="Century Gothic" w:cs="Century Gothic"/>
              </w:rPr>
            </w:pPr>
          </w:p>
          <w:p w14:paraId="05BBE4DF" w14:textId="22F2566B" w:rsidR="6B7920C2" w:rsidRPr="00FD6BF0" w:rsidRDefault="6B7920C2" w:rsidP="6B7920C2">
            <w:pPr>
              <w:spacing w:line="259" w:lineRule="auto"/>
              <w:jc w:val="both"/>
              <w:rPr>
                <w:rFonts w:ascii="Century Gothic" w:eastAsia="Century Gothic" w:hAnsi="Century Gothic" w:cs="Century Gothic"/>
              </w:rPr>
            </w:pPr>
          </w:p>
          <w:p w14:paraId="14AB1B48" w14:textId="33C21BD5" w:rsidR="6B7920C2" w:rsidRPr="00FD6BF0" w:rsidRDefault="6B7920C2" w:rsidP="6B7920C2">
            <w:pPr>
              <w:spacing w:line="259" w:lineRule="auto"/>
              <w:jc w:val="both"/>
              <w:rPr>
                <w:rFonts w:ascii="Century Gothic" w:eastAsia="Century Gothic" w:hAnsi="Century Gothic" w:cs="Century Gothic"/>
              </w:rPr>
            </w:pPr>
          </w:p>
          <w:p w14:paraId="55BD0F5B" w14:textId="2DB4A822" w:rsidR="6B7920C2" w:rsidRPr="00FD6BF0" w:rsidRDefault="6B7920C2" w:rsidP="6B7920C2">
            <w:pPr>
              <w:spacing w:line="259" w:lineRule="auto"/>
              <w:jc w:val="both"/>
              <w:rPr>
                <w:rFonts w:ascii="Century Gothic" w:eastAsia="Century Gothic" w:hAnsi="Century Gothic" w:cs="Century Gothic"/>
              </w:rPr>
            </w:pPr>
          </w:p>
          <w:p w14:paraId="7EBC2AD3" w14:textId="42ED8A8A" w:rsidR="6B7920C2" w:rsidRPr="00FD6BF0" w:rsidRDefault="6B7920C2" w:rsidP="6B7920C2">
            <w:pPr>
              <w:spacing w:line="259" w:lineRule="auto"/>
              <w:jc w:val="both"/>
              <w:rPr>
                <w:rFonts w:ascii="Century Gothic" w:eastAsia="Century Gothic" w:hAnsi="Century Gothic" w:cs="Century Gothic"/>
              </w:rPr>
            </w:pPr>
          </w:p>
          <w:p w14:paraId="16558960" w14:textId="73677D37" w:rsidR="6B7920C2" w:rsidRPr="00FD6BF0" w:rsidRDefault="6B7920C2" w:rsidP="6B7920C2">
            <w:pPr>
              <w:spacing w:line="259" w:lineRule="auto"/>
              <w:jc w:val="both"/>
              <w:rPr>
                <w:rFonts w:ascii="Century Gothic" w:eastAsia="Century Gothic" w:hAnsi="Century Gothic" w:cs="Century Gothic"/>
              </w:rPr>
            </w:pPr>
          </w:p>
          <w:p w14:paraId="2820FD5C" w14:textId="4DE41E2A" w:rsidR="6B7920C2" w:rsidRPr="00FD6BF0" w:rsidRDefault="6B7920C2" w:rsidP="6B7920C2">
            <w:pPr>
              <w:spacing w:line="259" w:lineRule="auto"/>
              <w:jc w:val="both"/>
              <w:rPr>
                <w:rFonts w:ascii="Century Gothic" w:eastAsia="Century Gothic" w:hAnsi="Century Gothic" w:cs="Century Gothic"/>
              </w:rPr>
            </w:pPr>
          </w:p>
          <w:p w14:paraId="3ACF439C" w14:textId="6A331D19" w:rsidR="6B7920C2" w:rsidRPr="00FD6BF0" w:rsidRDefault="6B7920C2" w:rsidP="6B7920C2">
            <w:pPr>
              <w:spacing w:line="259" w:lineRule="auto"/>
              <w:jc w:val="both"/>
              <w:rPr>
                <w:rFonts w:ascii="Century Gothic" w:eastAsia="Century Gothic" w:hAnsi="Century Gothic" w:cs="Century Gothic"/>
              </w:rPr>
            </w:pPr>
          </w:p>
          <w:p w14:paraId="2289204E" w14:textId="198761DF" w:rsidR="6B7920C2" w:rsidRPr="00FD6BF0" w:rsidRDefault="6B7920C2" w:rsidP="6B7920C2">
            <w:pPr>
              <w:spacing w:line="259" w:lineRule="auto"/>
              <w:jc w:val="both"/>
              <w:rPr>
                <w:rFonts w:ascii="Century Gothic" w:eastAsia="Century Gothic" w:hAnsi="Century Gothic" w:cs="Century Gothic"/>
              </w:rPr>
            </w:pPr>
          </w:p>
          <w:p w14:paraId="3ADDA403" w14:textId="737FB5EF" w:rsidR="6B7920C2" w:rsidRPr="00FD6BF0" w:rsidRDefault="6B7920C2" w:rsidP="6B7920C2">
            <w:pPr>
              <w:spacing w:line="259" w:lineRule="auto"/>
              <w:jc w:val="both"/>
              <w:rPr>
                <w:rFonts w:ascii="Century Gothic" w:eastAsia="Century Gothic" w:hAnsi="Century Gothic" w:cs="Century Gothic"/>
              </w:rPr>
            </w:pPr>
          </w:p>
          <w:p w14:paraId="083CB98E" w14:textId="3213DB65" w:rsidR="6B7920C2" w:rsidRPr="00FD6BF0" w:rsidRDefault="6B7920C2" w:rsidP="6B7920C2">
            <w:pPr>
              <w:spacing w:line="259" w:lineRule="auto"/>
              <w:jc w:val="both"/>
              <w:rPr>
                <w:rFonts w:ascii="Century Gothic" w:eastAsia="Century Gothic" w:hAnsi="Century Gothic" w:cs="Century Gothic"/>
              </w:rPr>
            </w:pPr>
          </w:p>
          <w:p w14:paraId="51870F2D" w14:textId="34007169" w:rsidR="6B7920C2" w:rsidRPr="00FD6BF0" w:rsidRDefault="6B7920C2" w:rsidP="6B7920C2">
            <w:pPr>
              <w:spacing w:line="259" w:lineRule="auto"/>
              <w:jc w:val="both"/>
              <w:rPr>
                <w:rFonts w:ascii="Century Gothic" w:eastAsia="Century Gothic" w:hAnsi="Century Gothic" w:cs="Century Gothic"/>
              </w:rPr>
            </w:pPr>
          </w:p>
          <w:p w14:paraId="2955CEE1" w14:textId="74EBC2EC" w:rsidR="6B7920C2" w:rsidRPr="00FD6BF0" w:rsidRDefault="6B7920C2" w:rsidP="6B7920C2">
            <w:pPr>
              <w:spacing w:line="259" w:lineRule="auto"/>
              <w:jc w:val="both"/>
              <w:rPr>
                <w:rFonts w:ascii="Century Gothic" w:eastAsia="Century Gothic" w:hAnsi="Century Gothic" w:cs="Century Gothic"/>
              </w:rPr>
            </w:pPr>
          </w:p>
          <w:p w14:paraId="1B741E77" w14:textId="1927FC39" w:rsidR="6B7920C2" w:rsidRPr="00FD6BF0" w:rsidRDefault="6B7920C2" w:rsidP="6B7920C2">
            <w:pPr>
              <w:spacing w:line="259" w:lineRule="auto"/>
              <w:jc w:val="both"/>
              <w:rPr>
                <w:rFonts w:ascii="Century Gothic" w:eastAsia="Century Gothic" w:hAnsi="Century Gothic" w:cs="Century Gothic"/>
              </w:rPr>
            </w:pPr>
          </w:p>
          <w:p w14:paraId="48000987" w14:textId="55DBF52E" w:rsidR="6B7920C2" w:rsidRPr="00FD6BF0" w:rsidRDefault="6B7920C2" w:rsidP="6B7920C2">
            <w:pPr>
              <w:spacing w:line="259" w:lineRule="auto"/>
              <w:jc w:val="both"/>
              <w:rPr>
                <w:rFonts w:ascii="Century Gothic" w:eastAsia="Century Gothic" w:hAnsi="Century Gothic" w:cs="Century Gothic"/>
              </w:rPr>
            </w:pPr>
          </w:p>
          <w:p w14:paraId="153F9035" w14:textId="4799FFA2" w:rsidR="6B7920C2" w:rsidRPr="00FD6BF0" w:rsidRDefault="6B7920C2" w:rsidP="6B7920C2">
            <w:pPr>
              <w:spacing w:line="259" w:lineRule="auto"/>
              <w:jc w:val="both"/>
              <w:rPr>
                <w:rFonts w:ascii="Century Gothic" w:eastAsia="Century Gothic" w:hAnsi="Century Gothic" w:cs="Century Gothic"/>
              </w:rPr>
            </w:pPr>
          </w:p>
          <w:p w14:paraId="3E65853C" w14:textId="1AADCBDB" w:rsidR="6B7920C2" w:rsidRPr="00FD6BF0" w:rsidRDefault="6B7920C2" w:rsidP="6B7920C2">
            <w:pPr>
              <w:spacing w:line="259" w:lineRule="auto"/>
              <w:jc w:val="both"/>
              <w:rPr>
                <w:rFonts w:ascii="Century Gothic" w:eastAsia="Century Gothic" w:hAnsi="Century Gothic" w:cs="Century Gothic"/>
              </w:rPr>
            </w:pPr>
          </w:p>
          <w:p w14:paraId="456C80AC" w14:textId="29191F5B" w:rsidR="6B7920C2" w:rsidRPr="00FD6BF0" w:rsidRDefault="6B7920C2" w:rsidP="6B7920C2">
            <w:pPr>
              <w:spacing w:line="259" w:lineRule="auto"/>
              <w:jc w:val="both"/>
              <w:rPr>
                <w:rFonts w:ascii="Century Gothic" w:eastAsia="Century Gothic" w:hAnsi="Century Gothic" w:cs="Century Gothic"/>
              </w:rPr>
            </w:pPr>
          </w:p>
        </w:tc>
        <w:tc>
          <w:tcPr>
            <w:tcW w:w="5745" w:type="dxa"/>
          </w:tcPr>
          <w:p w14:paraId="7A45B8B9" w14:textId="096311C4" w:rsidR="6B7920C2" w:rsidRPr="00FD6BF0" w:rsidRDefault="28DCFBB0" w:rsidP="4C416678">
            <w:pPr>
              <w:spacing w:line="259" w:lineRule="auto"/>
              <w:jc w:val="both"/>
              <w:rPr>
                <w:rFonts w:ascii="Century Gothic" w:eastAsia="Century Gothic" w:hAnsi="Century Gothic" w:cs="Century Gothic"/>
              </w:rPr>
            </w:pPr>
            <w:r w:rsidRPr="00FD6BF0">
              <w:rPr>
                <w:rFonts w:ascii="Century Gothic" w:eastAsia="Century Gothic" w:hAnsi="Century Gothic" w:cs="Century Gothic"/>
                <w:lang w:val="en-GB"/>
              </w:rPr>
              <w:t xml:space="preserve">Involves forcing or enticing a child or young person to take part in sexual activities, not necessarily involving violence, </w:t>
            </w:r>
            <w:proofErr w:type="gramStart"/>
            <w:r w:rsidRPr="00FD6BF0">
              <w:rPr>
                <w:rFonts w:ascii="Century Gothic" w:eastAsia="Century Gothic" w:hAnsi="Century Gothic" w:cs="Century Gothic"/>
                <w:lang w:val="en-GB"/>
              </w:rPr>
              <w:t>whether or not</w:t>
            </w:r>
            <w:proofErr w:type="gramEnd"/>
            <w:r w:rsidRPr="00FD6BF0">
              <w:rPr>
                <w:rFonts w:ascii="Century Gothic" w:eastAsia="Century Gothic" w:hAnsi="Century Gothic" w:cs="Century Gothic"/>
                <w:lang w:val="en-GB"/>
              </w:rPr>
              <w:t xml:space="preserve">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Sexual abuse can take place online, and technology can be used to facilitate offline abuse. Sexual abuse is not solely perpetrated by adult males. Women can also commit acts of sexual abuse, as can other children.</w:t>
            </w:r>
          </w:p>
          <w:p w14:paraId="55A53D94" w14:textId="09A33327" w:rsidR="6B7920C2" w:rsidRPr="00FD6BF0" w:rsidRDefault="6B7920C2" w:rsidP="6B7920C2">
            <w:pPr>
              <w:spacing w:line="259" w:lineRule="auto"/>
              <w:jc w:val="both"/>
              <w:rPr>
                <w:rFonts w:ascii="Century Gothic" w:eastAsia="Century Gothic" w:hAnsi="Century Gothic" w:cs="Century Gothic"/>
              </w:rPr>
            </w:pPr>
          </w:p>
          <w:p w14:paraId="4F1F77C4" w14:textId="432B220A" w:rsidR="6B7920C2" w:rsidRPr="00FD6BF0" w:rsidRDefault="5B341CBE" w:rsidP="47748CF0">
            <w:pPr>
              <w:spacing w:line="259" w:lineRule="auto"/>
              <w:jc w:val="both"/>
              <w:rPr>
                <w:rFonts w:ascii="Century Gothic" w:eastAsia="Century Gothic" w:hAnsi="Century Gothic" w:cs="Century Gothic"/>
              </w:rPr>
            </w:pPr>
            <w:r w:rsidRPr="00FD6BF0">
              <w:rPr>
                <w:rFonts w:ascii="Century Gothic" w:eastAsia="Century Gothic" w:hAnsi="Century Gothic" w:cs="Century Gothic"/>
                <w:lang w:val="en-GB"/>
              </w:rPr>
              <w:t>The sexual abuse of children by other children is a specific safeguarding issue in education and all staff should be aware of this and of</w:t>
            </w:r>
            <w:r w:rsidRPr="00FD6BF0">
              <w:rPr>
                <w:rFonts w:ascii="Century Gothic" w:eastAsia="Century Gothic" w:hAnsi="Century Gothic" w:cs="Century Gothic"/>
                <w:b/>
                <w:bCs/>
                <w:lang w:val="en-GB"/>
              </w:rPr>
              <w:t xml:space="preserve"> </w:t>
            </w:r>
            <w:r w:rsidR="009108D3" w:rsidRPr="00FD6BF0">
              <w:rPr>
                <w:rFonts w:ascii="Century Gothic" w:eastAsia="Century Gothic" w:hAnsi="Century Gothic" w:cs="Century Gothic"/>
                <w:b/>
                <w:bCs/>
                <w:i/>
                <w:iCs/>
                <w:lang w:val="en-GB"/>
              </w:rPr>
              <w:t>Sowe Valley Primary School</w:t>
            </w:r>
            <w:r w:rsidRPr="00FD6BF0">
              <w:rPr>
                <w:rFonts w:ascii="Century Gothic" w:eastAsia="Century Gothic" w:hAnsi="Century Gothic" w:cs="Century Gothic"/>
                <w:b/>
                <w:bCs/>
                <w:i/>
                <w:iCs/>
                <w:lang w:val="en-GB"/>
              </w:rPr>
              <w:t xml:space="preserve"> </w:t>
            </w:r>
            <w:r w:rsidRPr="00FD6BF0">
              <w:rPr>
                <w:rFonts w:ascii="Century Gothic" w:eastAsia="Century Gothic" w:hAnsi="Century Gothic" w:cs="Century Gothic"/>
                <w:lang w:val="en-GB"/>
              </w:rPr>
              <w:t>policy and procedures for dealing with this.</w:t>
            </w:r>
          </w:p>
          <w:p w14:paraId="36D3C6EA" w14:textId="43CDC06B" w:rsidR="6B7920C2" w:rsidRPr="00FD6BF0" w:rsidRDefault="6B7920C2" w:rsidP="6B7920C2">
            <w:pPr>
              <w:spacing w:line="259" w:lineRule="auto"/>
              <w:jc w:val="both"/>
              <w:rPr>
                <w:rFonts w:ascii="Century Gothic" w:eastAsia="Century Gothic" w:hAnsi="Century Gothic" w:cs="Century Gothic"/>
              </w:rPr>
            </w:pPr>
          </w:p>
        </w:tc>
      </w:tr>
      <w:tr w:rsidR="00FD6BF0" w:rsidRPr="00FD6BF0" w14:paraId="6DB877D7" w14:textId="77777777" w:rsidTr="651AA4F2">
        <w:tc>
          <w:tcPr>
            <w:tcW w:w="3255" w:type="dxa"/>
          </w:tcPr>
          <w:p w14:paraId="333B4F31" w14:textId="11FB7D1D" w:rsidR="6B7920C2" w:rsidRPr="00FD6BF0" w:rsidRDefault="6B7920C2" w:rsidP="6B7920C2">
            <w:pPr>
              <w:spacing w:line="259" w:lineRule="auto"/>
              <w:jc w:val="both"/>
              <w:rPr>
                <w:rFonts w:ascii="Century Gothic" w:eastAsia="Century Gothic" w:hAnsi="Century Gothic" w:cs="Century Gothic"/>
              </w:rPr>
            </w:pPr>
            <w:r w:rsidRPr="00FD6BF0">
              <w:rPr>
                <w:rFonts w:ascii="Century Gothic" w:eastAsia="Century Gothic" w:hAnsi="Century Gothic" w:cs="Century Gothic"/>
                <w:lang w:val="en-GB"/>
              </w:rPr>
              <w:t>Neglect</w:t>
            </w:r>
          </w:p>
        </w:tc>
        <w:tc>
          <w:tcPr>
            <w:tcW w:w="5745" w:type="dxa"/>
          </w:tcPr>
          <w:p w14:paraId="1062423B" w14:textId="4EBB4DDB" w:rsidR="6B7920C2" w:rsidRPr="00FD6BF0" w:rsidRDefault="6B7920C2" w:rsidP="6B7920C2">
            <w:pPr>
              <w:spacing w:line="259" w:lineRule="auto"/>
              <w:jc w:val="both"/>
              <w:rPr>
                <w:rFonts w:ascii="Century Gothic" w:eastAsia="Century Gothic" w:hAnsi="Century Gothic" w:cs="Century Gothic"/>
              </w:rPr>
            </w:pPr>
            <w:r w:rsidRPr="00FD6BF0">
              <w:rPr>
                <w:rFonts w:ascii="Century Gothic" w:eastAsia="Century Gothic" w:hAnsi="Century Gothic" w:cs="Century Gothic"/>
                <w:lang w:val="en-GB"/>
              </w:rPr>
              <w:t xml:space="preserve">The persistent failure to meet a child’s basic physical and/or psychological needs, likely to result in the serious impairment of the child’s health or development. Neglect may occur during pregnancy, for example, </w:t>
            </w:r>
            <w:proofErr w:type="gramStart"/>
            <w:r w:rsidRPr="00FD6BF0">
              <w:rPr>
                <w:rFonts w:ascii="Century Gothic" w:eastAsia="Century Gothic" w:hAnsi="Century Gothic" w:cs="Century Gothic"/>
                <w:lang w:val="en-GB"/>
              </w:rPr>
              <w:t>as a result of</w:t>
            </w:r>
            <w:proofErr w:type="gramEnd"/>
            <w:r w:rsidRPr="00FD6BF0">
              <w:rPr>
                <w:rFonts w:ascii="Century Gothic" w:eastAsia="Century Gothic" w:hAnsi="Century Gothic" w:cs="Century Gothic"/>
                <w:lang w:val="en-GB"/>
              </w:rPr>
              <w:t xml:space="preserve"> maternal substance abuse. Once a child is born, neglect may involve a parent or carer failing to: provide adequate food, clothing and shelter (including exclusion from home or abandonment); protect a child from physical and emotional harm or danger; ensure adequate supervision (including the use of inadequate </w:t>
            </w:r>
            <w:proofErr w:type="gramStart"/>
            <w:r w:rsidRPr="00FD6BF0">
              <w:rPr>
                <w:rFonts w:ascii="Century Gothic" w:eastAsia="Century Gothic" w:hAnsi="Century Gothic" w:cs="Century Gothic"/>
                <w:lang w:val="en-GB"/>
              </w:rPr>
              <w:t>care-givers</w:t>
            </w:r>
            <w:proofErr w:type="gramEnd"/>
            <w:r w:rsidRPr="00FD6BF0">
              <w:rPr>
                <w:rFonts w:ascii="Century Gothic" w:eastAsia="Century Gothic" w:hAnsi="Century Gothic" w:cs="Century Gothic"/>
                <w:lang w:val="en-GB"/>
              </w:rPr>
              <w:t>); or ensure access to appropriate medical care or treatment. It may also include neglect of, or unresponsiveness to, a child’s basic emotional needs.</w:t>
            </w:r>
          </w:p>
        </w:tc>
      </w:tr>
    </w:tbl>
    <w:p w14:paraId="09BE58D1" w14:textId="26AF984E" w:rsidR="00567F09" w:rsidRPr="00FD6BF0" w:rsidRDefault="28977732" w:rsidP="6B7920C2">
      <w:pPr>
        <w:ind w:left="360"/>
        <w:jc w:val="both"/>
        <w:rPr>
          <w:rFonts w:ascii="Century Gothic" w:eastAsia="Century Gothic" w:hAnsi="Century Gothic" w:cs="Century Gothic"/>
        </w:rPr>
      </w:pPr>
      <w:r w:rsidRPr="00FD6BF0">
        <w:rPr>
          <w:rFonts w:ascii="Century Gothic" w:eastAsia="Century Gothic" w:hAnsi="Century Gothic" w:cs="Century Gothic"/>
          <w:lang w:val="en-GB"/>
        </w:rPr>
        <w:t xml:space="preserve"> </w:t>
      </w:r>
    </w:p>
    <w:p w14:paraId="206B545D" w14:textId="77BB2FED" w:rsidR="394D10E2" w:rsidRPr="00FD6BF0" w:rsidRDefault="394D10E2" w:rsidP="4C416678">
      <w:pPr>
        <w:jc w:val="both"/>
        <w:rPr>
          <w:rFonts w:ascii="Century Gothic" w:eastAsia="Century Gothic" w:hAnsi="Century Gothic" w:cs="Century Gothic"/>
          <w:lang w:val="en-GB"/>
        </w:rPr>
      </w:pPr>
      <w:r w:rsidRPr="00FD6BF0">
        <w:rPr>
          <w:rFonts w:ascii="Century Gothic" w:eastAsia="Century Gothic" w:hAnsi="Century Gothic" w:cs="Century Gothic"/>
          <w:lang w:val="en-GB"/>
        </w:rPr>
        <w:t xml:space="preserve">4.3 </w:t>
      </w:r>
      <w:r w:rsidR="28977732" w:rsidRPr="00FD6BF0">
        <w:rPr>
          <w:rFonts w:ascii="Century Gothic" w:eastAsia="Century Gothic" w:hAnsi="Century Gothic" w:cs="Century Gothic"/>
          <w:lang w:val="en-GB"/>
        </w:rPr>
        <w:t>Indicators of abuse can be found in Appendix B.</w:t>
      </w:r>
    </w:p>
    <w:p w14:paraId="5C5D49DB" w14:textId="6C2B13E2" w:rsidR="00567F09" w:rsidRPr="00FD6BF0" w:rsidRDefault="1DE208C1" w:rsidP="4C416678">
      <w:pPr>
        <w:jc w:val="both"/>
        <w:rPr>
          <w:rFonts w:ascii="Century Gothic" w:eastAsia="Century Gothic" w:hAnsi="Century Gothic" w:cs="Century Gothic"/>
        </w:rPr>
      </w:pPr>
      <w:r w:rsidRPr="00FD6BF0">
        <w:rPr>
          <w:rFonts w:ascii="Century Gothic" w:eastAsia="Century Gothic" w:hAnsi="Century Gothic" w:cs="Century Gothic"/>
          <w:lang w:val="en-GB"/>
        </w:rPr>
        <w:t xml:space="preserve">4.4 </w:t>
      </w:r>
      <w:r w:rsidR="28977732" w:rsidRPr="00FD6BF0">
        <w:rPr>
          <w:rFonts w:ascii="Century Gothic" w:eastAsia="Century Gothic" w:hAnsi="Century Gothic" w:cs="Century Gothic"/>
          <w:lang w:val="en-GB"/>
        </w:rPr>
        <w:t xml:space="preserve">If a child is in immediate danger or at risk of harm, a referral will be made to children’s services (through the MASH) and any member of staff can make this referral. A </w:t>
      </w:r>
      <w:r w:rsidR="28977732" w:rsidRPr="00FD6BF0">
        <w:rPr>
          <w:rFonts w:ascii="Century Gothic" w:eastAsia="Century Gothic" w:hAnsi="Century Gothic" w:cs="Century Gothic"/>
          <w:lang w:val="en-GB"/>
        </w:rPr>
        <w:lastRenderedPageBreak/>
        <w:t xml:space="preserve">Designated or Deputy Designated Safeguarding Lead should </w:t>
      </w:r>
      <w:proofErr w:type="gramStart"/>
      <w:r w:rsidR="28977732" w:rsidRPr="00FD6BF0">
        <w:rPr>
          <w:rFonts w:ascii="Century Gothic" w:eastAsia="Century Gothic" w:hAnsi="Century Gothic" w:cs="Century Gothic"/>
          <w:lang w:val="en-GB"/>
        </w:rPr>
        <w:t>be available at all times</w:t>
      </w:r>
      <w:proofErr w:type="gramEnd"/>
      <w:r w:rsidR="28977732" w:rsidRPr="00FD6BF0">
        <w:rPr>
          <w:rFonts w:ascii="Century Gothic" w:eastAsia="Century Gothic" w:hAnsi="Century Gothic" w:cs="Century Gothic"/>
          <w:lang w:val="en-GB"/>
        </w:rPr>
        <w:t xml:space="preserve">, but in exceptional circumstances the member of staff should speak to a member of the Senior Leadership Team or seek advice directly from Children’s Service and then take appropriate action. The Designated Safeguarding Lead should be made aware as soon as possible. </w:t>
      </w:r>
    </w:p>
    <w:p w14:paraId="235B36AC" w14:textId="61B261DB" w:rsidR="00567F09" w:rsidRPr="00FD6BF0" w:rsidRDefault="26BAA25D" w:rsidP="4C416678">
      <w:pPr>
        <w:jc w:val="both"/>
        <w:rPr>
          <w:rFonts w:ascii="Century Gothic" w:eastAsia="Century Gothic" w:hAnsi="Century Gothic" w:cs="Century Gothic"/>
        </w:rPr>
      </w:pPr>
      <w:r w:rsidRPr="00FD6BF0">
        <w:rPr>
          <w:rFonts w:ascii="Century Gothic" w:eastAsia="Century Gothic" w:hAnsi="Century Gothic" w:cs="Century Gothic"/>
          <w:lang w:val="en-GB"/>
        </w:rPr>
        <w:t xml:space="preserve">4.5 </w:t>
      </w:r>
      <w:r w:rsidR="28977732" w:rsidRPr="00FD6BF0">
        <w:rPr>
          <w:rFonts w:ascii="Century Gothic" w:eastAsia="Century Gothic" w:hAnsi="Century Gothic" w:cs="Century Gothic"/>
          <w:lang w:val="en-GB"/>
        </w:rPr>
        <w:t xml:space="preserve">Staff, parents and the wider community should report any concerns that they have about the welfare of children, however minor or seemingly insignificant. Staff should not assume that someone else will report concerns. </w:t>
      </w:r>
    </w:p>
    <w:p w14:paraId="40151F9E" w14:textId="680E30D4" w:rsidR="00567F09" w:rsidRPr="00FD6BF0" w:rsidRDefault="7D4DCB7D" w:rsidP="4C416678">
      <w:pPr>
        <w:jc w:val="both"/>
        <w:rPr>
          <w:rFonts w:ascii="Century Gothic" w:eastAsia="Century Gothic" w:hAnsi="Century Gothic" w:cs="Century Gothic"/>
          <w:b/>
          <w:bCs/>
        </w:rPr>
      </w:pPr>
      <w:r w:rsidRPr="00FD6BF0">
        <w:rPr>
          <w:rFonts w:ascii="Century Gothic" w:eastAsia="Century Gothic" w:hAnsi="Century Gothic" w:cs="Century Gothic"/>
          <w:lang w:val="en-GB"/>
        </w:rPr>
        <w:t xml:space="preserve">4.6 </w:t>
      </w:r>
      <w:r w:rsidR="28977732" w:rsidRPr="00FD6BF0">
        <w:rPr>
          <w:rFonts w:ascii="Century Gothic" w:eastAsia="Century Gothic" w:hAnsi="Century Gothic" w:cs="Century Gothic"/>
          <w:b/>
          <w:bCs/>
          <w:lang w:val="en-GB"/>
        </w:rPr>
        <w:t xml:space="preserve">The school recognises that any child can be the victim of abuse and may benefit from early help. However, the school will be particularly vigilant to potential need for early help if a </w:t>
      </w:r>
      <w:proofErr w:type="gramStart"/>
      <w:r w:rsidR="28977732" w:rsidRPr="00FD6BF0">
        <w:rPr>
          <w:rFonts w:ascii="Century Gothic" w:eastAsia="Century Gothic" w:hAnsi="Century Gothic" w:cs="Century Gothic"/>
          <w:b/>
          <w:bCs/>
          <w:lang w:val="en-GB"/>
        </w:rPr>
        <w:t>child;</w:t>
      </w:r>
      <w:proofErr w:type="gramEnd"/>
    </w:p>
    <w:p w14:paraId="7FF15F41" w14:textId="3179C045" w:rsidR="00567F09" w:rsidRPr="00FD6BF0" w:rsidRDefault="28977732" w:rsidP="4C416678">
      <w:pPr>
        <w:pStyle w:val="ListParagraph"/>
        <w:numPr>
          <w:ilvl w:val="0"/>
          <w:numId w:val="22"/>
        </w:numPr>
        <w:jc w:val="both"/>
        <w:rPr>
          <w:rFonts w:ascii="Century Gothic" w:eastAsia="Century Gothic" w:hAnsi="Century Gothic" w:cs="Century Gothic"/>
          <w:b/>
          <w:bCs/>
        </w:rPr>
      </w:pPr>
      <w:r w:rsidRPr="00FD6BF0">
        <w:rPr>
          <w:rFonts w:ascii="Century Gothic" w:eastAsia="Century Gothic" w:hAnsi="Century Gothic" w:cs="Century Gothic"/>
          <w:b/>
          <w:bCs/>
          <w:lang w:val="en-GB"/>
        </w:rPr>
        <w:t xml:space="preserve">is disabled or has certain health conditions and has specific additional </w:t>
      </w:r>
      <w:proofErr w:type="gramStart"/>
      <w:r w:rsidRPr="00FD6BF0">
        <w:rPr>
          <w:rFonts w:ascii="Century Gothic" w:eastAsia="Century Gothic" w:hAnsi="Century Gothic" w:cs="Century Gothic"/>
          <w:b/>
          <w:bCs/>
          <w:lang w:val="en-GB"/>
        </w:rPr>
        <w:t>needs;</w:t>
      </w:r>
      <w:proofErr w:type="gramEnd"/>
      <w:r w:rsidRPr="00FD6BF0">
        <w:rPr>
          <w:rFonts w:ascii="Century Gothic" w:eastAsia="Century Gothic" w:hAnsi="Century Gothic" w:cs="Century Gothic"/>
          <w:b/>
          <w:bCs/>
          <w:lang w:val="en-GB"/>
        </w:rPr>
        <w:t xml:space="preserve"> </w:t>
      </w:r>
    </w:p>
    <w:p w14:paraId="4A442845" w14:textId="6A0CCDAF" w:rsidR="00567F09" w:rsidRPr="00FD6BF0" w:rsidRDefault="28977732" w:rsidP="4C416678">
      <w:pPr>
        <w:pStyle w:val="ListParagraph"/>
        <w:numPr>
          <w:ilvl w:val="0"/>
          <w:numId w:val="22"/>
        </w:numPr>
        <w:jc w:val="both"/>
        <w:rPr>
          <w:rFonts w:ascii="Century Gothic" w:eastAsia="Century Gothic" w:hAnsi="Century Gothic" w:cs="Century Gothic"/>
          <w:b/>
          <w:bCs/>
        </w:rPr>
      </w:pPr>
      <w:r w:rsidRPr="00FD6BF0">
        <w:rPr>
          <w:rFonts w:ascii="Century Gothic" w:eastAsia="Century Gothic" w:hAnsi="Century Gothic" w:cs="Century Gothic"/>
          <w:b/>
          <w:bCs/>
          <w:lang w:val="en-GB"/>
        </w:rPr>
        <w:t>has special educational needs (whether or not they have a statutory education, health and care plan</w:t>
      </w:r>
      <w:proofErr w:type="gramStart"/>
      <w:r w:rsidRPr="00FD6BF0">
        <w:rPr>
          <w:rFonts w:ascii="Century Gothic" w:eastAsia="Century Gothic" w:hAnsi="Century Gothic" w:cs="Century Gothic"/>
          <w:b/>
          <w:bCs/>
          <w:lang w:val="en-GB"/>
        </w:rPr>
        <w:t>);</w:t>
      </w:r>
      <w:proofErr w:type="gramEnd"/>
    </w:p>
    <w:p w14:paraId="31F7F305" w14:textId="7E944A8E" w:rsidR="006A7816" w:rsidRPr="00FD6BF0" w:rsidRDefault="006A7816" w:rsidP="006A7816">
      <w:pPr>
        <w:pStyle w:val="ListParagraph"/>
        <w:numPr>
          <w:ilvl w:val="0"/>
          <w:numId w:val="22"/>
        </w:numPr>
        <w:rPr>
          <w:rFonts w:ascii="Century Gothic" w:eastAsia="Century Gothic" w:hAnsi="Century Gothic" w:cs="Century Gothic"/>
          <w:b/>
          <w:bCs/>
        </w:rPr>
      </w:pPr>
      <w:r w:rsidRPr="00FD6BF0">
        <w:rPr>
          <w:rFonts w:ascii="Century Gothic" w:eastAsia="Century Gothic" w:hAnsi="Century Gothic" w:cs="Century Gothic"/>
          <w:b/>
          <w:bCs/>
        </w:rPr>
        <w:t xml:space="preserve">Has experienced multiple suspensions, is at risk of being permanently excluded from schools, colleges and in alternative provision or a pupil referral </w:t>
      </w:r>
      <w:proofErr w:type="gramStart"/>
      <w:r w:rsidRPr="00FD6BF0">
        <w:rPr>
          <w:rFonts w:ascii="Century Gothic" w:eastAsia="Century Gothic" w:hAnsi="Century Gothic" w:cs="Century Gothic"/>
          <w:b/>
          <w:bCs/>
        </w:rPr>
        <w:t>unit</w:t>
      </w:r>
      <w:proofErr w:type="gramEnd"/>
    </w:p>
    <w:p w14:paraId="68047068" w14:textId="6D396427" w:rsidR="00567F09" w:rsidRPr="00FD6BF0" w:rsidRDefault="28977732" w:rsidP="4C416678">
      <w:pPr>
        <w:pStyle w:val="ListParagraph"/>
        <w:numPr>
          <w:ilvl w:val="0"/>
          <w:numId w:val="22"/>
        </w:numPr>
        <w:jc w:val="both"/>
        <w:rPr>
          <w:rFonts w:ascii="Century Gothic" w:eastAsia="Century Gothic" w:hAnsi="Century Gothic" w:cs="Century Gothic"/>
          <w:b/>
          <w:bCs/>
        </w:rPr>
      </w:pPr>
      <w:r w:rsidRPr="00FD6BF0">
        <w:rPr>
          <w:rFonts w:ascii="Century Gothic" w:eastAsia="Century Gothic" w:hAnsi="Century Gothic" w:cs="Century Gothic"/>
          <w:b/>
          <w:bCs/>
          <w:lang w:val="en-GB"/>
        </w:rPr>
        <w:t xml:space="preserve">has a mental health </w:t>
      </w:r>
      <w:proofErr w:type="gramStart"/>
      <w:r w:rsidRPr="00FD6BF0">
        <w:rPr>
          <w:rFonts w:ascii="Century Gothic" w:eastAsia="Century Gothic" w:hAnsi="Century Gothic" w:cs="Century Gothic"/>
          <w:b/>
          <w:bCs/>
          <w:lang w:val="en-GB"/>
        </w:rPr>
        <w:t>need;</w:t>
      </w:r>
      <w:proofErr w:type="gramEnd"/>
    </w:p>
    <w:p w14:paraId="30E74149" w14:textId="3CBA8EBA" w:rsidR="00567F09" w:rsidRPr="00FD6BF0" w:rsidRDefault="28977732" w:rsidP="4C416678">
      <w:pPr>
        <w:pStyle w:val="ListParagraph"/>
        <w:numPr>
          <w:ilvl w:val="0"/>
          <w:numId w:val="22"/>
        </w:numPr>
        <w:jc w:val="both"/>
        <w:rPr>
          <w:rFonts w:ascii="Century Gothic" w:eastAsia="Century Gothic" w:hAnsi="Century Gothic" w:cs="Century Gothic"/>
          <w:b/>
          <w:bCs/>
        </w:rPr>
      </w:pPr>
      <w:r w:rsidRPr="00FD6BF0">
        <w:rPr>
          <w:rFonts w:ascii="Century Gothic" w:eastAsia="Century Gothic" w:hAnsi="Century Gothic" w:cs="Century Gothic"/>
          <w:b/>
          <w:bCs/>
          <w:lang w:val="en-GB"/>
        </w:rPr>
        <w:t xml:space="preserve">is a young </w:t>
      </w:r>
      <w:proofErr w:type="gramStart"/>
      <w:r w:rsidRPr="00FD6BF0">
        <w:rPr>
          <w:rFonts w:ascii="Century Gothic" w:eastAsia="Century Gothic" w:hAnsi="Century Gothic" w:cs="Century Gothic"/>
          <w:b/>
          <w:bCs/>
          <w:lang w:val="en-GB"/>
        </w:rPr>
        <w:t>carer;</w:t>
      </w:r>
      <w:proofErr w:type="gramEnd"/>
      <w:r w:rsidRPr="00FD6BF0">
        <w:rPr>
          <w:rFonts w:ascii="Century Gothic" w:eastAsia="Century Gothic" w:hAnsi="Century Gothic" w:cs="Century Gothic"/>
          <w:b/>
          <w:bCs/>
          <w:lang w:val="en-GB"/>
        </w:rPr>
        <w:t xml:space="preserve"> </w:t>
      </w:r>
    </w:p>
    <w:p w14:paraId="4CD19012" w14:textId="2A150680" w:rsidR="00567F09" w:rsidRPr="00FD6BF0" w:rsidRDefault="28977732" w:rsidP="4C416678">
      <w:pPr>
        <w:pStyle w:val="ListParagraph"/>
        <w:numPr>
          <w:ilvl w:val="0"/>
          <w:numId w:val="22"/>
        </w:numPr>
        <w:jc w:val="both"/>
        <w:rPr>
          <w:rFonts w:ascii="Century Gothic" w:eastAsia="Century Gothic" w:hAnsi="Century Gothic" w:cs="Century Gothic"/>
          <w:b/>
          <w:bCs/>
        </w:rPr>
      </w:pPr>
      <w:r w:rsidRPr="00FD6BF0">
        <w:rPr>
          <w:rFonts w:ascii="Century Gothic" w:eastAsia="Century Gothic" w:hAnsi="Century Gothic" w:cs="Century Gothic"/>
          <w:b/>
          <w:bCs/>
          <w:lang w:val="en-GB"/>
        </w:rPr>
        <w:t xml:space="preserve">is showing signs of being drawn in to anti-social or criminal behaviour, including gang involvement and association with organised crime groups or county </w:t>
      </w:r>
      <w:proofErr w:type="gramStart"/>
      <w:r w:rsidRPr="00FD6BF0">
        <w:rPr>
          <w:rFonts w:ascii="Century Gothic" w:eastAsia="Century Gothic" w:hAnsi="Century Gothic" w:cs="Century Gothic"/>
          <w:b/>
          <w:bCs/>
          <w:lang w:val="en-GB"/>
        </w:rPr>
        <w:t>lines;</w:t>
      </w:r>
      <w:proofErr w:type="gramEnd"/>
    </w:p>
    <w:p w14:paraId="30FACE11" w14:textId="689360DF" w:rsidR="00567F09" w:rsidRPr="00FD6BF0" w:rsidRDefault="28977732" w:rsidP="4C416678">
      <w:pPr>
        <w:pStyle w:val="ListParagraph"/>
        <w:numPr>
          <w:ilvl w:val="0"/>
          <w:numId w:val="22"/>
        </w:numPr>
        <w:jc w:val="both"/>
        <w:rPr>
          <w:rFonts w:ascii="Century Gothic" w:eastAsia="Century Gothic" w:hAnsi="Century Gothic" w:cs="Century Gothic"/>
          <w:b/>
          <w:bCs/>
        </w:rPr>
      </w:pPr>
      <w:r w:rsidRPr="00FD6BF0">
        <w:rPr>
          <w:rFonts w:ascii="Century Gothic" w:eastAsia="Century Gothic" w:hAnsi="Century Gothic" w:cs="Century Gothic"/>
          <w:b/>
          <w:bCs/>
          <w:lang w:val="en-GB"/>
        </w:rPr>
        <w:t xml:space="preserve">is frequently missing/goes missing from care or from </w:t>
      </w:r>
      <w:proofErr w:type="gramStart"/>
      <w:r w:rsidRPr="00FD6BF0">
        <w:rPr>
          <w:rFonts w:ascii="Century Gothic" w:eastAsia="Century Gothic" w:hAnsi="Century Gothic" w:cs="Century Gothic"/>
          <w:b/>
          <w:bCs/>
          <w:lang w:val="en-GB"/>
        </w:rPr>
        <w:t>home;</w:t>
      </w:r>
      <w:proofErr w:type="gramEnd"/>
    </w:p>
    <w:p w14:paraId="43BC3B82" w14:textId="52AD6564" w:rsidR="00567F09" w:rsidRPr="00FD6BF0" w:rsidRDefault="28977732" w:rsidP="4C416678">
      <w:pPr>
        <w:pStyle w:val="ListParagraph"/>
        <w:numPr>
          <w:ilvl w:val="0"/>
          <w:numId w:val="22"/>
        </w:numPr>
        <w:jc w:val="both"/>
        <w:rPr>
          <w:rFonts w:ascii="Century Gothic" w:eastAsia="Century Gothic" w:hAnsi="Century Gothic" w:cs="Century Gothic"/>
          <w:b/>
          <w:bCs/>
        </w:rPr>
      </w:pPr>
      <w:r w:rsidRPr="00FD6BF0">
        <w:rPr>
          <w:rFonts w:ascii="Century Gothic" w:eastAsia="Century Gothic" w:hAnsi="Century Gothic" w:cs="Century Gothic"/>
          <w:b/>
          <w:bCs/>
          <w:lang w:val="en-GB"/>
        </w:rPr>
        <w:t xml:space="preserve">is a risk of modern slavery, trafficking, sexual or criminal </w:t>
      </w:r>
      <w:proofErr w:type="gramStart"/>
      <w:r w:rsidRPr="00FD6BF0">
        <w:rPr>
          <w:rFonts w:ascii="Century Gothic" w:eastAsia="Century Gothic" w:hAnsi="Century Gothic" w:cs="Century Gothic"/>
          <w:b/>
          <w:bCs/>
          <w:lang w:val="en-GB"/>
        </w:rPr>
        <w:t>exploitation;</w:t>
      </w:r>
      <w:proofErr w:type="gramEnd"/>
    </w:p>
    <w:p w14:paraId="415BA76B" w14:textId="087FCC96" w:rsidR="00567F09" w:rsidRPr="00FD6BF0" w:rsidRDefault="28977732" w:rsidP="4C416678">
      <w:pPr>
        <w:pStyle w:val="ListParagraph"/>
        <w:numPr>
          <w:ilvl w:val="0"/>
          <w:numId w:val="22"/>
        </w:numPr>
        <w:jc w:val="both"/>
        <w:rPr>
          <w:rFonts w:ascii="Century Gothic" w:eastAsia="Century Gothic" w:hAnsi="Century Gothic" w:cs="Century Gothic"/>
          <w:b/>
          <w:bCs/>
        </w:rPr>
      </w:pPr>
      <w:r w:rsidRPr="00FD6BF0">
        <w:rPr>
          <w:rFonts w:ascii="Century Gothic" w:eastAsia="Century Gothic" w:hAnsi="Century Gothic" w:cs="Century Gothic"/>
          <w:b/>
          <w:bCs/>
          <w:lang w:val="en-GB"/>
        </w:rPr>
        <w:t xml:space="preserve">is misusing drugs or alcohol </w:t>
      </w:r>
      <w:proofErr w:type="gramStart"/>
      <w:r w:rsidRPr="00FD6BF0">
        <w:rPr>
          <w:rFonts w:ascii="Century Gothic" w:eastAsia="Century Gothic" w:hAnsi="Century Gothic" w:cs="Century Gothic"/>
          <w:b/>
          <w:bCs/>
          <w:lang w:val="en-GB"/>
        </w:rPr>
        <w:t>themselves;</w:t>
      </w:r>
      <w:proofErr w:type="gramEnd"/>
      <w:r w:rsidRPr="00FD6BF0">
        <w:rPr>
          <w:rFonts w:ascii="Century Gothic" w:eastAsia="Century Gothic" w:hAnsi="Century Gothic" w:cs="Century Gothic"/>
          <w:b/>
          <w:bCs/>
          <w:lang w:val="en-GB"/>
        </w:rPr>
        <w:t xml:space="preserve"> </w:t>
      </w:r>
    </w:p>
    <w:p w14:paraId="783EB0CB" w14:textId="26CFBD85" w:rsidR="00567F09" w:rsidRPr="00FD6BF0" w:rsidRDefault="28977732" w:rsidP="4C416678">
      <w:pPr>
        <w:pStyle w:val="ListParagraph"/>
        <w:numPr>
          <w:ilvl w:val="0"/>
          <w:numId w:val="22"/>
        </w:numPr>
        <w:jc w:val="both"/>
        <w:rPr>
          <w:rFonts w:ascii="Century Gothic" w:eastAsia="Century Gothic" w:hAnsi="Century Gothic" w:cs="Century Gothic"/>
          <w:b/>
          <w:bCs/>
        </w:rPr>
      </w:pPr>
      <w:r w:rsidRPr="00FD6BF0">
        <w:rPr>
          <w:rFonts w:ascii="Century Gothic" w:eastAsia="Century Gothic" w:hAnsi="Century Gothic" w:cs="Century Gothic"/>
          <w:b/>
          <w:bCs/>
          <w:lang w:val="en-GB"/>
        </w:rPr>
        <w:t xml:space="preserve">has a family member in prison, or is affected by parental </w:t>
      </w:r>
      <w:proofErr w:type="gramStart"/>
      <w:r w:rsidRPr="00FD6BF0">
        <w:rPr>
          <w:rFonts w:ascii="Century Gothic" w:eastAsia="Century Gothic" w:hAnsi="Century Gothic" w:cs="Century Gothic"/>
          <w:b/>
          <w:bCs/>
          <w:lang w:val="en-GB"/>
        </w:rPr>
        <w:t>offending;</w:t>
      </w:r>
      <w:proofErr w:type="gramEnd"/>
    </w:p>
    <w:p w14:paraId="101CB119" w14:textId="09B3A611" w:rsidR="00567F09" w:rsidRPr="00FD6BF0" w:rsidRDefault="28977732" w:rsidP="4C416678">
      <w:pPr>
        <w:pStyle w:val="ListParagraph"/>
        <w:numPr>
          <w:ilvl w:val="0"/>
          <w:numId w:val="22"/>
        </w:numPr>
        <w:jc w:val="both"/>
        <w:rPr>
          <w:rFonts w:ascii="Century Gothic" w:eastAsia="Century Gothic" w:hAnsi="Century Gothic" w:cs="Century Gothic"/>
          <w:b/>
          <w:bCs/>
        </w:rPr>
      </w:pPr>
      <w:r w:rsidRPr="00FD6BF0">
        <w:rPr>
          <w:rFonts w:ascii="Century Gothic" w:eastAsia="Century Gothic" w:hAnsi="Century Gothic" w:cs="Century Gothic"/>
          <w:b/>
          <w:bCs/>
          <w:lang w:val="en-GB"/>
        </w:rPr>
        <w:t xml:space="preserve">is in a family circumstance presenting challenges for the child, such as substance abuse, adult mental health problems or domestic </w:t>
      </w:r>
      <w:proofErr w:type="gramStart"/>
      <w:r w:rsidRPr="00FD6BF0">
        <w:rPr>
          <w:rFonts w:ascii="Century Gothic" w:eastAsia="Century Gothic" w:hAnsi="Century Gothic" w:cs="Century Gothic"/>
          <w:b/>
          <w:bCs/>
          <w:lang w:val="en-GB"/>
        </w:rPr>
        <w:t>abuse;</w:t>
      </w:r>
      <w:proofErr w:type="gramEnd"/>
      <w:r w:rsidRPr="00FD6BF0">
        <w:rPr>
          <w:rFonts w:ascii="Century Gothic" w:eastAsia="Century Gothic" w:hAnsi="Century Gothic" w:cs="Century Gothic"/>
          <w:b/>
          <w:bCs/>
          <w:lang w:val="en-GB"/>
        </w:rPr>
        <w:t xml:space="preserve"> </w:t>
      </w:r>
    </w:p>
    <w:p w14:paraId="3EB1BE1B" w14:textId="3162DDB9" w:rsidR="00567F09" w:rsidRPr="00FD6BF0" w:rsidRDefault="28977732" w:rsidP="4C416678">
      <w:pPr>
        <w:pStyle w:val="ListParagraph"/>
        <w:numPr>
          <w:ilvl w:val="0"/>
          <w:numId w:val="22"/>
        </w:numPr>
        <w:jc w:val="both"/>
        <w:rPr>
          <w:rFonts w:ascii="Century Gothic" w:eastAsia="Century Gothic" w:hAnsi="Century Gothic" w:cs="Century Gothic"/>
          <w:b/>
          <w:bCs/>
        </w:rPr>
      </w:pPr>
      <w:r w:rsidRPr="00FD6BF0">
        <w:rPr>
          <w:rFonts w:ascii="Century Gothic" w:eastAsia="Century Gothic" w:hAnsi="Century Gothic" w:cs="Century Gothic"/>
          <w:b/>
          <w:bCs/>
          <w:lang w:val="en-GB"/>
        </w:rPr>
        <w:t xml:space="preserve">has returned home to their family from </w:t>
      </w:r>
      <w:proofErr w:type="gramStart"/>
      <w:r w:rsidRPr="00FD6BF0">
        <w:rPr>
          <w:rFonts w:ascii="Century Gothic" w:eastAsia="Century Gothic" w:hAnsi="Century Gothic" w:cs="Century Gothic"/>
          <w:b/>
          <w:bCs/>
          <w:lang w:val="en-GB"/>
        </w:rPr>
        <w:t>care;</w:t>
      </w:r>
      <w:proofErr w:type="gramEnd"/>
    </w:p>
    <w:p w14:paraId="5462CC97" w14:textId="2D8599CB" w:rsidR="00567F09" w:rsidRPr="00FD6BF0" w:rsidRDefault="28977732" w:rsidP="4C416678">
      <w:pPr>
        <w:pStyle w:val="ListParagraph"/>
        <w:numPr>
          <w:ilvl w:val="0"/>
          <w:numId w:val="22"/>
        </w:numPr>
        <w:jc w:val="both"/>
        <w:rPr>
          <w:rFonts w:ascii="Century Gothic" w:eastAsia="Century Gothic" w:hAnsi="Century Gothic" w:cs="Century Gothic"/>
          <w:b/>
          <w:bCs/>
        </w:rPr>
      </w:pPr>
      <w:r w:rsidRPr="00FD6BF0">
        <w:rPr>
          <w:rFonts w:ascii="Century Gothic" w:eastAsia="Century Gothic" w:hAnsi="Century Gothic" w:cs="Century Gothic"/>
          <w:b/>
          <w:bCs/>
          <w:lang w:val="en-GB"/>
        </w:rPr>
        <w:t xml:space="preserve">is showing early signs of abuse and/or </w:t>
      </w:r>
      <w:proofErr w:type="gramStart"/>
      <w:r w:rsidRPr="00FD6BF0">
        <w:rPr>
          <w:rFonts w:ascii="Century Gothic" w:eastAsia="Century Gothic" w:hAnsi="Century Gothic" w:cs="Century Gothic"/>
          <w:b/>
          <w:bCs/>
          <w:lang w:val="en-GB"/>
        </w:rPr>
        <w:t>neglect;</w:t>
      </w:r>
      <w:proofErr w:type="gramEnd"/>
    </w:p>
    <w:p w14:paraId="1091ADC1" w14:textId="09251669" w:rsidR="00567F09" w:rsidRPr="00FD6BF0" w:rsidRDefault="28977732" w:rsidP="4C416678">
      <w:pPr>
        <w:pStyle w:val="ListParagraph"/>
        <w:numPr>
          <w:ilvl w:val="0"/>
          <w:numId w:val="22"/>
        </w:numPr>
        <w:jc w:val="both"/>
        <w:rPr>
          <w:rFonts w:ascii="Century Gothic" w:eastAsia="Century Gothic" w:hAnsi="Century Gothic" w:cs="Century Gothic"/>
          <w:b/>
          <w:bCs/>
        </w:rPr>
      </w:pPr>
      <w:r w:rsidRPr="00FD6BF0">
        <w:rPr>
          <w:rFonts w:ascii="Century Gothic" w:eastAsia="Century Gothic" w:hAnsi="Century Gothic" w:cs="Century Gothic"/>
          <w:b/>
          <w:bCs/>
          <w:lang w:val="en-GB"/>
        </w:rPr>
        <w:t xml:space="preserve">is at risk of being radicalised or </w:t>
      </w:r>
      <w:proofErr w:type="gramStart"/>
      <w:r w:rsidRPr="00FD6BF0">
        <w:rPr>
          <w:rFonts w:ascii="Century Gothic" w:eastAsia="Century Gothic" w:hAnsi="Century Gothic" w:cs="Century Gothic"/>
          <w:b/>
          <w:bCs/>
          <w:lang w:val="en-GB"/>
        </w:rPr>
        <w:t>exploited;</w:t>
      </w:r>
      <w:proofErr w:type="gramEnd"/>
    </w:p>
    <w:p w14:paraId="319D02E6" w14:textId="3AC8C4B5" w:rsidR="00567F09" w:rsidRPr="00FD6BF0" w:rsidRDefault="28977732" w:rsidP="4C416678">
      <w:pPr>
        <w:pStyle w:val="ListParagraph"/>
        <w:numPr>
          <w:ilvl w:val="0"/>
          <w:numId w:val="22"/>
        </w:numPr>
        <w:jc w:val="both"/>
        <w:rPr>
          <w:rFonts w:ascii="Century Gothic" w:eastAsia="Century Gothic" w:hAnsi="Century Gothic" w:cs="Century Gothic"/>
          <w:b/>
          <w:bCs/>
        </w:rPr>
      </w:pPr>
      <w:r w:rsidRPr="00FD6BF0">
        <w:rPr>
          <w:rFonts w:ascii="Century Gothic" w:eastAsia="Century Gothic" w:hAnsi="Century Gothic" w:cs="Century Gothic"/>
          <w:b/>
          <w:bCs/>
          <w:lang w:val="en-GB"/>
        </w:rPr>
        <w:t xml:space="preserve">is at risk of ‘honour-based’ abuse such as Female Genital Mutilation or Forced </w:t>
      </w:r>
      <w:proofErr w:type="gramStart"/>
      <w:r w:rsidRPr="00FD6BF0">
        <w:rPr>
          <w:rFonts w:ascii="Century Gothic" w:eastAsia="Century Gothic" w:hAnsi="Century Gothic" w:cs="Century Gothic"/>
          <w:b/>
          <w:bCs/>
          <w:lang w:val="en-GB"/>
        </w:rPr>
        <w:t>Marriage;</w:t>
      </w:r>
      <w:proofErr w:type="gramEnd"/>
    </w:p>
    <w:p w14:paraId="717AD450" w14:textId="4A9B238C" w:rsidR="00567F09" w:rsidRPr="00FD6BF0" w:rsidRDefault="28977732" w:rsidP="4C416678">
      <w:pPr>
        <w:pStyle w:val="ListParagraph"/>
        <w:numPr>
          <w:ilvl w:val="0"/>
          <w:numId w:val="22"/>
        </w:numPr>
        <w:jc w:val="both"/>
        <w:rPr>
          <w:rFonts w:ascii="Century Gothic" w:eastAsia="Century Gothic" w:hAnsi="Century Gothic" w:cs="Century Gothic"/>
          <w:b/>
          <w:bCs/>
        </w:rPr>
      </w:pPr>
      <w:r w:rsidRPr="00FD6BF0">
        <w:rPr>
          <w:rFonts w:ascii="Century Gothic" w:eastAsia="Century Gothic" w:hAnsi="Century Gothic" w:cs="Century Gothic"/>
          <w:b/>
          <w:bCs/>
          <w:lang w:val="en-GB"/>
        </w:rPr>
        <w:t>is persistently absent from education, including persistent absences for part of the school day.</w:t>
      </w:r>
    </w:p>
    <w:p w14:paraId="7A94F05A" w14:textId="45B8EF1F" w:rsidR="00567F09" w:rsidRPr="00FD6BF0" w:rsidRDefault="28977732" w:rsidP="4C416678">
      <w:pPr>
        <w:pStyle w:val="ListParagraph"/>
        <w:numPr>
          <w:ilvl w:val="0"/>
          <w:numId w:val="22"/>
        </w:numPr>
        <w:jc w:val="both"/>
        <w:rPr>
          <w:rFonts w:ascii="Century Gothic" w:eastAsia="Century Gothic" w:hAnsi="Century Gothic" w:cs="Century Gothic"/>
          <w:b/>
          <w:bCs/>
          <w:lang w:val="en-GB"/>
        </w:rPr>
      </w:pPr>
      <w:r w:rsidRPr="00FD6BF0">
        <w:rPr>
          <w:rFonts w:ascii="Century Gothic" w:eastAsia="Century Gothic" w:hAnsi="Century Gothic" w:cs="Century Gothic"/>
          <w:b/>
          <w:bCs/>
          <w:lang w:val="en-GB"/>
        </w:rPr>
        <w:t>is a privately fostered child.</w:t>
      </w:r>
    </w:p>
    <w:p w14:paraId="62E0A65D" w14:textId="4C168A40" w:rsidR="00567F09" w:rsidRPr="00FD6BF0" w:rsidRDefault="00567F09" w:rsidP="6B7920C2">
      <w:pPr>
        <w:ind w:left="720"/>
        <w:jc w:val="both"/>
        <w:rPr>
          <w:rFonts w:ascii="Century Gothic" w:eastAsia="Century Gothic" w:hAnsi="Century Gothic" w:cs="Century Gothic"/>
        </w:rPr>
      </w:pPr>
    </w:p>
    <w:p w14:paraId="3CD16E85" w14:textId="58167FBD" w:rsidR="00567F09" w:rsidRPr="00FD6BF0" w:rsidRDefault="7DC5110C" w:rsidP="4C416678">
      <w:pPr>
        <w:jc w:val="both"/>
        <w:rPr>
          <w:rFonts w:ascii="Century Gothic" w:eastAsia="Century Gothic" w:hAnsi="Century Gothic" w:cs="Century Gothic"/>
        </w:rPr>
      </w:pPr>
      <w:r w:rsidRPr="00FD6BF0">
        <w:rPr>
          <w:rFonts w:ascii="Century Gothic" w:eastAsia="Century Gothic" w:hAnsi="Century Gothic" w:cs="Century Gothic"/>
          <w:b/>
          <w:bCs/>
          <w:i/>
          <w:iCs/>
          <w:lang w:val="en-GB"/>
        </w:rPr>
        <w:t xml:space="preserve">4.7 </w:t>
      </w:r>
      <w:r w:rsidR="009108D3" w:rsidRPr="00FD6BF0">
        <w:rPr>
          <w:rFonts w:ascii="Century Gothic" w:eastAsia="Century Gothic" w:hAnsi="Century Gothic" w:cs="Century Gothic"/>
          <w:b/>
          <w:bCs/>
          <w:i/>
          <w:iCs/>
          <w:lang w:val="en-GB"/>
        </w:rPr>
        <w:t xml:space="preserve">Sowe Valley Primary School </w:t>
      </w:r>
      <w:r w:rsidR="28977732" w:rsidRPr="00FD6BF0">
        <w:rPr>
          <w:rFonts w:ascii="Century Gothic" w:eastAsia="Century Gothic" w:hAnsi="Century Gothic" w:cs="Century Gothic"/>
          <w:lang w:val="en-GB"/>
        </w:rPr>
        <w:t xml:space="preserve">recognises that abuse can take many different forms. Staff will also receive training on the following issues and action will be taken if </w:t>
      </w:r>
      <w:r w:rsidR="009108D3" w:rsidRPr="00FD6BF0">
        <w:rPr>
          <w:rFonts w:ascii="Century Gothic" w:eastAsia="Century Gothic" w:hAnsi="Century Gothic" w:cs="Century Gothic"/>
          <w:b/>
          <w:bCs/>
          <w:i/>
          <w:iCs/>
          <w:lang w:val="en-GB"/>
        </w:rPr>
        <w:t xml:space="preserve">Sowe Valley Primary School </w:t>
      </w:r>
      <w:r w:rsidR="28977732" w:rsidRPr="00FD6BF0">
        <w:rPr>
          <w:rFonts w:ascii="Century Gothic" w:eastAsia="Century Gothic" w:hAnsi="Century Gothic" w:cs="Century Gothic"/>
          <w:lang w:val="en-GB"/>
        </w:rPr>
        <w:t xml:space="preserve">believes that a child is at risk of or is the victim </w:t>
      </w:r>
      <w:proofErr w:type="gramStart"/>
      <w:r w:rsidR="28977732" w:rsidRPr="00FD6BF0">
        <w:rPr>
          <w:rFonts w:ascii="Century Gothic" w:eastAsia="Century Gothic" w:hAnsi="Century Gothic" w:cs="Century Gothic"/>
          <w:lang w:val="en-GB"/>
        </w:rPr>
        <w:t>of;</w:t>
      </w:r>
      <w:proofErr w:type="gramEnd"/>
    </w:p>
    <w:p w14:paraId="005ED15F" w14:textId="7A41689C" w:rsidR="00567F09" w:rsidRPr="00FD6BF0" w:rsidRDefault="28977732" w:rsidP="114C90E2">
      <w:pPr>
        <w:pStyle w:val="ListParagraph"/>
        <w:numPr>
          <w:ilvl w:val="0"/>
          <w:numId w:val="21"/>
        </w:numPr>
        <w:jc w:val="both"/>
        <w:rPr>
          <w:rFonts w:ascii="Century Gothic" w:eastAsia="Century Gothic" w:hAnsi="Century Gothic" w:cs="Century Gothic"/>
        </w:rPr>
      </w:pPr>
      <w:r w:rsidRPr="00FD6BF0">
        <w:rPr>
          <w:rFonts w:ascii="Century Gothic" w:eastAsia="Century Gothic" w:hAnsi="Century Gothic" w:cs="Century Gothic"/>
          <w:lang w:val="en-GB"/>
        </w:rPr>
        <w:t>bullying, including cybe</w:t>
      </w:r>
      <w:r w:rsidR="61983E73" w:rsidRPr="00FD6BF0">
        <w:rPr>
          <w:rFonts w:ascii="Century Gothic" w:eastAsia="Century Gothic" w:hAnsi="Century Gothic" w:cs="Century Gothic"/>
          <w:lang w:val="en-GB"/>
        </w:rPr>
        <w:t xml:space="preserve">rbullying, prejudice based and </w:t>
      </w:r>
      <w:proofErr w:type="gramStart"/>
      <w:r w:rsidR="61983E73" w:rsidRPr="00FD6BF0">
        <w:rPr>
          <w:rFonts w:ascii="Century Gothic" w:eastAsia="Century Gothic" w:hAnsi="Century Gothic" w:cs="Century Gothic"/>
          <w:lang w:val="en-GB"/>
        </w:rPr>
        <w:t>discriminatory</w:t>
      </w:r>
      <w:proofErr w:type="gramEnd"/>
      <w:r w:rsidR="61983E73" w:rsidRPr="00FD6BF0">
        <w:rPr>
          <w:rFonts w:ascii="Century Gothic" w:eastAsia="Century Gothic" w:hAnsi="Century Gothic" w:cs="Century Gothic"/>
          <w:lang w:val="en-GB"/>
        </w:rPr>
        <w:t xml:space="preserve"> </w:t>
      </w:r>
    </w:p>
    <w:p w14:paraId="4813C27C" w14:textId="1F794B9A" w:rsidR="00567F09" w:rsidRPr="00FD6BF0" w:rsidRDefault="28977732" w:rsidP="6B7920C2">
      <w:pPr>
        <w:pStyle w:val="ListParagraph"/>
        <w:numPr>
          <w:ilvl w:val="0"/>
          <w:numId w:val="21"/>
        </w:numPr>
        <w:jc w:val="both"/>
        <w:rPr>
          <w:rFonts w:ascii="Century Gothic" w:eastAsia="Century Gothic" w:hAnsi="Century Gothic" w:cs="Century Gothic"/>
        </w:rPr>
      </w:pPr>
      <w:r w:rsidRPr="00FD6BF0">
        <w:rPr>
          <w:rFonts w:ascii="Century Gothic" w:eastAsia="Century Gothic" w:hAnsi="Century Gothic" w:cs="Century Gothic"/>
          <w:lang w:val="en-GB"/>
        </w:rPr>
        <w:t>child criminal exploitation</w:t>
      </w:r>
      <w:r w:rsidRPr="00FD6BF0">
        <w:rPr>
          <w:rFonts w:ascii="Century Gothic" w:eastAsia="Century Gothic" w:hAnsi="Century Gothic" w:cs="Century Gothic"/>
          <w:b/>
          <w:bCs/>
          <w:lang w:val="en-GB"/>
        </w:rPr>
        <w:t xml:space="preserve"> </w:t>
      </w:r>
      <w:r w:rsidR="1FBB6632" w:rsidRPr="00FD6BF0">
        <w:rPr>
          <w:rFonts w:ascii="Century Gothic" w:eastAsia="Century Gothic" w:hAnsi="Century Gothic" w:cs="Century Gothic"/>
          <w:b/>
          <w:bCs/>
          <w:lang w:val="en-GB"/>
        </w:rPr>
        <w:t>and sexual exploitatio</w:t>
      </w:r>
      <w:r w:rsidR="009108D3" w:rsidRPr="00FD6BF0">
        <w:rPr>
          <w:rFonts w:ascii="Century Gothic" w:eastAsia="Century Gothic" w:hAnsi="Century Gothic" w:cs="Century Gothic"/>
          <w:lang w:val="en-GB"/>
        </w:rPr>
        <w:t xml:space="preserve">n </w:t>
      </w:r>
      <w:r w:rsidR="1FBB6632" w:rsidRPr="00FD6BF0">
        <w:rPr>
          <w:rFonts w:ascii="Century Gothic" w:eastAsia="Century Gothic" w:hAnsi="Century Gothic" w:cs="Century Gothic"/>
          <w:lang w:val="en-GB"/>
        </w:rPr>
        <w:t>i</w:t>
      </w:r>
      <w:r w:rsidRPr="00FD6BF0">
        <w:rPr>
          <w:rFonts w:ascii="Century Gothic" w:eastAsia="Century Gothic" w:hAnsi="Century Gothic" w:cs="Century Gothic"/>
          <w:lang w:val="en-GB"/>
        </w:rPr>
        <w:t>ncluding involvement in county lines</w:t>
      </w:r>
      <w:proofErr w:type="gramStart"/>
      <w:r w:rsidRPr="00FD6BF0">
        <w:rPr>
          <w:rFonts w:ascii="Century Gothic" w:eastAsia="Century Gothic" w:hAnsi="Century Gothic" w:cs="Century Gothic"/>
          <w:lang w:val="en-GB"/>
        </w:rPr>
        <w:t>);</w:t>
      </w:r>
      <w:proofErr w:type="gramEnd"/>
    </w:p>
    <w:p w14:paraId="5AB2F94B" w14:textId="0B3CFCFC" w:rsidR="00567F09" w:rsidRPr="00FD6BF0" w:rsidRDefault="28977732" w:rsidP="6B7920C2">
      <w:pPr>
        <w:pStyle w:val="ListParagraph"/>
        <w:numPr>
          <w:ilvl w:val="0"/>
          <w:numId w:val="21"/>
        </w:numPr>
        <w:jc w:val="both"/>
        <w:rPr>
          <w:rFonts w:ascii="Century Gothic" w:eastAsia="Century Gothic" w:hAnsi="Century Gothic" w:cs="Century Gothic"/>
        </w:rPr>
      </w:pPr>
      <w:r w:rsidRPr="00FD6BF0">
        <w:rPr>
          <w:rFonts w:ascii="Century Gothic" w:eastAsia="Century Gothic" w:hAnsi="Century Gothic" w:cs="Century Gothic"/>
          <w:lang w:val="en-GB"/>
        </w:rPr>
        <w:lastRenderedPageBreak/>
        <w:t xml:space="preserve">domestic </w:t>
      </w:r>
      <w:proofErr w:type="gramStart"/>
      <w:r w:rsidRPr="00FD6BF0">
        <w:rPr>
          <w:rFonts w:ascii="Century Gothic" w:eastAsia="Century Gothic" w:hAnsi="Century Gothic" w:cs="Century Gothic"/>
          <w:lang w:val="en-GB"/>
        </w:rPr>
        <w:t>abuse;</w:t>
      </w:r>
      <w:proofErr w:type="gramEnd"/>
    </w:p>
    <w:p w14:paraId="6CBEF689" w14:textId="6B1DBE19" w:rsidR="00567F09" w:rsidRPr="00FD6BF0" w:rsidRDefault="28977732" w:rsidP="6B7920C2">
      <w:pPr>
        <w:pStyle w:val="ListParagraph"/>
        <w:numPr>
          <w:ilvl w:val="0"/>
          <w:numId w:val="21"/>
        </w:numPr>
        <w:jc w:val="both"/>
        <w:rPr>
          <w:rFonts w:ascii="Century Gothic" w:eastAsia="Century Gothic" w:hAnsi="Century Gothic" w:cs="Century Gothic"/>
        </w:rPr>
      </w:pPr>
      <w:r w:rsidRPr="00FD6BF0">
        <w:rPr>
          <w:rFonts w:ascii="Century Gothic" w:eastAsia="Century Gothic" w:hAnsi="Century Gothic" w:cs="Century Gothic"/>
          <w:lang w:val="en-GB"/>
        </w:rPr>
        <w:t xml:space="preserve">emotional </w:t>
      </w:r>
      <w:proofErr w:type="gramStart"/>
      <w:r w:rsidRPr="00FD6BF0">
        <w:rPr>
          <w:rFonts w:ascii="Century Gothic" w:eastAsia="Century Gothic" w:hAnsi="Century Gothic" w:cs="Century Gothic"/>
          <w:lang w:val="en-GB"/>
        </w:rPr>
        <w:t>abuse;</w:t>
      </w:r>
      <w:proofErr w:type="gramEnd"/>
    </w:p>
    <w:p w14:paraId="1E47A2F6" w14:textId="6485568C" w:rsidR="00567F09" w:rsidRPr="00FD6BF0" w:rsidRDefault="28977732" w:rsidP="6B7920C2">
      <w:pPr>
        <w:pStyle w:val="ListParagraph"/>
        <w:numPr>
          <w:ilvl w:val="0"/>
          <w:numId w:val="21"/>
        </w:numPr>
        <w:jc w:val="both"/>
        <w:rPr>
          <w:rFonts w:ascii="Century Gothic" w:eastAsia="Century Gothic" w:hAnsi="Century Gothic" w:cs="Century Gothic"/>
        </w:rPr>
      </w:pPr>
      <w:r w:rsidRPr="00FD6BF0">
        <w:rPr>
          <w:rFonts w:ascii="Century Gothic" w:eastAsia="Century Gothic" w:hAnsi="Century Gothic" w:cs="Century Gothic"/>
          <w:lang w:val="en-GB"/>
        </w:rPr>
        <w:t xml:space="preserve">fabricated or induced </w:t>
      </w:r>
      <w:proofErr w:type="gramStart"/>
      <w:r w:rsidRPr="00FD6BF0">
        <w:rPr>
          <w:rFonts w:ascii="Century Gothic" w:eastAsia="Century Gothic" w:hAnsi="Century Gothic" w:cs="Century Gothic"/>
          <w:lang w:val="en-GB"/>
        </w:rPr>
        <w:t>illness;</w:t>
      </w:r>
      <w:proofErr w:type="gramEnd"/>
    </w:p>
    <w:p w14:paraId="08DB077E" w14:textId="2FB4FBCE" w:rsidR="00567F09" w:rsidRPr="00FD6BF0" w:rsidRDefault="28977732" w:rsidP="4C416678">
      <w:pPr>
        <w:pStyle w:val="ListParagraph"/>
        <w:numPr>
          <w:ilvl w:val="0"/>
          <w:numId w:val="21"/>
        </w:numPr>
        <w:jc w:val="both"/>
        <w:rPr>
          <w:rFonts w:ascii="Century Gothic" w:eastAsia="Century Gothic" w:hAnsi="Century Gothic" w:cs="Century Gothic"/>
        </w:rPr>
      </w:pPr>
      <w:r w:rsidRPr="00FD6BF0">
        <w:rPr>
          <w:rFonts w:ascii="Century Gothic" w:eastAsia="Century Gothic" w:hAnsi="Century Gothic" w:cs="Century Gothic"/>
          <w:lang w:val="en-GB"/>
        </w:rPr>
        <w:t xml:space="preserve">faith-based </w:t>
      </w:r>
      <w:proofErr w:type="gramStart"/>
      <w:r w:rsidRPr="00FD6BF0">
        <w:rPr>
          <w:rFonts w:ascii="Century Gothic" w:eastAsia="Century Gothic" w:hAnsi="Century Gothic" w:cs="Century Gothic"/>
          <w:lang w:val="en-GB"/>
        </w:rPr>
        <w:t>abuse;</w:t>
      </w:r>
      <w:proofErr w:type="gramEnd"/>
    </w:p>
    <w:p w14:paraId="05DE5596" w14:textId="10D98D98" w:rsidR="00567F09" w:rsidRPr="00FD6BF0" w:rsidRDefault="28977732" w:rsidP="4C416678">
      <w:pPr>
        <w:pStyle w:val="ListParagraph"/>
        <w:numPr>
          <w:ilvl w:val="0"/>
          <w:numId w:val="21"/>
        </w:numPr>
        <w:jc w:val="both"/>
        <w:rPr>
          <w:rFonts w:ascii="Century Gothic" w:eastAsia="Century Gothic" w:hAnsi="Century Gothic" w:cs="Century Gothic"/>
        </w:rPr>
      </w:pPr>
      <w:r w:rsidRPr="00FD6BF0">
        <w:rPr>
          <w:rFonts w:ascii="Century Gothic" w:eastAsia="Century Gothic" w:hAnsi="Century Gothic" w:cs="Century Gothic"/>
          <w:lang w:val="en-GB"/>
        </w:rPr>
        <w:t xml:space="preserve">female genital </w:t>
      </w:r>
      <w:proofErr w:type="gramStart"/>
      <w:r w:rsidRPr="00FD6BF0">
        <w:rPr>
          <w:rFonts w:ascii="Century Gothic" w:eastAsia="Century Gothic" w:hAnsi="Century Gothic" w:cs="Century Gothic"/>
          <w:lang w:val="en-GB"/>
        </w:rPr>
        <w:t>mutilation;</w:t>
      </w:r>
      <w:proofErr w:type="gramEnd"/>
    </w:p>
    <w:p w14:paraId="497EBDC1" w14:textId="581C5BE6" w:rsidR="00567F09" w:rsidRPr="00FD6BF0" w:rsidRDefault="28977732" w:rsidP="4C416678">
      <w:pPr>
        <w:pStyle w:val="ListParagraph"/>
        <w:numPr>
          <w:ilvl w:val="0"/>
          <w:numId w:val="21"/>
        </w:numPr>
        <w:jc w:val="both"/>
        <w:rPr>
          <w:rFonts w:ascii="Century Gothic" w:eastAsia="Century Gothic" w:hAnsi="Century Gothic" w:cs="Century Gothic"/>
        </w:rPr>
      </w:pPr>
      <w:r w:rsidRPr="00FD6BF0">
        <w:rPr>
          <w:rFonts w:ascii="Century Gothic" w:eastAsia="Century Gothic" w:hAnsi="Century Gothic" w:cs="Century Gothic"/>
          <w:lang w:val="en-GB"/>
        </w:rPr>
        <w:t xml:space="preserve">forced </w:t>
      </w:r>
      <w:proofErr w:type="gramStart"/>
      <w:r w:rsidRPr="00FD6BF0">
        <w:rPr>
          <w:rFonts w:ascii="Century Gothic" w:eastAsia="Century Gothic" w:hAnsi="Century Gothic" w:cs="Century Gothic"/>
          <w:lang w:val="en-GB"/>
        </w:rPr>
        <w:t>marriage;</w:t>
      </w:r>
      <w:proofErr w:type="gramEnd"/>
    </w:p>
    <w:p w14:paraId="5F70407A" w14:textId="22F6E5A2" w:rsidR="00567F09" w:rsidRPr="00FD6BF0" w:rsidRDefault="28977732" w:rsidP="4C416678">
      <w:pPr>
        <w:pStyle w:val="ListParagraph"/>
        <w:numPr>
          <w:ilvl w:val="0"/>
          <w:numId w:val="21"/>
        </w:numPr>
        <w:jc w:val="both"/>
        <w:rPr>
          <w:rFonts w:ascii="Century Gothic" w:eastAsia="Century Gothic" w:hAnsi="Century Gothic" w:cs="Century Gothic"/>
        </w:rPr>
      </w:pPr>
      <w:r w:rsidRPr="00FD6BF0">
        <w:rPr>
          <w:rFonts w:ascii="Century Gothic" w:eastAsia="Century Gothic" w:hAnsi="Century Gothic" w:cs="Century Gothic"/>
          <w:lang w:val="en-GB"/>
        </w:rPr>
        <w:t xml:space="preserve">gangs or youth </w:t>
      </w:r>
      <w:proofErr w:type="gramStart"/>
      <w:r w:rsidRPr="00FD6BF0">
        <w:rPr>
          <w:rFonts w:ascii="Century Gothic" w:eastAsia="Century Gothic" w:hAnsi="Century Gothic" w:cs="Century Gothic"/>
          <w:lang w:val="en-GB"/>
        </w:rPr>
        <w:t>violence;</w:t>
      </w:r>
      <w:proofErr w:type="gramEnd"/>
    </w:p>
    <w:p w14:paraId="1C5A6230" w14:textId="65702EC3" w:rsidR="00567F09" w:rsidRPr="00FD6BF0" w:rsidRDefault="28977732" w:rsidP="4C416678">
      <w:pPr>
        <w:pStyle w:val="ListParagraph"/>
        <w:numPr>
          <w:ilvl w:val="0"/>
          <w:numId w:val="21"/>
        </w:numPr>
        <w:jc w:val="both"/>
        <w:rPr>
          <w:rFonts w:ascii="Century Gothic" w:eastAsia="Century Gothic" w:hAnsi="Century Gothic" w:cs="Century Gothic"/>
        </w:rPr>
      </w:pPr>
      <w:r w:rsidRPr="00FD6BF0">
        <w:rPr>
          <w:rFonts w:ascii="Century Gothic" w:eastAsia="Century Gothic" w:hAnsi="Century Gothic" w:cs="Century Gothic"/>
          <w:lang w:val="en-GB"/>
        </w:rPr>
        <w:t xml:space="preserve">gender-based </w:t>
      </w:r>
      <w:proofErr w:type="gramStart"/>
      <w:r w:rsidRPr="00FD6BF0">
        <w:rPr>
          <w:rFonts w:ascii="Century Gothic" w:eastAsia="Century Gothic" w:hAnsi="Century Gothic" w:cs="Century Gothic"/>
          <w:lang w:val="en-GB"/>
        </w:rPr>
        <w:t>violence;</w:t>
      </w:r>
      <w:proofErr w:type="gramEnd"/>
    </w:p>
    <w:p w14:paraId="2CF203E9" w14:textId="64C0284F" w:rsidR="00567F09" w:rsidRPr="00FD6BF0" w:rsidRDefault="28977732" w:rsidP="4C416678">
      <w:pPr>
        <w:pStyle w:val="ListParagraph"/>
        <w:numPr>
          <w:ilvl w:val="0"/>
          <w:numId w:val="21"/>
        </w:numPr>
        <w:jc w:val="both"/>
        <w:rPr>
          <w:rFonts w:ascii="Century Gothic" w:eastAsia="Century Gothic" w:hAnsi="Century Gothic" w:cs="Century Gothic"/>
        </w:rPr>
      </w:pPr>
      <w:proofErr w:type="gramStart"/>
      <w:r w:rsidRPr="00FD6BF0">
        <w:rPr>
          <w:rFonts w:ascii="Century Gothic" w:eastAsia="Century Gothic" w:hAnsi="Century Gothic" w:cs="Century Gothic"/>
          <w:lang w:val="en-GB"/>
        </w:rPr>
        <w:t>hate;</w:t>
      </w:r>
      <w:proofErr w:type="gramEnd"/>
    </w:p>
    <w:p w14:paraId="47C59102" w14:textId="7F26F39F" w:rsidR="00567F09" w:rsidRPr="00FD6BF0" w:rsidRDefault="28977732" w:rsidP="4C416678">
      <w:pPr>
        <w:pStyle w:val="ListParagraph"/>
        <w:numPr>
          <w:ilvl w:val="0"/>
          <w:numId w:val="21"/>
        </w:numPr>
        <w:jc w:val="both"/>
        <w:rPr>
          <w:rFonts w:ascii="Century Gothic" w:eastAsia="Century Gothic" w:hAnsi="Century Gothic" w:cs="Century Gothic"/>
        </w:rPr>
      </w:pPr>
      <w:r w:rsidRPr="00FD6BF0">
        <w:rPr>
          <w:rFonts w:ascii="Century Gothic" w:eastAsia="Century Gothic" w:hAnsi="Century Gothic" w:cs="Century Gothic"/>
          <w:lang w:val="en-GB"/>
        </w:rPr>
        <w:t xml:space="preserve">mental </w:t>
      </w:r>
      <w:proofErr w:type="gramStart"/>
      <w:r w:rsidRPr="00FD6BF0">
        <w:rPr>
          <w:rFonts w:ascii="Century Gothic" w:eastAsia="Century Gothic" w:hAnsi="Century Gothic" w:cs="Century Gothic"/>
          <w:lang w:val="en-GB"/>
        </w:rPr>
        <w:t>health;</w:t>
      </w:r>
      <w:proofErr w:type="gramEnd"/>
    </w:p>
    <w:p w14:paraId="52160C52" w14:textId="36E4FCA6" w:rsidR="00567F09" w:rsidRPr="00FD6BF0" w:rsidRDefault="28977732" w:rsidP="4C416678">
      <w:pPr>
        <w:pStyle w:val="ListParagraph"/>
        <w:numPr>
          <w:ilvl w:val="0"/>
          <w:numId w:val="21"/>
        </w:numPr>
        <w:jc w:val="both"/>
        <w:rPr>
          <w:rFonts w:ascii="Century Gothic" w:eastAsia="Century Gothic" w:hAnsi="Century Gothic" w:cs="Century Gothic"/>
        </w:rPr>
      </w:pPr>
      <w:proofErr w:type="gramStart"/>
      <w:r w:rsidRPr="00FD6BF0">
        <w:rPr>
          <w:rFonts w:ascii="Century Gothic" w:eastAsia="Century Gothic" w:hAnsi="Century Gothic" w:cs="Century Gothic"/>
          <w:lang w:val="en-GB"/>
        </w:rPr>
        <w:t>neglect;</w:t>
      </w:r>
      <w:proofErr w:type="gramEnd"/>
    </w:p>
    <w:p w14:paraId="00111555" w14:textId="268CA23B" w:rsidR="00567F09" w:rsidRPr="00FD6BF0" w:rsidRDefault="28977732" w:rsidP="4C416678">
      <w:pPr>
        <w:pStyle w:val="ListParagraph"/>
        <w:numPr>
          <w:ilvl w:val="0"/>
          <w:numId w:val="21"/>
        </w:numPr>
        <w:jc w:val="both"/>
        <w:rPr>
          <w:rFonts w:ascii="Century Gothic" w:eastAsia="Century Gothic" w:hAnsi="Century Gothic" w:cs="Century Gothic"/>
        </w:rPr>
      </w:pPr>
      <w:r w:rsidRPr="00FD6BF0">
        <w:rPr>
          <w:rFonts w:ascii="Century Gothic" w:eastAsia="Century Gothic" w:hAnsi="Century Gothic" w:cs="Century Gothic"/>
          <w:lang w:val="en-GB"/>
        </w:rPr>
        <w:t xml:space="preserve">peer on peer </w:t>
      </w:r>
      <w:proofErr w:type="gramStart"/>
      <w:r w:rsidRPr="00FD6BF0">
        <w:rPr>
          <w:rFonts w:ascii="Century Gothic" w:eastAsia="Century Gothic" w:hAnsi="Century Gothic" w:cs="Century Gothic"/>
          <w:lang w:val="en-GB"/>
        </w:rPr>
        <w:t>abuse;</w:t>
      </w:r>
      <w:proofErr w:type="gramEnd"/>
    </w:p>
    <w:p w14:paraId="5B9583DD" w14:textId="1FF6B791" w:rsidR="00567F09" w:rsidRPr="00FD6BF0" w:rsidRDefault="28977732" w:rsidP="4C416678">
      <w:pPr>
        <w:pStyle w:val="ListParagraph"/>
        <w:numPr>
          <w:ilvl w:val="0"/>
          <w:numId w:val="21"/>
        </w:numPr>
        <w:jc w:val="both"/>
        <w:rPr>
          <w:rFonts w:ascii="Century Gothic" w:eastAsia="Century Gothic" w:hAnsi="Century Gothic" w:cs="Century Gothic"/>
        </w:rPr>
      </w:pPr>
      <w:r w:rsidRPr="00FD6BF0">
        <w:rPr>
          <w:rFonts w:ascii="Century Gothic" w:eastAsia="Century Gothic" w:hAnsi="Century Gothic" w:cs="Century Gothic"/>
          <w:lang w:val="en-GB"/>
        </w:rPr>
        <w:t xml:space="preserve">physical </w:t>
      </w:r>
      <w:proofErr w:type="gramStart"/>
      <w:r w:rsidRPr="00FD6BF0">
        <w:rPr>
          <w:rFonts w:ascii="Century Gothic" w:eastAsia="Century Gothic" w:hAnsi="Century Gothic" w:cs="Century Gothic"/>
          <w:lang w:val="en-GB"/>
        </w:rPr>
        <w:t>abuse;</w:t>
      </w:r>
      <w:proofErr w:type="gramEnd"/>
    </w:p>
    <w:p w14:paraId="15B8C55F" w14:textId="591BE3ED" w:rsidR="00567F09" w:rsidRPr="00FD6BF0" w:rsidRDefault="28977732" w:rsidP="4C416678">
      <w:pPr>
        <w:pStyle w:val="ListParagraph"/>
        <w:numPr>
          <w:ilvl w:val="0"/>
          <w:numId w:val="21"/>
        </w:numPr>
        <w:jc w:val="both"/>
        <w:rPr>
          <w:rFonts w:ascii="Century Gothic" w:eastAsia="Century Gothic" w:hAnsi="Century Gothic" w:cs="Century Gothic"/>
        </w:rPr>
      </w:pPr>
      <w:proofErr w:type="gramStart"/>
      <w:r w:rsidRPr="00FD6BF0">
        <w:rPr>
          <w:rFonts w:ascii="Century Gothic" w:eastAsia="Century Gothic" w:hAnsi="Century Gothic" w:cs="Century Gothic"/>
          <w:lang w:val="en-GB"/>
        </w:rPr>
        <w:t>radicalisation;</w:t>
      </w:r>
      <w:proofErr w:type="gramEnd"/>
    </w:p>
    <w:p w14:paraId="38518768" w14:textId="2D2AB73E" w:rsidR="00567F09" w:rsidRPr="00FD6BF0" w:rsidRDefault="28977732" w:rsidP="4C416678">
      <w:pPr>
        <w:pStyle w:val="ListParagraph"/>
        <w:numPr>
          <w:ilvl w:val="0"/>
          <w:numId w:val="21"/>
        </w:numPr>
        <w:jc w:val="both"/>
        <w:rPr>
          <w:rFonts w:ascii="Century Gothic" w:eastAsia="Century Gothic" w:hAnsi="Century Gothic" w:cs="Century Gothic"/>
        </w:rPr>
      </w:pPr>
      <w:r w:rsidRPr="00FD6BF0">
        <w:rPr>
          <w:rFonts w:ascii="Century Gothic" w:eastAsia="Century Gothic" w:hAnsi="Century Gothic" w:cs="Century Gothic"/>
          <w:lang w:val="en-GB"/>
        </w:rPr>
        <w:t xml:space="preserve">relationship </w:t>
      </w:r>
      <w:proofErr w:type="gramStart"/>
      <w:r w:rsidRPr="00FD6BF0">
        <w:rPr>
          <w:rFonts w:ascii="Century Gothic" w:eastAsia="Century Gothic" w:hAnsi="Century Gothic" w:cs="Century Gothic"/>
          <w:lang w:val="en-GB"/>
        </w:rPr>
        <w:t>abuse;</w:t>
      </w:r>
      <w:proofErr w:type="gramEnd"/>
    </w:p>
    <w:p w14:paraId="2CE775DD" w14:textId="15AFB555" w:rsidR="00567F09" w:rsidRPr="00FD6BF0" w:rsidRDefault="28977732" w:rsidP="4C416678">
      <w:pPr>
        <w:pStyle w:val="ListParagraph"/>
        <w:numPr>
          <w:ilvl w:val="0"/>
          <w:numId w:val="21"/>
        </w:numPr>
        <w:jc w:val="both"/>
        <w:rPr>
          <w:rFonts w:ascii="Century Gothic" w:eastAsia="Century Gothic" w:hAnsi="Century Gothic" w:cs="Century Gothic"/>
        </w:rPr>
      </w:pPr>
      <w:r w:rsidRPr="00FD6BF0">
        <w:rPr>
          <w:rFonts w:ascii="Century Gothic" w:eastAsia="Century Gothic" w:hAnsi="Century Gothic" w:cs="Century Gothic"/>
          <w:lang w:val="en-GB"/>
        </w:rPr>
        <w:t xml:space="preserve">serious violence and </w:t>
      </w:r>
      <w:proofErr w:type="gramStart"/>
      <w:r w:rsidRPr="00FD6BF0">
        <w:rPr>
          <w:rFonts w:ascii="Century Gothic" w:eastAsia="Century Gothic" w:hAnsi="Century Gothic" w:cs="Century Gothic"/>
          <w:lang w:val="en-GB"/>
        </w:rPr>
        <w:t>harassment;</w:t>
      </w:r>
      <w:proofErr w:type="gramEnd"/>
    </w:p>
    <w:p w14:paraId="60B5DA74" w14:textId="40486360" w:rsidR="00567F09" w:rsidRPr="00FD6BF0" w:rsidRDefault="28977732" w:rsidP="4C416678">
      <w:pPr>
        <w:pStyle w:val="ListParagraph"/>
        <w:numPr>
          <w:ilvl w:val="0"/>
          <w:numId w:val="21"/>
        </w:numPr>
        <w:jc w:val="both"/>
        <w:rPr>
          <w:rFonts w:ascii="Century Gothic" w:eastAsia="Century Gothic" w:hAnsi="Century Gothic" w:cs="Century Gothic"/>
        </w:rPr>
      </w:pPr>
      <w:r w:rsidRPr="00FD6BF0">
        <w:rPr>
          <w:rFonts w:ascii="Century Gothic" w:eastAsia="Century Gothic" w:hAnsi="Century Gothic" w:cs="Century Gothic"/>
          <w:lang w:val="en-GB"/>
        </w:rPr>
        <w:t xml:space="preserve">sexual </w:t>
      </w:r>
      <w:proofErr w:type="gramStart"/>
      <w:r w:rsidRPr="00FD6BF0">
        <w:rPr>
          <w:rFonts w:ascii="Century Gothic" w:eastAsia="Century Gothic" w:hAnsi="Century Gothic" w:cs="Century Gothic"/>
          <w:lang w:val="en-GB"/>
        </w:rPr>
        <w:t>abuse;</w:t>
      </w:r>
      <w:proofErr w:type="gramEnd"/>
    </w:p>
    <w:p w14:paraId="555DDF30" w14:textId="1716399C" w:rsidR="00567F09" w:rsidRPr="00FD6BF0" w:rsidRDefault="28977732" w:rsidP="4C416678">
      <w:pPr>
        <w:pStyle w:val="ListParagraph"/>
        <w:numPr>
          <w:ilvl w:val="0"/>
          <w:numId w:val="21"/>
        </w:numPr>
        <w:jc w:val="both"/>
        <w:rPr>
          <w:rFonts w:ascii="Century Gothic" w:eastAsia="Century Gothic" w:hAnsi="Century Gothic" w:cs="Century Gothic"/>
        </w:rPr>
      </w:pPr>
      <w:r w:rsidRPr="00FD6BF0">
        <w:rPr>
          <w:rFonts w:ascii="Century Gothic" w:eastAsia="Century Gothic" w:hAnsi="Century Gothic" w:cs="Century Gothic"/>
          <w:lang w:val="en-GB"/>
        </w:rPr>
        <w:t>sexual violence or sexual harassment (including peer on peer abuse</w:t>
      </w:r>
      <w:proofErr w:type="gramStart"/>
      <w:r w:rsidRPr="00FD6BF0">
        <w:rPr>
          <w:rFonts w:ascii="Century Gothic" w:eastAsia="Century Gothic" w:hAnsi="Century Gothic" w:cs="Century Gothic"/>
          <w:lang w:val="en-GB"/>
        </w:rPr>
        <w:t>);</w:t>
      </w:r>
      <w:proofErr w:type="gramEnd"/>
    </w:p>
    <w:p w14:paraId="14CB41E0" w14:textId="2A65DDB6" w:rsidR="00567F09" w:rsidRPr="00FD6BF0" w:rsidRDefault="28977732" w:rsidP="4C416678">
      <w:pPr>
        <w:pStyle w:val="ListParagraph"/>
        <w:numPr>
          <w:ilvl w:val="0"/>
          <w:numId w:val="21"/>
        </w:numPr>
        <w:jc w:val="both"/>
        <w:rPr>
          <w:rFonts w:ascii="Century Gothic" w:eastAsia="Century Gothic" w:hAnsi="Century Gothic" w:cs="Century Gothic"/>
        </w:rPr>
      </w:pPr>
      <w:r w:rsidRPr="00FD6BF0">
        <w:rPr>
          <w:rFonts w:ascii="Century Gothic" w:eastAsia="Century Gothic" w:hAnsi="Century Gothic" w:cs="Century Gothic"/>
          <w:lang w:val="en-GB"/>
        </w:rPr>
        <w:t>sharing of consensual or non-consensual nude and semi-nude images/</w:t>
      </w:r>
      <w:proofErr w:type="gramStart"/>
      <w:r w:rsidRPr="00FD6BF0">
        <w:rPr>
          <w:rFonts w:ascii="Century Gothic" w:eastAsia="Century Gothic" w:hAnsi="Century Gothic" w:cs="Century Gothic"/>
          <w:lang w:val="en-GB"/>
        </w:rPr>
        <w:t>videos;</w:t>
      </w:r>
      <w:proofErr w:type="gramEnd"/>
    </w:p>
    <w:p w14:paraId="2B4A9EFD" w14:textId="30F1AF44" w:rsidR="00567F09" w:rsidRPr="00FD6BF0" w:rsidRDefault="28977732" w:rsidP="4C416678">
      <w:pPr>
        <w:pStyle w:val="ListParagraph"/>
        <w:numPr>
          <w:ilvl w:val="0"/>
          <w:numId w:val="21"/>
        </w:numPr>
        <w:jc w:val="both"/>
        <w:rPr>
          <w:rFonts w:ascii="Century Gothic" w:eastAsia="Century Gothic" w:hAnsi="Century Gothic" w:cs="Century Gothic"/>
        </w:rPr>
      </w:pPr>
      <w:r w:rsidRPr="00FD6BF0">
        <w:rPr>
          <w:rFonts w:ascii="Century Gothic" w:eastAsia="Century Gothic" w:hAnsi="Century Gothic" w:cs="Century Gothic"/>
          <w:lang w:val="en-GB"/>
        </w:rPr>
        <w:t xml:space="preserve">So-called ‘honour-based’ </w:t>
      </w:r>
      <w:proofErr w:type="gramStart"/>
      <w:r w:rsidRPr="00FD6BF0">
        <w:rPr>
          <w:rFonts w:ascii="Century Gothic" w:eastAsia="Century Gothic" w:hAnsi="Century Gothic" w:cs="Century Gothic"/>
          <w:lang w:val="en-GB"/>
        </w:rPr>
        <w:t>abuse;</w:t>
      </w:r>
      <w:proofErr w:type="gramEnd"/>
      <w:r w:rsidRPr="00FD6BF0">
        <w:rPr>
          <w:rFonts w:ascii="Century Gothic" w:eastAsia="Century Gothic" w:hAnsi="Century Gothic" w:cs="Century Gothic"/>
          <w:lang w:val="en-GB"/>
        </w:rPr>
        <w:t xml:space="preserve"> </w:t>
      </w:r>
    </w:p>
    <w:p w14:paraId="0499EC05" w14:textId="0E0543CB" w:rsidR="00567F09" w:rsidRPr="00FD6BF0" w:rsidRDefault="28977732" w:rsidP="4C416678">
      <w:pPr>
        <w:pStyle w:val="ListParagraph"/>
        <w:numPr>
          <w:ilvl w:val="0"/>
          <w:numId w:val="21"/>
        </w:numPr>
        <w:jc w:val="both"/>
        <w:rPr>
          <w:rFonts w:ascii="Century Gothic" w:eastAsia="Century Gothic" w:hAnsi="Century Gothic" w:cs="Century Gothic"/>
        </w:rPr>
      </w:pPr>
      <w:r w:rsidRPr="00FD6BF0">
        <w:rPr>
          <w:rFonts w:ascii="Century Gothic" w:eastAsia="Century Gothic" w:hAnsi="Century Gothic" w:cs="Century Gothic"/>
          <w:lang w:val="en-GB"/>
        </w:rPr>
        <w:t xml:space="preserve">trafficking and modern slavery. </w:t>
      </w:r>
    </w:p>
    <w:p w14:paraId="24D20F5C" w14:textId="78FF63FE" w:rsidR="00567F09" w:rsidRPr="00FD6BF0" w:rsidRDefault="00567F09" w:rsidP="6B7920C2">
      <w:pPr>
        <w:ind w:left="720"/>
        <w:jc w:val="both"/>
        <w:rPr>
          <w:rFonts w:ascii="Century Gothic" w:eastAsia="Century Gothic" w:hAnsi="Century Gothic" w:cs="Century Gothic"/>
        </w:rPr>
      </w:pPr>
    </w:p>
    <w:p w14:paraId="26E57C60" w14:textId="7EEDA725" w:rsidR="00567F09" w:rsidRPr="00FD6BF0" w:rsidRDefault="0E98D471" w:rsidP="4C416678">
      <w:pPr>
        <w:jc w:val="both"/>
        <w:rPr>
          <w:rFonts w:ascii="Century Gothic" w:eastAsia="Century Gothic" w:hAnsi="Century Gothic" w:cs="Century Gothic"/>
        </w:rPr>
      </w:pPr>
      <w:r w:rsidRPr="00FD6BF0">
        <w:rPr>
          <w:rFonts w:ascii="Century Gothic" w:eastAsia="Century Gothic" w:hAnsi="Century Gothic" w:cs="Century Gothic"/>
          <w:b/>
          <w:bCs/>
          <w:i/>
          <w:iCs/>
          <w:lang w:val="en-GB"/>
        </w:rPr>
        <w:t xml:space="preserve">4.8 </w:t>
      </w:r>
      <w:r w:rsidR="009108D3" w:rsidRPr="00FD6BF0">
        <w:rPr>
          <w:rFonts w:ascii="Century Gothic" w:eastAsia="Century Gothic" w:hAnsi="Century Gothic" w:cs="Century Gothic"/>
          <w:b/>
          <w:bCs/>
          <w:i/>
          <w:iCs/>
          <w:lang w:val="en-GB"/>
        </w:rPr>
        <w:t xml:space="preserve">Sowe Valley Primary School </w:t>
      </w:r>
      <w:r w:rsidR="28977732" w:rsidRPr="00FD6BF0">
        <w:rPr>
          <w:rFonts w:ascii="Century Gothic" w:eastAsia="Century Gothic" w:hAnsi="Century Gothic" w:cs="Century Gothic"/>
          <w:lang w:val="en-GB"/>
        </w:rPr>
        <w:t xml:space="preserve">will also take action to </w:t>
      </w:r>
      <w:proofErr w:type="gramStart"/>
      <w:r w:rsidR="28977732" w:rsidRPr="00FD6BF0">
        <w:rPr>
          <w:rFonts w:ascii="Century Gothic" w:eastAsia="Century Gothic" w:hAnsi="Century Gothic" w:cs="Century Gothic"/>
          <w:lang w:val="en-GB"/>
        </w:rPr>
        <w:t>protect;</w:t>
      </w:r>
      <w:proofErr w:type="gramEnd"/>
    </w:p>
    <w:p w14:paraId="45B9F809" w14:textId="739D6782" w:rsidR="00567F09" w:rsidRPr="00FD6BF0" w:rsidRDefault="28977732" w:rsidP="6B7920C2">
      <w:pPr>
        <w:pStyle w:val="ListParagraph"/>
        <w:numPr>
          <w:ilvl w:val="0"/>
          <w:numId w:val="21"/>
        </w:numPr>
        <w:jc w:val="both"/>
        <w:rPr>
          <w:rFonts w:ascii="Century Gothic" w:eastAsia="Century Gothic" w:hAnsi="Century Gothic" w:cs="Century Gothic"/>
        </w:rPr>
      </w:pPr>
      <w:r w:rsidRPr="00FD6BF0">
        <w:rPr>
          <w:rFonts w:ascii="Century Gothic" w:eastAsia="Century Gothic" w:hAnsi="Century Gothic" w:cs="Century Gothic"/>
          <w:lang w:val="en-GB"/>
        </w:rPr>
        <w:t xml:space="preserve">Children missing </w:t>
      </w:r>
      <w:proofErr w:type="gramStart"/>
      <w:r w:rsidRPr="00FD6BF0">
        <w:rPr>
          <w:rFonts w:ascii="Century Gothic" w:eastAsia="Century Gothic" w:hAnsi="Century Gothic" w:cs="Century Gothic"/>
          <w:lang w:val="en-GB"/>
        </w:rPr>
        <w:t>education;</w:t>
      </w:r>
      <w:proofErr w:type="gramEnd"/>
    </w:p>
    <w:p w14:paraId="2C6D77F7" w14:textId="33ADB578" w:rsidR="00567F09" w:rsidRPr="00FD6BF0" w:rsidRDefault="28977732" w:rsidP="4C416678">
      <w:pPr>
        <w:pStyle w:val="ListParagraph"/>
        <w:numPr>
          <w:ilvl w:val="0"/>
          <w:numId w:val="21"/>
        </w:numPr>
        <w:jc w:val="both"/>
        <w:rPr>
          <w:rFonts w:ascii="Century Gothic" w:eastAsia="Century Gothic" w:hAnsi="Century Gothic" w:cs="Century Gothic"/>
        </w:rPr>
      </w:pPr>
      <w:r w:rsidRPr="00FD6BF0">
        <w:rPr>
          <w:rFonts w:ascii="Century Gothic" w:eastAsia="Century Gothic" w:hAnsi="Century Gothic" w:cs="Century Gothic"/>
          <w:lang w:val="en-GB"/>
        </w:rPr>
        <w:t>Children missing from home or care.</w:t>
      </w:r>
    </w:p>
    <w:p w14:paraId="352D42C7" w14:textId="7F346E15" w:rsidR="00567F09" w:rsidRPr="00FD6BF0" w:rsidRDefault="2AE5E60E" w:rsidP="6B7920C2">
      <w:pPr>
        <w:ind w:left="360"/>
        <w:jc w:val="both"/>
        <w:rPr>
          <w:rFonts w:ascii="Century Gothic" w:eastAsia="Century Gothic" w:hAnsi="Century Gothic" w:cs="Century Gothic"/>
        </w:rPr>
      </w:pPr>
      <w:r w:rsidRPr="00FD6BF0">
        <w:rPr>
          <w:rFonts w:ascii="Century Gothic" w:eastAsia="Century Gothic" w:hAnsi="Century Gothic" w:cs="Century Gothic"/>
          <w:lang w:val="en-GB"/>
        </w:rPr>
        <w:t xml:space="preserve">4.8.1 </w:t>
      </w:r>
      <w:r w:rsidR="28977732" w:rsidRPr="00FD6BF0">
        <w:rPr>
          <w:rFonts w:ascii="Century Gothic" w:eastAsia="Century Gothic" w:hAnsi="Century Gothic" w:cs="Century Gothic"/>
          <w:lang w:val="en-GB"/>
        </w:rPr>
        <w:t>There are other familial issues that can have a detrimental impact on children.</w:t>
      </w:r>
    </w:p>
    <w:p w14:paraId="791A95D1" w14:textId="5DDFE80E" w:rsidR="00567F09" w:rsidRPr="00FD6BF0" w:rsidRDefault="28977732" w:rsidP="4C416678">
      <w:pPr>
        <w:ind w:left="360"/>
        <w:jc w:val="both"/>
        <w:rPr>
          <w:rFonts w:ascii="Century Gothic" w:eastAsia="Century Gothic" w:hAnsi="Century Gothic" w:cs="Century Gothic"/>
        </w:rPr>
      </w:pPr>
      <w:r w:rsidRPr="00FD6BF0">
        <w:rPr>
          <w:rFonts w:ascii="Century Gothic" w:eastAsia="Century Gothic" w:hAnsi="Century Gothic" w:cs="Century Gothic"/>
          <w:lang w:val="en-GB"/>
        </w:rPr>
        <w:t xml:space="preserve">We work with other agencies in line with Keeping Children Safe in Education </w:t>
      </w:r>
      <w:r w:rsidRPr="00FD6BF0">
        <w:rPr>
          <w:rFonts w:ascii="Century Gothic" w:eastAsia="Century Gothic" w:hAnsi="Century Gothic" w:cs="Century Gothic"/>
          <w:b/>
          <w:bCs/>
          <w:lang w:val="en-GB"/>
        </w:rPr>
        <w:t>(202</w:t>
      </w:r>
      <w:r w:rsidR="00715B07" w:rsidRPr="00FD6BF0">
        <w:rPr>
          <w:rFonts w:ascii="Century Gothic" w:eastAsia="Century Gothic" w:hAnsi="Century Gothic" w:cs="Century Gothic"/>
          <w:b/>
          <w:bCs/>
          <w:lang w:val="en-GB"/>
        </w:rPr>
        <w:t>4</w:t>
      </w:r>
      <w:r w:rsidRPr="00FD6BF0">
        <w:rPr>
          <w:rFonts w:ascii="Century Gothic" w:eastAsia="Century Gothic" w:hAnsi="Century Gothic" w:cs="Century Gothic"/>
          <w:b/>
          <w:bCs/>
          <w:lang w:val="en-GB"/>
        </w:rPr>
        <w:t xml:space="preserve">) </w:t>
      </w:r>
      <w:r w:rsidRPr="00FD6BF0">
        <w:rPr>
          <w:rFonts w:ascii="Century Gothic" w:eastAsia="Century Gothic" w:hAnsi="Century Gothic" w:cs="Century Gothic"/>
          <w:lang w:val="en-GB"/>
        </w:rPr>
        <w:t xml:space="preserve">to support children and families in the following </w:t>
      </w:r>
      <w:proofErr w:type="gramStart"/>
      <w:r w:rsidRPr="00FD6BF0">
        <w:rPr>
          <w:rFonts w:ascii="Century Gothic" w:eastAsia="Century Gothic" w:hAnsi="Century Gothic" w:cs="Century Gothic"/>
          <w:lang w:val="en-GB"/>
        </w:rPr>
        <w:t>circumstances;</w:t>
      </w:r>
      <w:proofErr w:type="gramEnd"/>
    </w:p>
    <w:p w14:paraId="04D05252" w14:textId="23E10356" w:rsidR="00567F09" w:rsidRPr="00FD6BF0" w:rsidRDefault="28977732" w:rsidP="6B7920C2">
      <w:pPr>
        <w:pStyle w:val="ListParagraph"/>
        <w:numPr>
          <w:ilvl w:val="0"/>
          <w:numId w:val="20"/>
        </w:numPr>
        <w:jc w:val="both"/>
        <w:rPr>
          <w:rFonts w:ascii="Century Gothic" w:eastAsia="Century Gothic" w:hAnsi="Century Gothic" w:cs="Century Gothic"/>
        </w:rPr>
      </w:pPr>
      <w:r w:rsidRPr="00FD6BF0">
        <w:rPr>
          <w:rFonts w:ascii="Century Gothic" w:eastAsia="Century Gothic" w:hAnsi="Century Gothic" w:cs="Century Gothic"/>
          <w:lang w:val="en-GB"/>
        </w:rPr>
        <w:t xml:space="preserve">Children facing the court procedures and/or children in the court </w:t>
      </w:r>
      <w:proofErr w:type="gramStart"/>
      <w:r w:rsidRPr="00FD6BF0">
        <w:rPr>
          <w:rFonts w:ascii="Century Gothic" w:eastAsia="Century Gothic" w:hAnsi="Century Gothic" w:cs="Century Gothic"/>
          <w:lang w:val="en-GB"/>
        </w:rPr>
        <w:t>system;</w:t>
      </w:r>
      <w:proofErr w:type="gramEnd"/>
      <w:r w:rsidRPr="00FD6BF0">
        <w:rPr>
          <w:rFonts w:ascii="Century Gothic" w:eastAsia="Century Gothic" w:hAnsi="Century Gothic" w:cs="Century Gothic"/>
          <w:lang w:val="en-GB"/>
        </w:rPr>
        <w:t xml:space="preserve"> </w:t>
      </w:r>
    </w:p>
    <w:p w14:paraId="0DC3F70F" w14:textId="3A79BA88" w:rsidR="00567F09" w:rsidRPr="00FD6BF0" w:rsidRDefault="28977732" w:rsidP="6B7920C2">
      <w:pPr>
        <w:pStyle w:val="ListParagraph"/>
        <w:numPr>
          <w:ilvl w:val="0"/>
          <w:numId w:val="20"/>
        </w:numPr>
        <w:jc w:val="both"/>
        <w:rPr>
          <w:rFonts w:ascii="Century Gothic" w:eastAsia="Century Gothic" w:hAnsi="Century Gothic" w:cs="Century Gothic"/>
        </w:rPr>
      </w:pPr>
      <w:r w:rsidRPr="00FD6BF0">
        <w:rPr>
          <w:rFonts w:ascii="Century Gothic" w:eastAsia="Century Gothic" w:hAnsi="Century Gothic" w:cs="Century Gothic"/>
          <w:lang w:val="en-GB"/>
        </w:rPr>
        <w:t xml:space="preserve">Children with family members in </w:t>
      </w:r>
      <w:proofErr w:type="gramStart"/>
      <w:r w:rsidRPr="00FD6BF0">
        <w:rPr>
          <w:rFonts w:ascii="Century Gothic" w:eastAsia="Century Gothic" w:hAnsi="Century Gothic" w:cs="Century Gothic"/>
          <w:lang w:val="en-GB"/>
        </w:rPr>
        <w:t>prison;</w:t>
      </w:r>
      <w:proofErr w:type="gramEnd"/>
    </w:p>
    <w:p w14:paraId="0ED84192" w14:textId="4CD0CE98" w:rsidR="00567F09" w:rsidRPr="00FD6BF0" w:rsidRDefault="28977732" w:rsidP="6B7920C2">
      <w:pPr>
        <w:pStyle w:val="ListParagraph"/>
        <w:numPr>
          <w:ilvl w:val="0"/>
          <w:numId w:val="20"/>
        </w:numPr>
        <w:jc w:val="both"/>
        <w:rPr>
          <w:rFonts w:ascii="Century Gothic" w:eastAsia="Century Gothic" w:hAnsi="Century Gothic" w:cs="Century Gothic"/>
        </w:rPr>
      </w:pPr>
      <w:r w:rsidRPr="00FD6BF0">
        <w:rPr>
          <w:rFonts w:ascii="Century Gothic" w:eastAsia="Century Gothic" w:hAnsi="Century Gothic" w:cs="Century Gothic"/>
          <w:lang w:val="en-GB"/>
        </w:rPr>
        <w:t xml:space="preserve">Children who are </w:t>
      </w:r>
      <w:proofErr w:type="gramStart"/>
      <w:r w:rsidRPr="00FD6BF0">
        <w:rPr>
          <w:rFonts w:ascii="Century Gothic" w:eastAsia="Century Gothic" w:hAnsi="Century Gothic" w:cs="Century Gothic"/>
          <w:lang w:val="en-GB"/>
        </w:rPr>
        <w:t>homeless;</w:t>
      </w:r>
      <w:proofErr w:type="gramEnd"/>
    </w:p>
    <w:p w14:paraId="3DD4D247" w14:textId="1847C00C" w:rsidR="00567F09" w:rsidRPr="00FD6BF0" w:rsidRDefault="28977732" w:rsidP="6B7920C2">
      <w:pPr>
        <w:pStyle w:val="ListParagraph"/>
        <w:numPr>
          <w:ilvl w:val="0"/>
          <w:numId w:val="20"/>
        </w:numPr>
        <w:jc w:val="both"/>
        <w:rPr>
          <w:rFonts w:ascii="Century Gothic" w:eastAsia="Century Gothic" w:hAnsi="Century Gothic" w:cs="Century Gothic"/>
        </w:rPr>
      </w:pPr>
      <w:r w:rsidRPr="00FD6BF0">
        <w:rPr>
          <w:rFonts w:ascii="Century Gothic" w:eastAsia="Century Gothic" w:hAnsi="Century Gothic" w:cs="Century Gothic"/>
          <w:lang w:val="en-GB"/>
        </w:rPr>
        <w:t xml:space="preserve">Children who need a social worker. </w:t>
      </w:r>
    </w:p>
    <w:p w14:paraId="58AAA90F" w14:textId="51D731F5" w:rsidR="00567F09" w:rsidRPr="00FD6BF0" w:rsidRDefault="00567F09" w:rsidP="6B7920C2">
      <w:pPr>
        <w:jc w:val="both"/>
        <w:rPr>
          <w:rFonts w:ascii="Century Gothic" w:eastAsia="Century Gothic" w:hAnsi="Century Gothic" w:cs="Century Gothic"/>
          <w:b/>
          <w:bCs/>
          <w:lang w:val="en-GB"/>
        </w:rPr>
      </w:pPr>
    </w:p>
    <w:p w14:paraId="7CF3409F" w14:textId="36FF59E2" w:rsidR="00567F09" w:rsidRPr="00FD6BF0" w:rsidRDefault="28977732" w:rsidP="4C416678">
      <w:pPr>
        <w:jc w:val="both"/>
        <w:rPr>
          <w:rFonts w:ascii="Century Gothic" w:eastAsia="Century Gothic" w:hAnsi="Century Gothic" w:cs="Century Gothic"/>
        </w:rPr>
      </w:pPr>
      <w:r w:rsidRPr="00FD6BF0">
        <w:rPr>
          <w:rFonts w:ascii="Century Gothic" w:eastAsia="Century Gothic" w:hAnsi="Century Gothic" w:cs="Century Gothic"/>
          <w:b/>
          <w:bCs/>
          <w:lang w:val="en-GB"/>
        </w:rPr>
        <w:t>4.</w:t>
      </w:r>
      <w:r w:rsidR="71F0D406" w:rsidRPr="00FD6BF0">
        <w:rPr>
          <w:rFonts w:ascii="Century Gothic" w:eastAsia="Century Gothic" w:hAnsi="Century Gothic" w:cs="Century Gothic"/>
          <w:b/>
          <w:bCs/>
          <w:lang w:val="en-GB"/>
        </w:rPr>
        <w:t>9</w:t>
      </w:r>
      <w:r w:rsidRPr="00FD6BF0">
        <w:rPr>
          <w:rFonts w:ascii="Century Gothic" w:eastAsia="Century Gothic" w:hAnsi="Century Gothic" w:cs="Century Gothic"/>
          <w:b/>
          <w:bCs/>
          <w:lang w:val="en-GB"/>
        </w:rPr>
        <w:t xml:space="preserve"> Children potentially at greater risk of harm</w:t>
      </w:r>
    </w:p>
    <w:p w14:paraId="418CA61E" w14:textId="64C687F3" w:rsidR="00567F09" w:rsidRPr="00FD6BF0" w:rsidRDefault="28977732" w:rsidP="4C416678">
      <w:pPr>
        <w:jc w:val="both"/>
        <w:rPr>
          <w:rFonts w:ascii="Century Gothic" w:eastAsia="Century Gothic" w:hAnsi="Century Gothic" w:cs="Century Gothic"/>
        </w:rPr>
      </w:pPr>
      <w:r w:rsidRPr="00FD6BF0">
        <w:rPr>
          <w:rFonts w:ascii="Century Gothic" w:eastAsia="Century Gothic" w:hAnsi="Century Gothic" w:cs="Century Gothic"/>
          <w:lang w:val="en-GB"/>
        </w:rPr>
        <w:t>4.</w:t>
      </w:r>
      <w:r w:rsidR="48147758" w:rsidRPr="00FD6BF0">
        <w:rPr>
          <w:rFonts w:ascii="Century Gothic" w:eastAsia="Century Gothic" w:hAnsi="Century Gothic" w:cs="Century Gothic"/>
          <w:lang w:val="en-GB"/>
        </w:rPr>
        <w:t>9</w:t>
      </w:r>
      <w:r w:rsidRPr="00FD6BF0">
        <w:rPr>
          <w:rFonts w:ascii="Century Gothic" w:eastAsia="Century Gothic" w:hAnsi="Century Gothic" w:cs="Century Gothic"/>
          <w:lang w:val="en-GB"/>
        </w:rPr>
        <w:t xml:space="preserve">.1 </w:t>
      </w:r>
      <w:r w:rsidR="009108D3" w:rsidRPr="00FD6BF0">
        <w:rPr>
          <w:rFonts w:ascii="Century Gothic" w:eastAsia="Century Gothic" w:hAnsi="Century Gothic" w:cs="Century Gothic"/>
          <w:b/>
          <w:bCs/>
          <w:i/>
          <w:iCs/>
          <w:lang w:val="en-GB"/>
        </w:rPr>
        <w:t xml:space="preserve">Sowe Valley Primary School </w:t>
      </w:r>
      <w:r w:rsidRPr="00FD6BF0">
        <w:rPr>
          <w:rFonts w:ascii="Century Gothic" w:eastAsia="Century Gothic" w:hAnsi="Century Gothic" w:cs="Century Gothic"/>
          <w:lang w:val="en-GB"/>
        </w:rPr>
        <w:t xml:space="preserve">recognises that some children need a social worker due to abuse, neglect or complex family circumstances and that abuse and trauma can leave children vulnerable to further harm, as well as educational disadvantage. </w:t>
      </w:r>
    </w:p>
    <w:p w14:paraId="767B2AD5" w14:textId="6BCD2C44" w:rsidR="00567F09" w:rsidRPr="00FD6BF0" w:rsidRDefault="28977732" w:rsidP="6B7920C2">
      <w:pPr>
        <w:jc w:val="both"/>
        <w:rPr>
          <w:rFonts w:ascii="Century Gothic" w:eastAsia="Century Gothic" w:hAnsi="Century Gothic" w:cs="Century Gothic"/>
        </w:rPr>
      </w:pPr>
      <w:r w:rsidRPr="00FD6BF0">
        <w:rPr>
          <w:rFonts w:ascii="Century Gothic" w:eastAsia="Century Gothic" w:hAnsi="Century Gothic" w:cs="Century Gothic"/>
          <w:lang w:val="en-GB"/>
        </w:rPr>
        <w:t>4.</w:t>
      </w:r>
      <w:r w:rsidR="30F91A5D" w:rsidRPr="00FD6BF0">
        <w:rPr>
          <w:rFonts w:ascii="Century Gothic" w:eastAsia="Century Gothic" w:hAnsi="Century Gothic" w:cs="Century Gothic"/>
          <w:lang w:val="en-GB"/>
        </w:rPr>
        <w:t>9</w:t>
      </w:r>
      <w:r w:rsidRPr="00FD6BF0">
        <w:rPr>
          <w:rFonts w:ascii="Century Gothic" w:eastAsia="Century Gothic" w:hAnsi="Century Gothic" w:cs="Century Gothic"/>
          <w:lang w:val="en-GB"/>
        </w:rPr>
        <w:t xml:space="preserve">.2 The Designated Safeguarding Lead will hold information relating to social workers working with children in the school. </w:t>
      </w:r>
    </w:p>
    <w:p w14:paraId="0DFFAC89" w14:textId="266FCC74" w:rsidR="00567F09" w:rsidRPr="00FD6BF0" w:rsidRDefault="28977732" w:rsidP="6B7920C2">
      <w:pPr>
        <w:jc w:val="both"/>
        <w:rPr>
          <w:rFonts w:ascii="Century Gothic" w:eastAsia="Century Gothic" w:hAnsi="Century Gothic" w:cs="Century Gothic"/>
        </w:rPr>
      </w:pPr>
      <w:r w:rsidRPr="00FD6BF0">
        <w:rPr>
          <w:rFonts w:ascii="Century Gothic" w:eastAsia="Century Gothic" w:hAnsi="Century Gothic" w:cs="Century Gothic"/>
          <w:lang w:val="en-GB"/>
        </w:rPr>
        <w:lastRenderedPageBreak/>
        <w:t>4.</w:t>
      </w:r>
      <w:r w:rsidR="1D6D4FFC" w:rsidRPr="00FD6BF0">
        <w:rPr>
          <w:rFonts w:ascii="Century Gothic" w:eastAsia="Century Gothic" w:hAnsi="Century Gothic" w:cs="Century Gothic"/>
          <w:lang w:val="en-GB"/>
        </w:rPr>
        <w:t>9</w:t>
      </w:r>
      <w:r w:rsidRPr="00FD6BF0">
        <w:rPr>
          <w:rFonts w:ascii="Century Gothic" w:eastAsia="Century Gothic" w:hAnsi="Century Gothic" w:cs="Century Gothic"/>
          <w:lang w:val="en-GB"/>
        </w:rPr>
        <w:t xml:space="preserve">.3 This information will inform decisions about safeguarding and promoting welfare (including the provision of pastoral and/or academic support). </w:t>
      </w:r>
    </w:p>
    <w:p w14:paraId="33E12B7E" w14:textId="2854D36A" w:rsidR="00567F09" w:rsidRPr="00FD6BF0" w:rsidRDefault="00567F09" w:rsidP="6B7920C2">
      <w:pPr>
        <w:jc w:val="both"/>
        <w:rPr>
          <w:rFonts w:ascii="Century Gothic" w:eastAsia="Century Gothic" w:hAnsi="Century Gothic" w:cs="Century Gothic"/>
          <w:b/>
          <w:bCs/>
          <w:lang w:val="en-GB"/>
        </w:rPr>
      </w:pPr>
    </w:p>
    <w:p w14:paraId="5E9D185C" w14:textId="5F0E5661" w:rsidR="00567F09" w:rsidRPr="00FD6BF0" w:rsidRDefault="28977732" w:rsidP="651AA4F2">
      <w:pPr>
        <w:jc w:val="both"/>
        <w:rPr>
          <w:rFonts w:ascii="Century Gothic" w:eastAsia="Century Gothic" w:hAnsi="Century Gothic" w:cs="Century Gothic"/>
          <w:b/>
          <w:bCs/>
        </w:rPr>
      </w:pPr>
      <w:r w:rsidRPr="00FD6BF0">
        <w:rPr>
          <w:rFonts w:ascii="Century Gothic" w:eastAsia="Century Gothic" w:hAnsi="Century Gothic" w:cs="Century Gothic"/>
          <w:b/>
          <w:bCs/>
          <w:lang w:val="en-GB"/>
        </w:rPr>
        <w:t>4.1</w:t>
      </w:r>
      <w:r w:rsidR="3A5D41EF" w:rsidRPr="00FD6BF0">
        <w:rPr>
          <w:rFonts w:ascii="Century Gothic" w:eastAsia="Century Gothic" w:hAnsi="Century Gothic" w:cs="Century Gothic"/>
          <w:b/>
          <w:bCs/>
          <w:lang w:val="en-GB"/>
        </w:rPr>
        <w:t>0</w:t>
      </w:r>
      <w:r w:rsidRPr="00FD6BF0">
        <w:rPr>
          <w:rFonts w:ascii="Century Gothic" w:eastAsia="Century Gothic" w:hAnsi="Century Gothic" w:cs="Century Gothic"/>
          <w:b/>
          <w:bCs/>
          <w:lang w:val="en-GB"/>
        </w:rPr>
        <w:t xml:space="preserve"> Children </w:t>
      </w:r>
      <w:r w:rsidR="2673937B" w:rsidRPr="00FD6BF0">
        <w:rPr>
          <w:rFonts w:ascii="Century Gothic" w:eastAsia="Century Gothic" w:hAnsi="Century Gothic" w:cs="Century Gothic"/>
          <w:b/>
          <w:bCs/>
          <w:lang w:val="en-GB"/>
        </w:rPr>
        <w:t xml:space="preserve">absent </w:t>
      </w:r>
      <w:r w:rsidRPr="00FD6BF0">
        <w:rPr>
          <w:rFonts w:ascii="Century Gothic" w:eastAsia="Century Gothic" w:hAnsi="Century Gothic" w:cs="Century Gothic"/>
          <w:b/>
          <w:bCs/>
          <w:lang w:val="en-GB"/>
        </w:rPr>
        <w:t xml:space="preserve">from </w:t>
      </w:r>
      <w:proofErr w:type="gramStart"/>
      <w:r w:rsidRPr="00FD6BF0">
        <w:rPr>
          <w:rFonts w:ascii="Century Gothic" w:eastAsia="Century Gothic" w:hAnsi="Century Gothic" w:cs="Century Gothic"/>
          <w:b/>
          <w:bCs/>
          <w:lang w:val="en-GB"/>
        </w:rPr>
        <w:t>Education</w:t>
      </w:r>
      <w:proofErr w:type="gramEnd"/>
      <w:r w:rsidRPr="00FD6BF0">
        <w:rPr>
          <w:rFonts w:ascii="Century Gothic" w:eastAsia="Century Gothic" w:hAnsi="Century Gothic" w:cs="Century Gothic"/>
          <w:b/>
          <w:bCs/>
          <w:lang w:val="en-GB"/>
        </w:rPr>
        <w:t xml:space="preserve"> </w:t>
      </w:r>
    </w:p>
    <w:p w14:paraId="274588B1" w14:textId="38602F23" w:rsidR="00567F09" w:rsidRPr="00FD6BF0" w:rsidRDefault="28977732" w:rsidP="651AA4F2">
      <w:pPr>
        <w:jc w:val="both"/>
        <w:rPr>
          <w:rFonts w:ascii="Century Gothic" w:eastAsia="Century Gothic" w:hAnsi="Century Gothic" w:cs="Century Gothic"/>
          <w:b/>
          <w:bCs/>
          <w:lang w:val="en-GB"/>
        </w:rPr>
      </w:pPr>
      <w:r w:rsidRPr="00FD6BF0">
        <w:rPr>
          <w:rFonts w:ascii="Century Gothic" w:eastAsia="Century Gothic" w:hAnsi="Century Gothic" w:cs="Century Gothic"/>
          <w:lang w:val="en-GB"/>
        </w:rPr>
        <w:t>4.1</w:t>
      </w:r>
      <w:r w:rsidR="7013FF0D" w:rsidRPr="00FD6BF0">
        <w:rPr>
          <w:rFonts w:ascii="Century Gothic" w:eastAsia="Century Gothic" w:hAnsi="Century Gothic" w:cs="Century Gothic"/>
          <w:lang w:val="en-GB"/>
        </w:rPr>
        <w:t>0</w:t>
      </w:r>
      <w:r w:rsidRPr="00FD6BF0">
        <w:rPr>
          <w:rFonts w:ascii="Century Gothic" w:eastAsia="Century Gothic" w:hAnsi="Century Gothic" w:cs="Century Gothic"/>
          <w:lang w:val="en-GB"/>
        </w:rPr>
        <w:t>.1</w:t>
      </w:r>
      <w:r w:rsidRPr="00FD6BF0">
        <w:rPr>
          <w:rFonts w:ascii="Century Gothic" w:eastAsia="Century Gothic" w:hAnsi="Century Gothic" w:cs="Century Gothic"/>
          <w:b/>
          <w:bCs/>
          <w:lang w:val="en-GB"/>
        </w:rPr>
        <w:t xml:space="preserve"> </w:t>
      </w:r>
      <w:r w:rsidR="009108D3" w:rsidRPr="00FD6BF0">
        <w:rPr>
          <w:rFonts w:ascii="Century Gothic" w:eastAsia="Century Gothic" w:hAnsi="Century Gothic" w:cs="Century Gothic"/>
          <w:b/>
          <w:bCs/>
          <w:i/>
          <w:iCs/>
          <w:lang w:val="en-GB"/>
        </w:rPr>
        <w:t xml:space="preserve">Sowe Valley Primary School </w:t>
      </w:r>
      <w:r w:rsidRPr="00FD6BF0">
        <w:rPr>
          <w:rFonts w:ascii="Century Gothic" w:eastAsia="Century Gothic" w:hAnsi="Century Gothic" w:cs="Century Gothic"/>
          <w:lang w:val="en-GB"/>
        </w:rPr>
        <w:t xml:space="preserve">understands that </w:t>
      </w:r>
      <w:r w:rsidRPr="00FD6BF0">
        <w:rPr>
          <w:rFonts w:ascii="Century Gothic" w:eastAsia="Century Gothic" w:hAnsi="Century Gothic" w:cs="Century Gothic"/>
          <w:b/>
          <w:bCs/>
          <w:lang w:val="en-GB"/>
        </w:rPr>
        <w:t xml:space="preserve">children </w:t>
      </w:r>
      <w:r w:rsidR="00715B07" w:rsidRPr="00FD6BF0">
        <w:rPr>
          <w:rFonts w:ascii="Century Gothic" w:eastAsia="Century Gothic" w:hAnsi="Century Gothic" w:cs="Century Gothic"/>
          <w:b/>
          <w:bCs/>
          <w:lang w:val="en-GB"/>
        </w:rPr>
        <w:t>being</w:t>
      </w:r>
      <w:r w:rsidR="21683546" w:rsidRPr="00FD6BF0">
        <w:rPr>
          <w:rFonts w:ascii="Century Gothic" w:eastAsia="Century Gothic" w:hAnsi="Century Gothic" w:cs="Century Gothic"/>
          <w:b/>
          <w:bCs/>
          <w:lang w:val="en-GB"/>
        </w:rPr>
        <w:t xml:space="preserve"> absent from education for prolonged periods and/or repeat occasions can act as a vital warning sign to a range of safeguarding issues</w:t>
      </w:r>
      <w:r w:rsidRPr="00FD6BF0">
        <w:rPr>
          <w:rFonts w:ascii="Century Gothic" w:eastAsia="Century Gothic" w:hAnsi="Century Gothic" w:cs="Century Gothic"/>
          <w:b/>
          <w:bCs/>
          <w:lang w:val="en-GB"/>
        </w:rPr>
        <w:t xml:space="preserve"> including neglect, child sexual and criminal exploitation</w:t>
      </w:r>
      <w:r w:rsidR="65EF7EB9" w:rsidRPr="00FD6BF0">
        <w:rPr>
          <w:rFonts w:ascii="Century Gothic" w:eastAsia="Century Gothic" w:hAnsi="Century Gothic" w:cs="Century Gothic"/>
          <w:b/>
          <w:bCs/>
          <w:lang w:val="en-GB"/>
        </w:rPr>
        <w:t xml:space="preserve"> – particularly county lines</w:t>
      </w:r>
      <w:r w:rsidRPr="00FD6BF0">
        <w:rPr>
          <w:rFonts w:ascii="Century Gothic" w:eastAsia="Century Gothic" w:hAnsi="Century Gothic" w:cs="Century Gothic"/>
          <w:b/>
          <w:bCs/>
          <w:lang w:val="en-GB"/>
        </w:rPr>
        <w:t xml:space="preserve">. </w:t>
      </w:r>
    </w:p>
    <w:p w14:paraId="405F17AA" w14:textId="7793B738" w:rsidR="00567F09" w:rsidRPr="00FD6BF0" w:rsidRDefault="28977732" w:rsidP="47748CF0">
      <w:pPr>
        <w:jc w:val="both"/>
        <w:rPr>
          <w:rFonts w:ascii="Century Gothic" w:eastAsia="Century Gothic" w:hAnsi="Century Gothic" w:cs="Century Gothic"/>
        </w:rPr>
      </w:pPr>
      <w:r w:rsidRPr="00FD6BF0">
        <w:rPr>
          <w:rFonts w:ascii="Century Gothic" w:eastAsia="Century Gothic" w:hAnsi="Century Gothic" w:cs="Century Gothic"/>
          <w:lang w:val="en-GB"/>
        </w:rPr>
        <w:t>4.1</w:t>
      </w:r>
      <w:r w:rsidR="2BB13C31" w:rsidRPr="00FD6BF0">
        <w:rPr>
          <w:rFonts w:ascii="Century Gothic" w:eastAsia="Century Gothic" w:hAnsi="Century Gothic" w:cs="Century Gothic"/>
          <w:lang w:val="en-GB"/>
        </w:rPr>
        <w:t>0</w:t>
      </w:r>
      <w:r w:rsidRPr="00FD6BF0">
        <w:rPr>
          <w:rFonts w:ascii="Century Gothic" w:eastAsia="Century Gothic" w:hAnsi="Century Gothic" w:cs="Century Gothic"/>
          <w:lang w:val="en-GB"/>
        </w:rPr>
        <w:t>.2</w:t>
      </w:r>
      <w:r w:rsidRPr="00FD6BF0">
        <w:rPr>
          <w:rFonts w:ascii="Century Gothic" w:eastAsia="Century Gothic" w:hAnsi="Century Gothic" w:cs="Century Gothic"/>
          <w:b/>
          <w:bCs/>
          <w:lang w:val="en-GB"/>
        </w:rPr>
        <w:t xml:space="preserve"> </w:t>
      </w:r>
      <w:r w:rsidR="009108D3" w:rsidRPr="00FD6BF0">
        <w:rPr>
          <w:rFonts w:ascii="Century Gothic" w:eastAsia="Century Gothic" w:hAnsi="Century Gothic" w:cs="Century Gothic"/>
          <w:b/>
          <w:bCs/>
          <w:i/>
          <w:iCs/>
          <w:lang w:val="en-GB"/>
        </w:rPr>
        <w:t xml:space="preserve">Sowe Valley Primary School </w:t>
      </w:r>
      <w:r w:rsidRPr="00FD6BF0">
        <w:rPr>
          <w:rFonts w:ascii="Century Gothic" w:eastAsia="Century Gothic" w:hAnsi="Century Gothic" w:cs="Century Gothic"/>
          <w:lang w:val="en-GB"/>
        </w:rPr>
        <w:t>will report information to the Local Authority</w:t>
      </w:r>
      <w:r w:rsidRPr="00FD6BF0">
        <w:rPr>
          <w:rFonts w:ascii="Century Gothic" w:eastAsia="Century Gothic" w:hAnsi="Century Gothic" w:cs="Century Gothic"/>
          <w:b/>
          <w:bCs/>
          <w:lang w:val="en-GB"/>
        </w:rPr>
        <w:t xml:space="preserve"> </w:t>
      </w:r>
      <w:r w:rsidRPr="00FD6BF0">
        <w:rPr>
          <w:rFonts w:ascii="Century Gothic" w:eastAsia="Century Gothic" w:hAnsi="Century Gothic" w:cs="Century Gothic"/>
          <w:lang w:val="en-GB"/>
        </w:rPr>
        <w:t xml:space="preserve">when problems are first emerging </w:t>
      </w:r>
      <w:r w:rsidRPr="00FD6BF0">
        <w:rPr>
          <w:rFonts w:ascii="Century Gothic" w:eastAsia="Century Gothic" w:hAnsi="Century Gothic" w:cs="Century Gothic"/>
          <w:b/>
          <w:bCs/>
          <w:lang w:val="en-GB"/>
        </w:rPr>
        <w:t xml:space="preserve">and </w:t>
      </w:r>
      <w:r w:rsidR="4DE1BB8F" w:rsidRPr="00FD6BF0">
        <w:rPr>
          <w:rFonts w:ascii="Century Gothic" w:eastAsia="Century Gothic" w:hAnsi="Century Gothic" w:cs="Century Gothic"/>
          <w:b/>
          <w:bCs/>
          <w:lang w:val="en-GB"/>
        </w:rPr>
        <w:t>if there is a need</w:t>
      </w:r>
      <w:r w:rsidR="4DE1BB8F" w:rsidRPr="00FD6BF0">
        <w:rPr>
          <w:rFonts w:ascii="Century Gothic" w:eastAsia="Century Gothic" w:hAnsi="Century Gothic" w:cs="Century Gothic"/>
          <w:lang w:val="en-GB"/>
        </w:rPr>
        <w:t xml:space="preserve"> for</w:t>
      </w:r>
      <w:r w:rsidRPr="00FD6BF0">
        <w:rPr>
          <w:rFonts w:ascii="Century Gothic" w:eastAsia="Century Gothic" w:hAnsi="Century Gothic" w:cs="Century Gothic"/>
          <w:lang w:val="en-GB"/>
        </w:rPr>
        <w:t xml:space="preserve"> the removal of a child from roll.</w:t>
      </w:r>
    </w:p>
    <w:p w14:paraId="681DBF23" w14:textId="683151A3" w:rsidR="00567F09" w:rsidRPr="00FD6BF0" w:rsidRDefault="00567F09" w:rsidP="6B7920C2">
      <w:pPr>
        <w:jc w:val="both"/>
        <w:rPr>
          <w:rFonts w:ascii="Century Gothic" w:eastAsia="Century Gothic" w:hAnsi="Century Gothic" w:cs="Century Gothic"/>
          <w:b/>
          <w:bCs/>
          <w:lang w:val="en-GB"/>
        </w:rPr>
      </w:pPr>
    </w:p>
    <w:p w14:paraId="612DA371" w14:textId="32D3B10B" w:rsidR="00567F09" w:rsidRPr="00FD6BF0" w:rsidRDefault="28977732" w:rsidP="4C416678">
      <w:pPr>
        <w:jc w:val="both"/>
        <w:rPr>
          <w:rFonts w:ascii="Century Gothic" w:eastAsia="Century Gothic" w:hAnsi="Century Gothic" w:cs="Century Gothic"/>
          <w:b/>
          <w:bCs/>
        </w:rPr>
      </w:pPr>
      <w:r w:rsidRPr="00FD6BF0">
        <w:rPr>
          <w:rFonts w:ascii="Century Gothic" w:eastAsia="Century Gothic" w:hAnsi="Century Gothic" w:cs="Century Gothic"/>
          <w:b/>
          <w:bCs/>
          <w:lang w:val="en-GB"/>
        </w:rPr>
        <w:t>4.1</w:t>
      </w:r>
      <w:r w:rsidR="4D205781" w:rsidRPr="00FD6BF0">
        <w:rPr>
          <w:rFonts w:ascii="Century Gothic" w:eastAsia="Century Gothic" w:hAnsi="Century Gothic" w:cs="Century Gothic"/>
          <w:b/>
          <w:bCs/>
          <w:lang w:val="en-GB"/>
        </w:rPr>
        <w:t>1</w:t>
      </w:r>
      <w:r w:rsidRPr="00FD6BF0">
        <w:rPr>
          <w:rFonts w:ascii="Century Gothic" w:eastAsia="Century Gothic" w:hAnsi="Century Gothic" w:cs="Century Gothic"/>
          <w:b/>
          <w:bCs/>
          <w:lang w:val="en-GB"/>
        </w:rPr>
        <w:t xml:space="preserve"> Elective Home Education </w:t>
      </w:r>
    </w:p>
    <w:p w14:paraId="0A618F0B" w14:textId="19928713" w:rsidR="00567F09" w:rsidRPr="00FD6BF0" w:rsidRDefault="28977732" w:rsidP="4C416678">
      <w:pPr>
        <w:jc w:val="both"/>
        <w:rPr>
          <w:rFonts w:ascii="Century Gothic" w:eastAsia="Century Gothic" w:hAnsi="Century Gothic" w:cs="Century Gothic"/>
        </w:rPr>
      </w:pPr>
      <w:r w:rsidRPr="00FD6BF0">
        <w:rPr>
          <w:rFonts w:ascii="Century Gothic" w:eastAsia="Century Gothic" w:hAnsi="Century Gothic" w:cs="Century Gothic"/>
          <w:lang w:val="en-GB"/>
        </w:rPr>
        <w:t>4.1</w:t>
      </w:r>
      <w:r w:rsidR="38437F29" w:rsidRPr="00FD6BF0">
        <w:rPr>
          <w:rFonts w:ascii="Century Gothic" w:eastAsia="Century Gothic" w:hAnsi="Century Gothic" w:cs="Century Gothic"/>
          <w:lang w:val="en-GB"/>
        </w:rPr>
        <w:t>1</w:t>
      </w:r>
      <w:r w:rsidRPr="00FD6BF0">
        <w:rPr>
          <w:rFonts w:ascii="Century Gothic" w:eastAsia="Century Gothic" w:hAnsi="Century Gothic" w:cs="Century Gothic"/>
          <w:lang w:val="en-GB"/>
        </w:rPr>
        <w:t>.1</w:t>
      </w:r>
      <w:r w:rsidRPr="00FD6BF0">
        <w:rPr>
          <w:rFonts w:ascii="Century Gothic" w:eastAsia="Century Gothic" w:hAnsi="Century Gothic" w:cs="Century Gothic"/>
          <w:b/>
          <w:bCs/>
          <w:lang w:val="en-GB"/>
        </w:rPr>
        <w:t xml:space="preserve"> </w:t>
      </w:r>
      <w:r w:rsidR="009108D3" w:rsidRPr="00FD6BF0">
        <w:rPr>
          <w:rFonts w:ascii="Century Gothic" w:eastAsia="Century Gothic" w:hAnsi="Century Gothic" w:cs="Century Gothic"/>
          <w:b/>
          <w:bCs/>
          <w:i/>
          <w:iCs/>
          <w:lang w:val="en-GB"/>
        </w:rPr>
        <w:t xml:space="preserve">Sowe Valley Primary School </w:t>
      </w:r>
      <w:r w:rsidRPr="00FD6BF0">
        <w:rPr>
          <w:rFonts w:ascii="Century Gothic" w:eastAsia="Century Gothic" w:hAnsi="Century Gothic" w:cs="Century Gothic"/>
          <w:lang w:val="en-GB"/>
        </w:rPr>
        <w:t xml:space="preserve">recognises that many home educated children have a positive learning experience and the decision is one with the child’s best interests at </w:t>
      </w:r>
      <w:r w:rsidRPr="00FD6BF0">
        <w:rPr>
          <w:rFonts w:ascii="Century Gothic" w:eastAsia="Century Gothic" w:hAnsi="Century Gothic" w:cs="Century Gothic"/>
          <w:b/>
          <w:bCs/>
          <w:lang w:val="en-GB"/>
        </w:rPr>
        <w:t>heart</w:t>
      </w:r>
      <w:r w:rsidR="006A7816" w:rsidRPr="00FD6BF0">
        <w:rPr>
          <w:rFonts w:ascii="Century Gothic" w:eastAsia="Century Gothic" w:hAnsi="Century Gothic" w:cs="Century Gothic"/>
          <w:b/>
          <w:bCs/>
          <w:lang w:val="en-GB"/>
        </w:rPr>
        <w:t xml:space="preserve"> however </w:t>
      </w:r>
      <w:r w:rsidR="006A7816" w:rsidRPr="00FD6BF0">
        <w:rPr>
          <w:rFonts w:ascii="Century Gothic" w:eastAsia="Century Gothic" w:hAnsi="Century Gothic" w:cs="Century Gothic"/>
          <w:b/>
          <w:bCs/>
        </w:rPr>
        <w:t>elective home education can mean that some children are not in receipt of suitable education.</w:t>
      </w:r>
    </w:p>
    <w:p w14:paraId="4759650F" w14:textId="02902104" w:rsidR="00567F09" w:rsidRPr="00FD6BF0" w:rsidRDefault="28977732" w:rsidP="4C416678">
      <w:pPr>
        <w:jc w:val="both"/>
        <w:rPr>
          <w:rFonts w:ascii="Century Gothic" w:eastAsia="Century Gothic" w:hAnsi="Century Gothic" w:cs="Century Gothic"/>
        </w:rPr>
      </w:pPr>
      <w:r w:rsidRPr="00FD6BF0">
        <w:rPr>
          <w:rFonts w:ascii="Century Gothic" w:eastAsia="Century Gothic" w:hAnsi="Century Gothic" w:cs="Century Gothic"/>
          <w:lang w:val="en-GB"/>
        </w:rPr>
        <w:t>4.1</w:t>
      </w:r>
      <w:r w:rsidR="0D88795E" w:rsidRPr="00FD6BF0">
        <w:rPr>
          <w:rFonts w:ascii="Century Gothic" w:eastAsia="Century Gothic" w:hAnsi="Century Gothic" w:cs="Century Gothic"/>
          <w:lang w:val="en-GB"/>
        </w:rPr>
        <w:t>1</w:t>
      </w:r>
      <w:r w:rsidRPr="00FD6BF0">
        <w:rPr>
          <w:rFonts w:ascii="Century Gothic" w:eastAsia="Century Gothic" w:hAnsi="Century Gothic" w:cs="Century Gothic"/>
          <w:lang w:val="en-GB"/>
        </w:rPr>
        <w:t>.2 Since 2016</w:t>
      </w:r>
      <w:r w:rsidRPr="00FD6BF0">
        <w:rPr>
          <w:rFonts w:ascii="Century Gothic" w:eastAsia="Century Gothic" w:hAnsi="Century Gothic" w:cs="Century Gothic"/>
          <w:b/>
          <w:bCs/>
          <w:lang w:val="en-GB"/>
        </w:rPr>
        <w:t xml:space="preserve">, </w:t>
      </w:r>
      <w:r w:rsidR="009108D3" w:rsidRPr="00FD6BF0">
        <w:rPr>
          <w:rFonts w:ascii="Century Gothic" w:eastAsia="Century Gothic" w:hAnsi="Century Gothic" w:cs="Century Gothic"/>
          <w:b/>
          <w:bCs/>
          <w:i/>
          <w:iCs/>
          <w:lang w:val="en-GB"/>
        </w:rPr>
        <w:t xml:space="preserve">Sowe Valley Primary School </w:t>
      </w:r>
      <w:r w:rsidRPr="00FD6BF0">
        <w:rPr>
          <w:rFonts w:ascii="Century Gothic" w:eastAsia="Century Gothic" w:hAnsi="Century Gothic" w:cs="Century Gothic"/>
          <w:lang w:val="en-GB"/>
        </w:rPr>
        <w:t>has a statutory duty to inform the Local Authority of all deletions from roll. When Elective Home Education is the reason for this removal, the Local authority and other key professionals will work alongside</w:t>
      </w:r>
      <w:r w:rsidRPr="00FD6BF0">
        <w:rPr>
          <w:rFonts w:ascii="Century Gothic" w:eastAsia="Century Gothic" w:hAnsi="Century Gothic" w:cs="Century Gothic"/>
          <w:b/>
          <w:bCs/>
          <w:lang w:val="en-GB"/>
        </w:rPr>
        <w:t xml:space="preserve"> </w:t>
      </w:r>
      <w:r w:rsidR="009108D3" w:rsidRPr="00FD6BF0">
        <w:rPr>
          <w:rFonts w:ascii="Century Gothic" w:eastAsia="Century Gothic" w:hAnsi="Century Gothic" w:cs="Century Gothic"/>
          <w:b/>
          <w:bCs/>
          <w:i/>
          <w:iCs/>
          <w:lang w:val="en-GB"/>
        </w:rPr>
        <w:t xml:space="preserve">Sowe Valley Primary School </w:t>
      </w:r>
      <w:r w:rsidRPr="00FD6BF0">
        <w:rPr>
          <w:rFonts w:ascii="Century Gothic" w:eastAsia="Century Gothic" w:hAnsi="Century Gothic" w:cs="Century Gothic"/>
          <w:lang w:val="en-GB"/>
        </w:rPr>
        <w:t xml:space="preserve">to coordinate a meeting with parents where possible ideally before a final decision is made.  </w:t>
      </w:r>
    </w:p>
    <w:p w14:paraId="6B0B80EA" w14:textId="52A9303F" w:rsidR="00567F09" w:rsidRPr="00FD6BF0" w:rsidRDefault="00567F09" w:rsidP="6B7920C2">
      <w:pPr>
        <w:jc w:val="both"/>
        <w:rPr>
          <w:rFonts w:ascii="Century Gothic" w:eastAsia="Century Gothic" w:hAnsi="Century Gothic" w:cs="Century Gothic"/>
        </w:rPr>
      </w:pPr>
    </w:p>
    <w:p w14:paraId="2758CC1B" w14:textId="432C524C" w:rsidR="00567F09" w:rsidRPr="00FD6BF0" w:rsidRDefault="28977732" w:rsidP="651AA4F2">
      <w:pPr>
        <w:jc w:val="both"/>
        <w:rPr>
          <w:rFonts w:ascii="Century Gothic" w:eastAsia="Century Gothic" w:hAnsi="Century Gothic" w:cs="Century Gothic"/>
          <w:b/>
          <w:bCs/>
          <w:lang w:val="en-GB"/>
        </w:rPr>
      </w:pPr>
      <w:r w:rsidRPr="00FD6BF0">
        <w:rPr>
          <w:rFonts w:ascii="Century Gothic" w:eastAsia="Century Gothic" w:hAnsi="Century Gothic" w:cs="Century Gothic"/>
          <w:b/>
          <w:bCs/>
          <w:lang w:val="en-GB"/>
        </w:rPr>
        <w:t>4.1</w:t>
      </w:r>
      <w:r w:rsidR="1BA565C7" w:rsidRPr="00FD6BF0">
        <w:rPr>
          <w:rFonts w:ascii="Century Gothic" w:eastAsia="Century Gothic" w:hAnsi="Century Gothic" w:cs="Century Gothic"/>
          <w:b/>
          <w:bCs/>
          <w:lang w:val="en-GB"/>
        </w:rPr>
        <w:t>2</w:t>
      </w:r>
      <w:r w:rsidRPr="00FD6BF0">
        <w:rPr>
          <w:rFonts w:ascii="Century Gothic" w:eastAsia="Century Gothic" w:hAnsi="Century Gothic" w:cs="Century Gothic"/>
          <w:b/>
          <w:bCs/>
          <w:lang w:val="en-GB"/>
        </w:rPr>
        <w:t xml:space="preserve"> </w:t>
      </w:r>
      <w:r w:rsidR="18CF9B67" w:rsidRPr="00FD6BF0">
        <w:rPr>
          <w:rFonts w:ascii="Century Gothic" w:eastAsia="Century Gothic" w:hAnsi="Century Gothic" w:cs="Century Gothic"/>
          <w:b/>
          <w:bCs/>
          <w:lang w:val="en-GB"/>
        </w:rPr>
        <w:t xml:space="preserve">Children requiring </w:t>
      </w:r>
      <w:r w:rsidRPr="00FD6BF0">
        <w:rPr>
          <w:rFonts w:ascii="Century Gothic" w:eastAsia="Century Gothic" w:hAnsi="Century Gothic" w:cs="Century Gothic"/>
          <w:b/>
          <w:bCs/>
          <w:lang w:val="en-GB"/>
        </w:rPr>
        <w:t>Mental Health</w:t>
      </w:r>
      <w:r w:rsidR="64884A52" w:rsidRPr="00FD6BF0">
        <w:rPr>
          <w:rFonts w:ascii="Century Gothic" w:eastAsia="Century Gothic" w:hAnsi="Century Gothic" w:cs="Century Gothic"/>
          <w:b/>
          <w:bCs/>
          <w:lang w:val="en-GB"/>
        </w:rPr>
        <w:t xml:space="preserve"> </w:t>
      </w:r>
      <w:proofErr w:type="gramStart"/>
      <w:r w:rsidR="64884A52" w:rsidRPr="00FD6BF0">
        <w:rPr>
          <w:rFonts w:ascii="Century Gothic" w:eastAsia="Century Gothic" w:hAnsi="Century Gothic" w:cs="Century Gothic"/>
          <w:b/>
          <w:bCs/>
          <w:lang w:val="en-GB"/>
        </w:rPr>
        <w:t>support</w:t>
      </w:r>
      <w:proofErr w:type="gramEnd"/>
      <w:r w:rsidR="64884A52" w:rsidRPr="00FD6BF0">
        <w:rPr>
          <w:rFonts w:ascii="Century Gothic" w:eastAsia="Century Gothic" w:hAnsi="Century Gothic" w:cs="Century Gothic"/>
          <w:b/>
          <w:bCs/>
          <w:lang w:val="en-GB"/>
        </w:rPr>
        <w:t xml:space="preserve"> </w:t>
      </w:r>
    </w:p>
    <w:p w14:paraId="60D856A0" w14:textId="2F4445AA" w:rsidR="00567F09" w:rsidRPr="00FD6BF0" w:rsidRDefault="28977732" w:rsidP="6B7920C2">
      <w:pPr>
        <w:jc w:val="both"/>
        <w:rPr>
          <w:rFonts w:ascii="Century Gothic" w:eastAsia="Century Gothic" w:hAnsi="Century Gothic" w:cs="Century Gothic"/>
        </w:rPr>
      </w:pPr>
      <w:r w:rsidRPr="00FD6BF0">
        <w:rPr>
          <w:rFonts w:ascii="Century Gothic" w:eastAsia="Century Gothic" w:hAnsi="Century Gothic" w:cs="Century Gothic"/>
          <w:lang w:val="en-GB"/>
        </w:rPr>
        <w:t>4.1</w:t>
      </w:r>
      <w:r w:rsidR="66BC1937" w:rsidRPr="00FD6BF0">
        <w:rPr>
          <w:rFonts w:ascii="Century Gothic" w:eastAsia="Century Gothic" w:hAnsi="Century Gothic" w:cs="Century Gothic"/>
          <w:lang w:val="en-GB"/>
        </w:rPr>
        <w:t>2</w:t>
      </w:r>
      <w:r w:rsidRPr="00FD6BF0">
        <w:rPr>
          <w:rFonts w:ascii="Century Gothic" w:eastAsia="Century Gothic" w:hAnsi="Century Gothic" w:cs="Century Gothic"/>
          <w:lang w:val="en-GB"/>
        </w:rPr>
        <w:t xml:space="preserve">.1 The school recognise that safeguarding and promoting the welfare of children includes preventing the impairment of children’s mental health or development. </w:t>
      </w:r>
    </w:p>
    <w:p w14:paraId="51CAFC61" w14:textId="7851821E" w:rsidR="00567F09" w:rsidRPr="00FD6BF0" w:rsidRDefault="28977732" w:rsidP="6B7920C2">
      <w:pPr>
        <w:jc w:val="both"/>
        <w:rPr>
          <w:rFonts w:ascii="Century Gothic" w:eastAsia="Century Gothic" w:hAnsi="Century Gothic" w:cs="Century Gothic"/>
        </w:rPr>
      </w:pPr>
      <w:r w:rsidRPr="00FD6BF0">
        <w:rPr>
          <w:rFonts w:ascii="Century Gothic" w:eastAsia="Century Gothic" w:hAnsi="Century Gothic" w:cs="Century Gothic"/>
          <w:lang w:val="en-GB"/>
        </w:rPr>
        <w:t>4.1</w:t>
      </w:r>
      <w:r w:rsidR="77D81D95" w:rsidRPr="00FD6BF0">
        <w:rPr>
          <w:rFonts w:ascii="Century Gothic" w:eastAsia="Century Gothic" w:hAnsi="Century Gothic" w:cs="Century Gothic"/>
          <w:lang w:val="en-GB"/>
        </w:rPr>
        <w:t>2</w:t>
      </w:r>
      <w:r w:rsidRPr="00FD6BF0">
        <w:rPr>
          <w:rFonts w:ascii="Century Gothic" w:eastAsia="Century Gothic" w:hAnsi="Century Gothic" w:cs="Century Gothic"/>
          <w:lang w:val="en-GB"/>
        </w:rPr>
        <w:t xml:space="preserve">.2 All staff will be aware that mental health problems may be an indicator that a child is suffering or is at risk of suffering abuse, neglect or exploitation. </w:t>
      </w:r>
    </w:p>
    <w:p w14:paraId="1B66F507" w14:textId="40721CA3" w:rsidR="00567F09" w:rsidRPr="00FD6BF0" w:rsidRDefault="28977732" w:rsidP="6B7920C2">
      <w:pPr>
        <w:jc w:val="both"/>
        <w:rPr>
          <w:rFonts w:ascii="Century Gothic" w:eastAsia="Century Gothic" w:hAnsi="Century Gothic" w:cs="Century Gothic"/>
        </w:rPr>
      </w:pPr>
      <w:r w:rsidRPr="00FD6BF0">
        <w:rPr>
          <w:rFonts w:ascii="Century Gothic" w:eastAsia="Century Gothic" w:hAnsi="Century Gothic" w:cs="Century Gothic"/>
          <w:lang w:val="en-GB"/>
        </w:rPr>
        <w:t>4.1</w:t>
      </w:r>
      <w:r w:rsidR="555952E0" w:rsidRPr="00FD6BF0">
        <w:rPr>
          <w:rFonts w:ascii="Century Gothic" w:eastAsia="Century Gothic" w:hAnsi="Century Gothic" w:cs="Century Gothic"/>
          <w:lang w:val="en-GB"/>
        </w:rPr>
        <w:t>2</w:t>
      </w:r>
      <w:r w:rsidRPr="00FD6BF0">
        <w:rPr>
          <w:rFonts w:ascii="Century Gothic" w:eastAsia="Century Gothic" w:hAnsi="Century Gothic" w:cs="Century Gothic"/>
          <w:lang w:val="en-GB"/>
        </w:rPr>
        <w:t xml:space="preserve">.3 Staff will not attempt to make a diagnosis of a mental health problem unless they are appropriately trained. </w:t>
      </w:r>
    </w:p>
    <w:p w14:paraId="03CE156C" w14:textId="62D79581" w:rsidR="00567F09" w:rsidRPr="00FD6BF0" w:rsidRDefault="28977732" w:rsidP="6B7920C2">
      <w:pPr>
        <w:jc w:val="both"/>
        <w:rPr>
          <w:rFonts w:ascii="Century Gothic" w:eastAsia="Century Gothic" w:hAnsi="Century Gothic" w:cs="Century Gothic"/>
        </w:rPr>
      </w:pPr>
      <w:r w:rsidRPr="00FD6BF0">
        <w:rPr>
          <w:rFonts w:ascii="Century Gothic" w:eastAsia="Century Gothic" w:hAnsi="Century Gothic" w:cs="Century Gothic"/>
          <w:lang w:val="en-GB"/>
        </w:rPr>
        <w:t>4.1</w:t>
      </w:r>
      <w:r w:rsidR="52B49B91" w:rsidRPr="00FD6BF0">
        <w:rPr>
          <w:rFonts w:ascii="Century Gothic" w:eastAsia="Century Gothic" w:hAnsi="Century Gothic" w:cs="Century Gothic"/>
          <w:lang w:val="en-GB"/>
        </w:rPr>
        <w:t>2</w:t>
      </w:r>
      <w:r w:rsidRPr="00FD6BF0">
        <w:rPr>
          <w:rFonts w:ascii="Century Gothic" w:eastAsia="Century Gothic" w:hAnsi="Century Gothic" w:cs="Century Gothic"/>
          <w:lang w:val="en-GB"/>
        </w:rPr>
        <w:t xml:space="preserve">.4 We recognise that staff are well-placed to observe behaviour that may indicate that a child is experiencing a mental health </w:t>
      </w:r>
      <w:proofErr w:type="gramStart"/>
      <w:r w:rsidRPr="00FD6BF0">
        <w:rPr>
          <w:rFonts w:ascii="Century Gothic" w:eastAsia="Century Gothic" w:hAnsi="Century Gothic" w:cs="Century Gothic"/>
          <w:lang w:val="en-GB"/>
        </w:rPr>
        <w:t>problem, or</w:t>
      </w:r>
      <w:proofErr w:type="gramEnd"/>
      <w:r w:rsidRPr="00FD6BF0">
        <w:rPr>
          <w:rFonts w:ascii="Century Gothic" w:eastAsia="Century Gothic" w:hAnsi="Century Gothic" w:cs="Century Gothic"/>
          <w:lang w:val="en-GB"/>
        </w:rPr>
        <w:t xml:space="preserve"> is at risk of developing one. There are clear systems and processes in place for identifying possible mental health problems. If staff are concerned that a child is suffering a mental health problem, they should</w:t>
      </w:r>
      <w:r w:rsidRPr="00FD6BF0">
        <w:rPr>
          <w:rFonts w:ascii="Century Gothic" w:eastAsia="Century Gothic" w:hAnsi="Century Gothic" w:cs="Century Gothic"/>
          <w:b/>
          <w:bCs/>
          <w:lang w:val="en-GB"/>
        </w:rPr>
        <w:t xml:space="preserve"> </w:t>
      </w:r>
      <w:r w:rsidR="009108D3" w:rsidRPr="00FD6BF0">
        <w:rPr>
          <w:rFonts w:ascii="Century Gothic" w:eastAsia="Century Gothic" w:hAnsi="Century Gothic" w:cs="Century Gothic"/>
          <w:b/>
          <w:bCs/>
          <w:lang w:val="en-GB"/>
        </w:rPr>
        <w:t xml:space="preserve">report concerns to the Headteacher and SENCo and record details on CPOMs. The Headteacher and SENCo will discuss concerns and decide on the most appropriate action. This may </w:t>
      </w:r>
      <w:r w:rsidR="009108D3" w:rsidRPr="00FD6BF0">
        <w:rPr>
          <w:rFonts w:ascii="Century Gothic" w:eastAsia="Century Gothic" w:hAnsi="Century Gothic" w:cs="Century Gothic"/>
          <w:b/>
          <w:bCs/>
          <w:lang w:val="en-GB"/>
        </w:rPr>
        <w:lastRenderedPageBreak/>
        <w:t xml:space="preserve">involve </w:t>
      </w:r>
      <w:proofErr w:type="gramStart"/>
      <w:r w:rsidR="009108D3" w:rsidRPr="00FD6BF0">
        <w:rPr>
          <w:rFonts w:ascii="Century Gothic" w:eastAsia="Century Gothic" w:hAnsi="Century Gothic" w:cs="Century Gothic"/>
          <w:b/>
          <w:bCs/>
          <w:lang w:val="en-GB"/>
        </w:rPr>
        <w:t>school based</w:t>
      </w:r>
      <w:proofErr w:type="gramEnd"/>
      <w:r w:rsidR="009108D3" w:rsidRPr="00FD6BF0">
        <w:rPr>
          <w:rFonts w:ascii="Century Gothic" w:eastAsia="Century Gothic" w:hAnsi="Century Gothic" w:cs="Century Gothic"/>
          <w:b/>
          <w:bCs/>
          <w:lang w:val="en-GB"/>
        </w:rPr>
        <w:t xml:space="preserve"> interventions, contacting external agencies for support or referring the child to the Primary Mental Health Team.   </w:t>
      </w:r>
    </w:p>
    <w:p w14:paraId="75E89041" w14:textId="20208098" w:rsidR="00567F09" w:rsidRPr="00FD6BF0" w:rsidRDefault="28977732" w:rsidP="6B7920C2">
      <w:pPr>
        <w:jc w:val="both"/>
        <w:rPr>
          <w:rFonts w:ascii="Century Gothic" w:eastAsia="Century Gothic" w:hAnsi="Century Gothic" w:cs="Century Gothic"/>
        </w:rPr>
      </w:pPr>
      <w:r w:rsidRPr="00FD6BF0">
        <w:rPr>
          <w:rFonts w:ascii="Century Gothic" w:eastAsia="Century Gothic" w:hAnsi="Century Gothic" w:cs="Century Gothic"/>
          <w:lang w:val="en-GB"/>
        </w:rPr>
        <w:t>4.1</w:t>
      </w:r>
      <w:r w:rsidR="7C6F7992" w:rsidRPr="00FD6BF0">
        <w:rPr>
          <w:rFonts w:ascii="Century Gothic" w:eastAsia="Century Gothic" w:hAnsi="Century Gothic" w:cs="Century Gothic"/>
          <w:lang w:val="en-GB"/>
        </w:rPr>
        <w:t>2</w:t>
      </w:r>
      <w:r w:rsidRPr="00FD6BF0">
        <w:rPr>
          <w:rFonts w:ascii="Century Gothic" w:eastAsia="Century Gothic" w:hAnsi="Century Gothic" w:cs="Century Gothic"/>
          <w:lang w:val="en-GB"/>
        </w:rPr>
        <w:t xml:space="preserve">.5 If staff are concerned that a child is experiencing a mental health problem that is also a safeguarding concern, they must report this to the Designated Safeguarding Lead (or deputy Designated Safeguarding Lead) immediately. </w:t>
      </w:r>
    </w:p>
    <w:p w14:paraId="5F13A861" w14:textId="480B06B3" w:rsidR="00567F09" w:rsidRPr="00FD6BF0" w:rsidRDefault="28977732" w:rsidP="4C416678">
      <w:pPr>
        <w:jc w:val="both"/>
        <w:rPr>
          <w:rFonts w:ascii="Century Gothic" w:eastAsia="Century Gothic" w:hAnsi="Century Gothic" w:cs="Century Gothic"/>
        </w:rPr>
      </w:pPr>
      <w:r w:rsidRPr="00FD6BF0">
        <w:rPr>
          <w:rFonts w:ascii="Century Gothic" w:eastAsia="Century Gothic" w:hAnsi="Century Gothic" w:cs="Century Gothic"/>
          <w:b/>
          <w:bCs/>
          <w:lang w:val="en-GB"/>
        </w:rPr>
        <w:t>4.1</w:t>
      </w:r>
      <w:r w:rsidR="78059F7D" w:rsidRPr="00FD6BF0">
        <w:rPr>
          <w:rFonts w:ascii="Century Gothic" w:eastAsia="Century Gothic" w:hAnsi="Century Gothic" w:cs="Century Gothic"/>
          <w:b/>
          <w:bCs/>
          <w:lang w:val="en-GB"/>
        </w:rPr>
        <w:t>2</w:t>
      </w:r>
      <w:r w:rsidRPr="00FD6BF0">
        <w:rPr>
          <w:rFonts w:ascii="Century Gothic" w:eastAsia="Century Gothic" w:hAnsi="Century Gothic" w:cs="Century Gothic"/>
          <w:b/>
          <w:bCs/>
          <w:lang w:val="en-GB"/>
        </w:rPr>
        <w:t xml:space="preserve">.6 </w:t>
      </w:r>
      <w:r w:rsidR="009108D3" w:rsidRPr="00FD6BF0">
        <w:rPr>
          <w:rFonts w:ascii="Century Gothic" w:eastAsia="Century Gothic" w:hAnsi="Century Gothic" w:cs="Century Gothic"/>
          <w:b/>
          <w:bCs/>
          <w:lang w:val="en-GB"/>
        </w:rPr>
        <w:t xml:space="preserve">Sowe Valley Primary School’s senior leadership team and learning mentor oversee promotion of mental health and wellbeing across the school. </w:t>
      </w:r>
      <w:r w:rsidRPr="00FD6BF0">
        <w:rPr>
          <w:rFonts w:ascii="Century Gothic" w:eastAsia="Century Gothic" w:hAnsi="Century Gothic" w:cs="Century Gothic"/>
          <w:b/>
          <w:bCs/>
          <w:lang w:val="en-GB"/>
        </w:rPr>
        <w:t xml:space="preserve"> </w:t>
      </w:r>
    </w:p>
    <w:p w14:paraId="771EE65C" w14:textId="1FAEFFCC" w:rsidR="28977732" w:rsidRPr="00FD6BF0" w:rsidRDefault="28977732" w:rsidP="651AA4F2">
      <w:pPr>
        <w:jc w:val="both"/>
        <w:rPr>
          <w:rFonts w:ascii="Century Gothic" w:eastAsia="Century Gothic" w:hAnsi="Century Gothic" w:cs="Century Gothic"/>
        </w:rPr>
      </w:pPr>
      <w:r w:rsidRPr="00FD6BF0">
        <w:rPr>
          <w:rFonts w:ascii="Century Gothic" w:eastAsia="Century Gothic" w:hAnsi="Century Gothic" w:cs="Century Gothic"/>
          <w:lang w:val="en-GB"/>
        </w:rPr>
        <w:t>4.1</w:t>
      </w:r>
      <w:r w:rsidR="57F3303C" w:rsidRPr="00FD6BF0">
        <w:rPr>
          <w:rFonts w:ascii="Century Gothic" w:eastAsia="Century Gothic" w:hAnsi="Century Gothic" w:cs="Century Gothic"/>
          <w:lang w:val="en-GB"/>
        </w:rPr>
        <w:t>2</w:t>
      </w:r>
      <w:r w:rsidRPr="00FD6BF0">
        <w:rPr>
          <w:rFonts w:ascii="Century Gothic" w:eastAsia="Century Gothic" w:hAnsi="Century Gothic" w:cs="Century Gothic"/>
          <w:lang w:val="en-GB"/>
        </w:rPr>
        <w:t xml:space="preserve">.7 Further information, guidance and advice regarding mental health can be found on page </w:t>
      </w:r>
      <w:r w:rsidRPr="00FD6BF0">
        <w:rPr>
          <w:rFonts w:ascii="Century Gothic" w:eastAsia="Century Gothic" w:hAnsi="Century Gothic" w:cs="Century Gothic"/>
          <w:b/>
          <w:bCs/>
          <w:lang w:val="en-GB"/>
        </w:rPr>
        <w:t>4</w:t>
      </w:r>
      <w:r w:rsidR="00715B07" w:rsidRPr="00FD6BF0">
        <w:rPr>
          <w:rFonts w:ascii="Century Gothic" w:eastAsia="Century Gothic" w:hAnsi="Century Gothic" w:cs="Century Gothic"/>
          <w:b/>
          <w:bCs/>
          <w:lang w:val="en-GB"/>
        </w:rPr>
        <w:t>9</w:t>
      </w:r>
      <w:r w:rsidRPr="00FD6BF0">
        <w:rPr>
          <w:rFonts w:ascii="Century Gothic" w:eastAsia="Century Gothic" w:hAnsi="Century Gothic" w:cs="Century Gothic"/>
          <w:b/>
          <w:bCs/>
          <w:lang w:val="en-GB"/>
        </w:rPr>
        <w:t xml:space="preserve"> of Keeping Children Safe in Education 202</w:t>
      </w:r>
      <w:r w:rsidR="00715B07" w:rsidRPr="00FD6BF0">
        <w:rPr>
          <w:rFonts w:ascii="Century Gothic" w:eastAsia="Century Gothic" w:hAnsi="Century Gothic" w:cs="Century Gothic"/>
          <w:b/>
          <w:bCs/>
          <w:lang w:val="en-GB"/>
        </w:rPr>
        <w:t>4</w:t>
      </w:r>
      <w:r w:rsidRPr="00FD6BF0">
        <w:rPr>
          <w:rFonts w:ascii="Century Gothic" w:eastAsia="Century Gothic" w:hAnsi="Century Gothic" w:cs="Century Gothic"/>
          <w:b/>
          <w:bCs/>
          <w:lang w:val="en-GB"/>
        </w:rPr>
        <w:t>.</w:t>
      </w:r>
      <w:r w:rsidRPr="00FD6BF0">
        <w:rPr>
          <w:rFonts w:ascii="Century Gothic" w:eastAsia="Century Gothic" w:hAnsi="Century Gothic" w:cs="Century Gothic"/>
          <w:lang w:val="en-GB"/>
        </w:rPr>
        <w:t xml:space="preserve"> </w:t>
      </w:r>
    </w:p>
    <w:p w14:paraId="05DBCF26" w14:textId="36693D4B" w:rsidR="1E573406" w:rsidRPr="00FD6BF0" w:rsidRDefault="1E573406" w:rsidP="1E573406">
      <w:pPr>
        <w:jc w:val="both"/>
        <w:rPr>
          <w:rFonts w:ascii="Century Gothic" w:eastAsia="Century Gothic" w:hAnsi="Century Gothic" w:cs="Century Gothic"/>
          <w:b/>
          <w:bCs/>
          <w:lang w:val="en-GB"/>
        </w:rPr>
      </w:pPr>
    </w:p>
    <w:p w14:paraId="388AB4CC" w14:textId="1D5FB59B" w:rsidR="21A37613" w:rsidRPr="00FD6BF0" w:rsidRDefault="21A37613" w:rsidP="651AA4F2">
      <w:pPr>
        <w:jc w:val="both"/>
        <w:rPr>
          <w:rFonts w:ascii="Century Gothic" w:eastAsia="Century Gothic" w:hAnsi="Century Gothic" w:cs="Century Gothic"/>
          <w:b/>
          <w:bCs/>
          <w:lang w:val="en-GB"/>
        </w:rPr>
      </w:pPr>
      <w:r w:rsidRPr="00FD6BF0">
        <w:rPr>
          <w:rFonts w:ascii="Century Gothic" w:eastAsia="Century Gothic" w:hAnsi="Century Gothic" w:cs="Century Gothic"/>
          <w:b/>
          <w:bCs/>
          <w:lang w:val="en-GB"/>
        </w:rPr>
        <w:t>4.13 Children who are Lesbian, Gay, Bi (LGBT+)</w:t>
      </w:r>
      <w:r w:rsidR="009F409C" w:rsidRPr="00FD6BF0">
        <w:rPr>
          <w:rFonts w:ascii="Century Gothic" w:eastAsia="Century Gothic" w:hAnsi="Century Gothic" w:cs="Century Gothic"/>
          <w:b/>
          <w:bCs/>
          <w:lang w:val="en-GB"/>
        </w:rPr>
        <w:t xml:space="preserve"> or may be gender questioning </w:t>
      </w:r>
      <w:proofErr w:type="gramStart"/>
      <w:r w:rsidR="009F409C" w:rsidRPr="00FD6BF0">
        <w:rPr>
          <w:rFonts w:ascii="Century Gothic" w:eastAsia="Century Gothic" w:hAnsi="Century Gothic" w:cs="Century Gothic"/>
          <w:b/>
          <w:bCs/>
          <w:lang w:val="en-GB"/>
        </w:rPr>
        <w:t>children</w:t>
      </w:r>
      <w:proofErr w:type="gramEnd"/>
    </w:p>
    <w:p w14:paraId="08BD1BE7" w14:textId="450F1885" w:rsidR="21A37613" w:rsidRPr="00FD6BF0" w:rsidRDefault="00A077D0" w:rsidP="651AA4F2">
      <w:pPr>
        <w:spacing w:line="276" w:lineRule="auto"/>
        <w:jc w:val="both"/>
        <w:rPr>
          <w:rFonts w:ascii="Century Gothic" w:eastAsia="Century Gothic" w:hAnsi="Century Gothic" w:cs="Century Gothic"/>
          <w:lang w:val="en-GB"/>
        </w:rPr>
      </w:pPr>
      <w:r w:rsidRPr="00FD6BF0">
        <w:rPr>
          <w:rFonts w:ascii="Century Gothic" w:eastAsia="Century Gothic" w:hAnsi="Century Gothic" w:cs="Century Gothic"/>
          <w:lang w:val="en-GB"/>
        </w:rPr>
        <w:t xml:space="preserve">4.13.1 </w:t>
      </w:r>
      <w:r w:rsidR="21A37613" w:rsidRPr="00FD6BF0">
        <w:rPr>
          <w:rFonts w:ascii="Century Gothic" w:eastAsia="Century Gothic" w:hAnsi="Century Gothic" w:cs="Century Gothic"/>
          <w:lang w:val="en-GB"/>
        </w:rPr>
        <w:t xml:space="preserve">The fact that a child or a young person may be LGBT is not in itself an inherent risk factor for harm. However, children who are LGBT can be targeted by other children. In some cases, a child who is perceived by other children to be LGBT (whether they are or not) can be just as vulnerable as children who identify as LGBT. </w:t>
      </w:r>
    </w:p>
    <w:p w14:paraId="2D5B0539" w14:textId="5E94562A" w:rsidR="009F409C" w:rsidRPr="00FD6BF0" w:rsidRDefault="00A077D0" w:rsidP="651AA4F2">
      <w:pPr>
        <w:spacing w:line="276" w:lineRule="auto"/>
        <w:jc w:val="both"/>
        <w:rPr>
          <w:rFonts w:ascii="Century Gothic" w:eastAsia="Century Gothic" w:hAnsi="Century Gothic" w:cs="Century Gothic"/>
          <w:b/>
          <w:bCs/>
        </w:rPr>
      </w:pPr>
      <w:r w:rsidRPr="00FD6BF0">
        <w:rPr>
          <w:rFonts w:ascii="Century Gothic" w:eastAsia="Century Gothic" w:hAnsi="Century Gothic" w:cs="Century Gothic"/>
          <w:b/>
          <w:bCs/>
        </w:rPr>
        <w:t xml:space="preserve">4.13.2 </w:t>
      </w:r>
      <w:r w:rsidR="009F409C" w:rsidRPr="00FD6BF0">
        <w:rPr>
          <w:rFonts w:ascii="Century Gothic" w:eastAsia="Century Gothic" w:hAnsi="Century Gothic" w:cs="Century Gothic"/>
          <w:b/>
          <w:bCs/>
        </w:rPr>
        <w:t>In line with updated Keeping Children Safe In Education (2024) guidance, it is important to consider the Cass review, which identified that caution is necessary for children questioning their gender as there remain many unknowns about the impact of social transition and children may well have wider vulnerabilities, including having complex mental health and psychosocial needs, and in some cases additional diagnoses of autism spectrum disorder and/or attention deficit hyperactivity disorder.</w:t>
      </w:r>
    </w:p>
    <w:p w14:paraId="33E4E5E2" w14:textId="07CA85BC" w:rsidR="009F409C" w:rsidRPr="00FD6BF0" w:rsidRDefault="00A077D0" w:rsidP="651AA4F2">
      <w:pPr>
        <w:spacing w:line="276" w:lineRule="auto"/>
        <w:jc w:val="both"/>
        <w:rPr>
          <w:rFonts w:ascii="Century Gothic" w:eastAsia="Century Gothic" w:hAnsi="Century Gothic" w:cs="Century Gothic"/>
          <w:b/>
          <w:bCs/>
        </w:rPr>
      </w:pPr>
      <w:r w:rsidRPr="00FD6BF0">
        <w:rPr>
          <w:rFonts w:ascii="Century Gothic" w:eastAsia="Century Gothic" w:hAnsi="Century Gothic" w:cs="Century Gothic"/>
          <w:b/>
          <w:bCs/>
        </w:rPr>
        <w:t xml:space="preserve">4.13.3 </w:t>
      </w:r>
      <w:r w:rsidR="009F409C" w:rsidRPr="00FD6BF0">
        <w:rPr>
          <w:rFonts w:ascii="Century Gothic" w:eastAsia="Century Gothic" w:hAnsi="Century Gothic" w:cs="Century Gothic"/>
          <w:b/>
          <w:bCs/>
        </w:rPr>
        <w:t>It recommended that when families/carers are making decisions about support for gender questioning children, they should be encouraged to seek clinical help and advice. When parents are supporting pre-pubertal children, clinical services should ensure that they can be seen as early as possible by a clinical professional with relevant experience.</w:t>
      </w:r>
    </w:p>
    <w:p w14:paraId="543F8D40" w14:textId="38AE5EA5" w:rsidR="009F409C" w:rsidRPr="00FD6BF0" w:rsidRDefault="00A077D0" w:rsidP="651AA4F2">
      <w:pPr>
        <w:spacing w:line="276" w:lineRule="auto"/>
        <w:jc w:val="both"/>
        <w:rPr>
          <w:rFonts w:ascii="Century Gothic" w:eastAsia="Century Gothic" w:hAnsi="Century Gothic" w:cs="Century Gothic"/>
          <w:b/>
          <w:bCs/>
          <w:lang w:val="en-GB"/>
        </w:rPr>
      </w:pPr>
      <w:r w:rsidRPr="00FD6BF0">
        <w:rPr>
          <w:rFonts w:ascii="Century Gothic" w:eastAsia="Century Gothic" w:hAnsi="Century Gothic" w:cs="Century Gothic"/>
          <w:b/>
          <w:bCs/>
        </w:rPr>
        <w:t xml:space="preserve">4.13.4 </w:t>
      </w:r>
      <w:r w:rsidR="009F409C" w:rsidRPr="00FD6BF0">
        <w:rPr>
          <w:rFonts w:ascii="Century Gothic" w:eastAsia="Century Gothic" w:hAnsi="Century Gothic" w:cs="Century Gothic"/>
          <w:b/>
          <w:bCs/>
        </w:rPr>
        <w:t>As such, when supporting a gender questioning child, schools should take a cautious approach and consider the broad range of their individual needs, in partnership with the child’s parents (other than in the exceptionally rare circumstances where involving parents would constitute a significant risk of harm to the child), including any clinical advice that is available and how to address wider vulnerabilities such as the risk of bullying. Schools should refer to our Guidance for Schools and Colleges in relation to Gender Questioning Children, when deciding how to proceed.</w:t>
      </w:r>
    </w:p>
    <w:p w14:paraId="65FAC4D7" w14:textId="191BE7AF" w:rsidR="21A37613" w:rsidRPr="00FD6BF0" w:rsidRDefault="00A077D0" w:rsidP="651AA4F2">
      <w:pPr>
        <w:spacing w:line="276" w:lineRule="auto"/>
        <w:jc w:val="both"/>
        <w:rPr>
          <w:rFonts w:ascii="Century Gothic" w:eastAsia="Century Gothic" w:hAnsi="Century Gothic" w:cs="Century Gothic"/>
          <w:lang w:val="en-GB"/>
        </w:rPr>
      </w:pPr>
      <w:r w:rsidRPr="00FD6BF0">
        <w:rPr>
          <w:rFonts w:ascii="Century Gothic" w:eastAsia="Century Gothic" w:hAnsi="Century Gothic" w:cs="Century Gothic"/>
          <w:lang w:val="en-GB"/>
        </w:rPr>
        <w:t xml:space="preserve">4.13.5 </w:t>
      </w:r>
      <w:r w:rsidR="21A37613" w:rsidRPr="00FD6BF0">
        <w:rPr>
          <w:rFonts w:ascii="Century Gothic" w:eastAsia="Century Gothic" w:hAnsi="Century Gothic" w:cs="Century Gothic"/>
          <w:lang w:val="en-GB"/>
        </w:rPr>
        <w:t xml:space="preserve">Risks can be compounded where children who are LGBT lack a trusted adult with whom they can be open. It is therefore vital that staff endeavour to reduce the additional barriers faced and provide a safe space for them to speak out or share their concerns with members of staff. </w:t>
      </w:r>
    </w:p>
    <w:p w14:paraId="32E5C99D" w14:textId="0EE49202" w:rsidR="21A37613" w:rsidRPr="00FD6BF0" w:rsidRDefault="00A077D0" w:rsidP="651AA4F2">
      <w:pPr>
        <w:spacing w:line="276" w:lineRule="auto"/>
        <w:jc w:val="both"/>
        <w:rPr>
          <w:rFonts w:ascii="Century Gothic" w:eastAsia="Century Gothic" w:hAnsi="Century Gothic" w:cs="Century Gothic"/>
          <w:lang w:val="en-GB"/>
        </w:rPr>
      </w:pPr>
      <w:r w:rsidRPr="00FD6BF0">
        <w:rPr>
          <w:rFonts w:ascii="Century Gothic" w:eastAsia="Century Gothic" w:hAnsi="Century Gothic" w:cs="Century Gothic"/>
          <w:lang w:val="en-GB"/>
        </w:rPr>
        <w:lastRenderedPageBreak/>
        <w:t xml:space="preserve">4.13.6 </w:t>
      </w:r>
      <w:r w:rsidR="21A37613" w:rsidRPr="00FD6BF0">
        <w:rPr>
          <w:rFonts w:ascii="Century Gothic" w:eastAsia="Century Gothic" w:hAnsi="Century Gothic" w:cs="Century Gothic"/>
          <w:lang w:val="en-GB"/>
        </w:rPr>
        <w:t xml:space="preserve">LGBT inclusion is part of the statutory Relationships Education, Relationship and Sex Education and Health Education curriculum and there is a range of support available to help schools counter homophobic, </w:t>
      </w:r>
      <w:proofErr w:type="spellStart"/>
      <w:r w:rsidR="21A37613" w:rsidRPr="00FD6BF0">
        <w:rPr>
          <w:rFonts w:ascii="Century Gothic" w:eastAsia="Century Gothic" w:hAnsi="Century Gothic" w:cs="Century Gothic"/>
          <w:lang w:val="en-GB"/>
        </w:rPr>
        <w:t>biphobic</w:t>
      </w:r>
      <w:proofErr w:type="spellEnd"/>
      <w:r w:rsidR="21A37613" w:rsidRPr="00FD6BF0">
        <w:rPr>
          <w:rFonts w:ascii="Century Gothic" w:eastAsia="Century Gothic" w:hAnsi="Century Gothic" w:cs="Century Gothic"/>
          <w:lang w:val="en-GB"/>
        </w:rPr>
        <w:t xml:space="preserve"> and transphobic bullying and abuse.</w:t>
      </w:r>
    </w:p>
    <w:p w14:paraId="0F701036" w14:textId="595449EC" w:rsidR="00567F09" w:rsidRPr="00FD6BF0" w:rsidRDefault="7D01E7D8" w:rsidP="4C416678">
      <w:pPr>
        <w:pStyle w:val="Heading1"/>
        <w:spacing w:after="160"/>
        <w:jc w:val="both"/>
        <w:rPr>
          <w:rFonts w:ascii="Century Gothic" w:eastAsia="Century Gothic" w:hAnsi="Century Gothic" w:cs="Century Gothic"/>
          <w:b/>
          <w:bCs/>
          <w:color w:val="auto"/>
        </w:rPr>
      </w:pPr>
      <w:r w:rsidRPr="00FD6BF0">
        <w:rPr>
          <w:rFonts w:ascii="Century Gothic" w:eastAsia="Century Gothic" w:hAnsi="Century Gothic" w:cs="Century Gothic"/>
          <w:b/>
          <w:bCs/>
          <w:color w:val="auto"/>
          <w:lang w:val="en-GB"/>
        </w:rPr>
        <w:t xml:space="preserve">5 </w:t>
      </w:r>
      <w:r w:rsidR="28977732" w:rsidRPr="00FD6BF0">
        <w:rPr>
          <w:rFonts w:ascii="Century Gothic" w:eastAsia="Century Gothic" w:hAnsi="Century Gothic" w:cs="Century Gothic"/>
          <w:b/>
          <w:bCs/>
          <w:color w:val="auto"/>
          <w:lang w:val="en-GB"/>
        </w:rPr>
        <w:t xml:space="preserve">Responding to signs of </w:t>
      </w:r>
      <w:proofErr w:type="gramStart"/>
      <w:r w:rsidR="28977732" w:rsidRPr="00FD6BF0">
        <w:rPr>
          <w:rFonts w:ascii="Century Gothic" w:eastAsia="Century Gothic" w:hAnsi="Century Gothic" w:cs="Century Gothic"/>
          <w:b/>
          <w:bCs/>
          <w:color w:val="auto"/>
          <w:lang w:val="en-GB"/>
        </w:rPr>
        <w:t>abuse</w:t>
      </w:r>
      <w:proofErr w:type="gramEnd"/>
      <w:r w:rsidR="28977732" w:rsidRPr="00FD6BF0">
        <w:rPr>
          <w:rFonts w:ascii="Century Gothic" w:eastAsia="Century Gothic" w:hAnsi="Century Gothic" w:cs="Century Gothic"/>
          <w:b/>
          <w:bCs/>
          <w:color w:val="auto"/>
          <w:lang w:val="en-GB"/>
        </w:rPr>
        <w:t xml:space="preserve"> </w:t>
      </w:r>
    </w:p>
    <w:p w14:paraId="3EB789B8" w14:textId="77C97680" w:rsidR="00567F09" w:rsidRPr="00FD6BF0" w:rsidRDefault="28977732" w:rsidP="4C416678">
      <w:pPr>
        <w:jc w:val="both"/>
        <w:rPr>
          <w:rFonts w:ascii="Century Gothic" w:eastAsia="Century Gothic" w:hAnsi="Century Gothic" w:cs="Century Gothic"/>
        </w:rPr>
      </w:pPr>
      <w:r w:rsidRPr="00FD6BF0">
        <w:rPr>
          <w:rFonts w:ascii="Century Gothic" w:eastAsia="Century Gothic" w:hAnsi="Century Gothic" w:cs="Century Gothic"/>
          <w:lang w:val="en-GB"/>
        </w:rPr>
        <w:t>5.1 If a member of staff, parent or member of the public is concerned about a child’s welfare, they should report it to the designated safeguarding lead as soon as possible.</w:t>
      </w:r>
      <w:r w:rsidRPr="00FD6BF0">
        <w:rPr>
          <w:rFonts w:ascii="Century Gothic" w:eastAsia="Century Gothic" w:hAnsi="Century Gothic" w:cs="Century Gothic"/>
          <w:sz w:val="28"/>
          <w:szCs w:val="28"/>
          <w:lang w:val="en-GB"/>
        </w:rPr>
        <w:t xml:space="preserve"> </w:t>
      </w:r>
      <w:r w:rsidRPr="00FD6BF0">
        <w:rPr>
          <w:rFonts w:ascii="Century Gothic" w:eastAsia="Century Gothic" w:hAnsi="Century Gothic" w:cs="Century Gothic"/>
          <w:lang w:val="en-GB"/>
        </w:rPr>
        <w:t>On occasions when the designated safeguarding lead is not available, it should be reported to the deputy safeguarding lead without delay. Although any member of staff can make a referral to Children’s Services</w:t>
      </w:r>
      <w:r w:rsidRPr="00FD6BF0">
        <w:rPr>
          <w:rFonts w:ascii="Century Gothic" w:eastAsia="Century Gothic" w:hAnsi="Century Gothic" w:cs="Century Gothic"/>
          <w:b/>
          <w:bCs/>
          <w:lang w:val="en-GB"/>
        </w:rPr>
        <w:t xml:space="preserve"> </w:t>
      </w:r>
      <w:r w:rsidRPr="00FD6BF0">
        <w:rPr>
          <w:rFonts w:ascii="Century Gothic" w:eastAsia="Century Gothic" w:hAnsi="Century Gothic" w:cs="Century Gothic"/>
          <w:lang w:val="en-GB"/>
        </w:rPr>
        <w:t xml:space="preserve">where possible there should be a conversation with the Designated Safeguarding Lead. </w:t>
      </w:r>
    </w:p>
    <w:p w14:paraId="7CE725B2" w14:textId="368FF3EA" w:rsidR="00567F09" w:rsidRPr="00FD6BF0" w:rsidRDefault="28977732" w:rsidP="4C416678">
      <w:pPr>
        <w:jc w:val="both"/>
        <w:rPr>
          <w:rFonts w:ascii="Century Gothic" w:eastAsia="Century Gothic" w:hAnsi="Century Gothic" w:cs="Century Gothic"/>
        </w:rPr>
      </w:pPr>
      <w:r w:rsidRPr="00FD6BF0">
        <w:rPr>
          <w:rFonts w:ascii="Century Gothic" w:eastAsia="Century Gothic" w:hAnsi="Century Gothic" w:cs="Century Gothic"/>
          <w:lang w:val="en-GB"/>
        </w:rPr>
        <w:t>5.2 If anyone other than the Designated Safeguarding Lead makes a referral to Children’s Services</w:t>
      </w:r>
      <w:r w:rsidRPr="00FD6BF0">
        <w:rPr>
          <w:rFonts w:ascii="Century Gothic" w:eastAsia="Century Gothic" w:hAnsi="Century Gothic" w:cs="Century Gothic"/>
          <w:b/>
          <w:bCs/>
          <w:lang w:val="en-GB"/>
        </w:rPr>
        <w:t xml:space="preserve"> </w:t>
      </w:r>
      <w:r w:rsidRPr="00FD6BF0">
        <w:rPr>
          <w:rFonts w:ascii="Century Gothic" w:eastAsia="Century Gothic" w:hAnsi="Century Gothic" w:cs="Century Gothic"/>
          <w:lang w:val="en-GB"/>
        </w:rPr>
        <w:t xml:space="preserve">or to the police, they should inform the DSL as soon as possible. </w:t>
      </w:r>
    </w:p>
    <w:p w14:paraId="092B2B25" w14:textId="255F1029" w:rsidR="00567F09" w:rsidRPr="00FD6BF0" w:rsidRDefault="28977732" w:rsidP="6B7920C2">
      <w:pPr>
        <w:jc w:val="both"/>
        <w:rPr>
          <w:rFonts w:ascii="Century Gothic" w:eastAsia="Century Gothic" w:hAnsi="Century Gothic" w:cs="Century Gothic"/>
        </w:rPr>
      </w:pPr>
      <w:r w:rsidRPr="00FD6BF0">
        <w:rPr>
          <w:rFonts w:ascii="Century Gothic" w:eastAsia="Century Gothic" w:hAnsi="Century Gothic" w:cs="Century Gothic"/>
          <w:lang w:val="en-GB"/>
        </w:rPr>
        <w:t>5.</w:t>
      </w:r>
      <w:r w:rsidR="7A484C71" w:rsidRPr="00FD6BF0">
        <w:rPr>
          <w:rFonts w:ascii="Century Gothic" w:eastAsia="Century Gothic" w:hAnsi="Century Gothic" w:cs="Century Gothic"/>
          <w:lang w:val="en-GB"/>
        </w:rPr>
        <w:t>3</w:t>
      </w:r>
      <w:r w:rsidRPr="00FD6BF0">
        <w:rPr>
          <w:rFonts w:ascii="Century Gothic" w:eastAsia="Century Gothic" w:hAnsi="Century Gothic" w:cs="Century Gothic"/>
          <w:lang w:val="en-GB"/>
        </w:rPr>
        <w:t xml:space="preserve"> All staff will be alert to indicators of abuse and will report any of the following to the Designated Safeguarding Lead </w:t>
      </w:r>
      <w:proofErr w:type="gramStart"/>
      <w:r w:rsidRPr="00FD6BF0">
        <w:rPr>
          <w:rFonts w:ascii="Century Gothic" w:eastAsia="Century Gothic" w:hAnsi="Century Gothic" w:cs="Century Gothic"/>
          <w:lang w:val="en-GB"/>
        </w:rPr>
        <w:t>immediately;</w:t>
      </w:r>
      <w:proofErr w:type="gramEnd"/>
    </w:p>
    <w:p w14:paraId="6F32FF24" w14:textId="75886B98" w:rsidR="00567F09" w:rsidRPr="00FD6BF0" w:rsidRDefault="28977732" w:rsidP="6B7920C2">
      <w:pPr>
        <w:pStyle w:val="ListParagraph"/>
        <w:numPr>
          <w:ilvl w:val="0"/>
          <w:numId w:val="19"/>
        </w:numPr>
        <w:jc w:val="both"/>
        <w:rPr>
          <w:rFonts w:ascii="Century Gothic" w:eastAsia="Century Gothic" w:hAnsi="Century Gothic" w:cs="Century Gothic"/>
        </w:rPr>
      </w:pPr>
      <w:r w:rsidRPr="00FD6BF0">
        <w:rPr>
          <w:rFonts w:ascii="Century Gothic" w:eastAsia="Century Gothic" w:hAnsi="Century Gothic" w:cs="Century Gothic"/>
          <w:lang w:val="en-GB"/>
        </w:rPr>
        <w:t xml:space="preserve">Any concern or suspicion that a child has sustained an injury outside what is reasonably attributable to normal </w:t>
      </w:r>
      <w:proofErr w:type="gramStart"/>
      <w:r w:rsidRPr="00FD6BF0">
        <w:rPr>
          <w:rFonts w:ascii="Century Gothic" w:eastAsia="Century Gothic" w:hAnsi="Century Gothic" w:cs="Century Gothic"/>
          <w:lang w:val="en-GB"/>
        </w:rPr>
        <w:t>play;</w:t>
      </w:r>
      <w:proofErr w:type="gramEnd"/>
    </w:p>
    <w:p w14:paraId="76105DDF" w14:textId="43032727" w:rsidR="00567F09" w:rsidRPr="00FD6BF0" w:rsidRDefault="28977732" w:rsidP="6B7920C2">
      <w:pPr>
        <w:pStyle w:val="ListParagraph"/>
        <w:numPr>
          <w:ilvl w:val="0"/>
          <w:numId w:val="19"/>
        </w:numPr>
        <w:jc w:val="both"/>
        <w:rPr>
          <w:rFonts w:ascii="Century Gothic" w:eastAsia="Century Gothic" w:hAnsi="Century Gothic" w:cs="Century Gothic"/>
        </w:rPr>
      </w:pPr>
      <w:r w:rsidRPr="00FD6BF0">
        <w:rPr>
          <w:rFonts w:ascii="Century Gothic" w:eastAsia="Century Gothic" w:hAnsi="Century Gothic" w:cs="Century Gothic"/>
          <w:lang w:val="en-GB"/>
        </w:rPr>
        <w:t xml:space="preserve">Any concerning behaviours exhibited by children that may indicated that they have been harmed or are at risk of harm, including unusual changes in mood or behaviour, concerning use of language and/or concerning drawings or stories. </w:t>
      </w:r>
    </w:p>
    <w:p w14:paraId="6D05554E" w14:textId="28FCE99B" w:rsidR="00567F09" w:rsidRPr="00FD6BF0" w:rsidRDefault="28977732" w:rsidP="6B7920C2">
      <w:pPr>
        <w:pStyle w:val="ListParagraph"/>
        <w:numPr>
          <w:ilvl w:val="0"/>
          <w:numId w:val="19"/>
        </w:numPr>
        <w:jc w:val="both"/>
        <w:rPr>
          <w:rFonts w:ascii="Century Gothic" w:eastAsia="Century Gothic" w:hAnsi="Century Gothic" w:cs="Century Gothic"/>
        </w:rPr>
      </w:pPr>
      <w:r w:rsidRPr="00FD6BF0">
        <w:rPr>
          <w:rFonts w:ascii="Century Gothic" w:eastAsia="Century Gothic" w:hAnsi="Century Gothic" w:cs="Century Gothic"/>
          <w:lang w:val="en-GB"/>
        </w:rPr>
        <w:t xml:space="preserve">Any significant changes in attendance or </w:t>
      </w:r>
      <w:proofErr w:type="gramStart"/>
      <w:r w:rsidRPr="00FD6BF0">
        <w:rPr>
          <w:rFonts w:ascii="Century Gothic" w:eastAsia="Century Gothic" w:hAnsi="Century Gothic" w:cs="Century Gothic"/>
          <w:lang w:val="en-GB"/>
        </w:rPr>
        <w:t>punctuality;</w:t>
      </w:r>
      <w:proofErr w:type="gramEnd"/>
    </w:p>
    <w:p w14:paraId="509DF95C" w14:textId="3B87A169" w:rsidR="00567F09" w:rsidRPr="00FD6BF0" w:rsidRDefault="28977732" w:rsidP="6B7920C2">
      <w:pPr>
        <w:pStyle w:val="ListParagraph"/>
        <w:numPr>
          <w:ilvl w:val="0"/>
          <w:numId w:val="19"/>
        </w:numPr>
        <w:jc w:val="both"/>
        <w:rPr>
          <w:rFonts w:ascii="Century Gothic" w:eastAsia="Century Gothic" w:hAnsi="Century Gothic" w:cs="Century Gothic"/>
        </w:rPr>
      </w:pPr>
      <w:r w:rsidRPr="00FD6BF0">
        <w:rPr>
          <w:rFonts w:ascii="Century Gothic" w:eastAsia="Century Gothic" w:hAnsi="Century Gothic" w:cs="Century Gothic"/>
          <w:lang w:val="en-GB"/>
        </w:rPr>
        <w:t xml:space="preserve">Any significant changes in a child’s </w:t>
      </w:r>
      <w:proofErr w:type="gramStart"/>
      <w:r w:rsidRPr="00FD6BF0">
        <w:rPr>
          <w:rFonts w:ascii="Century Gothic" w:eastAsia="Century Gothic" w:hAnsi="Century Gothic" w:cs="Century Gothic"/>
          <w:lang w:val="en-GB"/>
        </w:rPr>
        <w:t>presentation;</w:t>
      </w:r>
      <w:proofErr w:type="gramEnd"/>
    </w:p>
    <w:p w14:paraId="54BA1D7E" w14:textId="7501A386" w:rsidR="00567F09" w:rsidRPr="00FD6BF0" w:rsidRDefault="28977732" w:rsidP="6B7920C2">
      <w:pPr>
        <w:pStyle w:val="ListParagraph"/>
        <w:numPr>
          <w:ilvl w:val="0"/>
          <w:numId w:val="19"/>
        </w:numPr>
        <w:jc w:val="both"/>
        <w:rPr>
          <w:rFonts w:ascii="Century Gothic" w:eastAsia="Century Gothic" w:hAnsi="Century Gothic" w:cs="Century Gothic"/>
        </w:rPr>
      </w:pPr>
      <w:r w:rsidRPr="00FD6BF0">
        <w:rPr>
          <w:rFonts w:ascii="Century Gothic" w:eastAsia="Century Gothic" w:hAnsi="Century Gothic" w:cs="Century Gothic"/>
          <w:lang w:val="en-GB"/>
        </w:rPr>
        <w:t xml:space="preserve">Any concerns relating to people who may pose a risk of harm to a child; </w:t>
      </w:r>
      <w:r w:rsidRPr="00FD6BF0">
        <w:rPr>
          <w:rFonts w:ascii="Century Gothic" w:eastAsia="Century Gothic" w:hAnsi="Century Gothic" w:cs="Century Gothic"/>
          <w:u w:val="single"/>
          <w:lang w:val="en-GB"/>
        </w:rPr>
        <w:t>and/or</w:t>
      </w:r>
      <w:r w:rsidRPr="00FD6BF0">
        <w:rPr>
          <w:rFonts w:ascii="Century Gothic" w:eastAsia="Century Gothic" w:hAnsi="Century Gothic" w:cs="Century Gothic"/>
          <w:lang w:val="en-GB"/>
        </w:rPr>
        <w:t xml:space="preserve"> </w:t>
      </w:r>
    </w:p>
    <w:p w14:paraId="11162309" w14:textId="7E63BD67" w:rsidR="00567F09" w:rsidRPr="00FD6BF0" w:rsidRDefault="28977732" w:rsidP="47748CF0">
      <w:pPr>
        <w:pStyle w:val="ListParagraph"/>
        <w:numPr>
          <w:ilvl w:val="0"/>
          <w:numId w:val="19"/>
        </w:numPr>
        <w:jc w:val="both"/>
        <w:rPr>
          <w:rFonts w:ascii="Century Gothic" w:eastAsia="Century Gothic" w:hAnsi="Century Gothic" w:cs="Century Gothic"/>
        </w:rPr>
      </w:pPr>
      <w:r w:rsidRPr="00FD6BF0">
        <w:rPr>
          <w:rFonts w:ascii="Century Gothic" w:eastAsia="Century Gothic" w:hAnsi="Century Gothic" w:cs="Century Gothic"/>
          <w:lang w:val="en-GB"/>
        </w:rPr>
        <w:t xml:space="preserve">Any disclosures/allegations of abuse that children have shared. </w:t>
      </w:r>
    </w:p>
    <w:p w14:paraId="031B4532" w14:textId="3D042C0F" w:rsidR="00567F09" w:rsidRPr="00FD6BF0" w:rsidRDefault="28977732" w:rsidP="47748CF0">
      <w:pPr>
        <w:jc w:val="both"/>
        <w:rPr>
          <w:rFonts w:ascii="Century Gothic" w:eastAsia="Century Gothic" w:hAnsi="Century Gothic" w:cs="Century Gothic"/>
        </w:rPr>
      </w:pPr>
      <w:r w:rsidRPr="00FD6BF0">
        <w:rPr>
          <w:rFonts w:ascii="Century Gothic" w:eastAsia="Century Gothic" w:hAnsi="Century Gothic" w:cs="Century Gothic"/>
          <w:lang w:val="en-GB"/>
        </w:rPr>
        <w:t>5.</w:t>
      </w:r>
      <w:r w:rsidR="6A9D3700" w:rsidRPr="00FD6BF0">
        <w:rPr>
          <w:rFonts w:ascii="Century Gothic" w:eastAsia="Century Gothic" w:hAnsi="Century Gothic" w:cs="Century Gothic"/>
          <w:lang w:val="en-GB"/>
        </w:rPr>
        <w:t>4</w:t>
      </w:r>
      <w:r w:rsidRPr="00FD6BF0">
        <w:rPr>
          <w:rFonts w:ascii="Century Gothic" w:eastAsia="Century Gothic" w:hAnsi="Century Gothic" w:cs="Century Gothic"/>
          <w:lang w:val="en-GB"/>
        </w:rPr>
        <w:t xml:space="preserve"> There will be occasions where a child discloses/alleges abuse directly to a member of staff. If this happens, the member of staff </w:t>
      </w:r>
      <w:proofErr w:type="gramStart"/>
      <w:r w:rsidRPr="00FD6BF0">
        <w:rPr>
          <w:rFonts w:ascii="Century Gothic" w:eastAsia="Century Gothic" w:hAnsi="Century Gothic" w:cs="Century Gothic"/>
          <w:lang w:val="en-GB"/>
        </w:rPr>
        <w:t>will;</w:t>
      </w:r>
      <w:proofErr w:type="gramEnd"/>
    </w:p>
    <w:p w14:paraId="3A999EF3" w14:textId="1C162E92" w:rsidR="00567F09" w:rsidRPr="00FD6BF0" w:rsidRDefault="28977732" w:rsidP="6B7920C2">
      <w:pPr>
        <w:pStyle w:val="ListParagraph"/>
        <w:numPr>
          <w:ilvl w:val="0"/>
          <w:numId w:val="18"/>
        </w:numPr>
        <w:jc w:val="both"/>
        <w:rPr>
          <w:rFonts w:ascii="Century Gothic" w:eastAsia="Century Gothic" w:hAnsi="Century Gothic" w:cs="Century Gothic"/>
        </w:rPr>
      </w:pPr>
      <w:r w:rsidRPr="00FD6BF0">
        <w:rPr>
          <w:rFonts w:ascii="Century Gothic" w:eastAsia="Century Gothic" w:hAnsi="Century Gothic" w:cs="Century Gothic"/>
          <w:lang w:val="en-GB"/>
        </w:rPr>
        <w:t xml:space="preserve">listen carefully to the child and believe what they are </w:t>
      </w:r>
      <w:proofErr w:type="gramStart"/>
      <w:r w:rsidRPr="00FD6BF0">
        <w:rPr>
          <w:rFonts w:ascii="Century Gothic" w:eastAsia="Century Gothic" w:hAnsi="Century Gothic" w:cs="Century Gothic"/>
          <w:lang w:val="en-GB"/>
        </w:rPr>
        <w:t>saying;</w:t>
      </w:r>
      <w:proofErr w:type="gramEnd"/>
    </w:p>
    <w:p w14:paraId="7BCC8C97" w14:textId="77A18290" w:rsidR="00567F09" w:rsidRPr="00FD6BF0" w:rsidRDefault="28977732" w:rsidP="6B7920C2">
      <w:pPr>
        <w:pStyle w:val="ListParagraph"/>
        <w:numPr>
          <w:ilvl w:val="0"/>
          <w:numId w:val="18"/>
        </w:numPr>
        <w:jc w:val="both"/>
        <w:rPr>
          <w:rFonts w:ascii="Century Gothic" w:eastAsia="Century Gothic" w:hAnsi="Century Gothic" w:cs="Century Gothic"/>
        </w:rPr>
      </w:pPr>
      <w:r w:rsidRPr="00FD6BF0">
        <w:rPr>
          <w:rFonts w:ascii="Century Gothic" w:eastAsia="Century Gothic" w:hAnsi="Century Gothic" w:cs="Century Gothic"/>
          <w:lang w:val="en-GB"/>
        </w:rPr>
        <w:t xml:space="preserve">not promise confidentiality, as information may need to be passed on so the child and family can receive additional </w:t>
      </w:r>
      <w:proofErr w:type="gramStart"/>
      <w:r w:rsidRPr="00FD6BF0">
        <w:rPr>
          <w:rFonts w:ascii="Century Gothic" w:eastAsia="Century Gothic" w:hAnsi="Century Gothic" w:cs="Century Gothic"/>
          <w:lang w:val="en-GB"/>
        </w:rPr>
        <w:t>support;</w:t>
      </w:r>
      <w:proofErr w:type="gramEnd"/>
    </w:p>
    <w:p w14:paraId="18960CB7" w14:textId="00E68FC7" w:rsidR="00567F09" w:rsidRPr="00FD6BF0" w:rsidRDefault="28977732" w:rsidP="6B7920C2">
      <w:pPr>
        <w:pStyle w:val="ListParagraph"/>
        <w:numPr>
          <w:ilvl w:val="0"/>
          <w:numId w:val="18"/>
        </w:numPr>
        <w:jc w:val="both"/>
        <w:rPr>
          <w:rFonts w:ascii="Century Gothic" w:eastAsia="Century Gothic" w:hAnsi="Century Gothic" w:cs="Century Gothic"/>
        </w:rPr>
      </w:pPr>
      <w:r w:rsidRPr="00FD6BF0">
        <w:rPr>
          <w:rFonts w:ascii="Century Gothic" w:eastAsia="Century Gothic" w:hAnsi="Century Gothic" w:cs="Century Gothic"/>
          <w:lang w:val="en-GB"/>
        </w:rPr>
        <w:t xml:space="preserve">only ask for clarification if something is unclear and will not ask ‘leading’ </w:t>
      </w:r>
      <w:proofErr w:type="gramStart"/>
      <w:r w:rsidRPr="00FD6BF0">
        <w:rPr>
          <w:rFonts w:ascii="Century Gothic" w:eastAsia="Century Gothic" w:hAnsi="Century Gothic" w:cs="Century Gothic"/>
          <w:lang w:val="en-GB"/>
        </w:rPr>
        <w:t>questions;</w:t>
      </w:r>
      <w:proofErr w:type="gramEnd"/>
    </w:p>
    <w:p w14:paraId="707F7075" w14:textId="627F5C7C" w:rsidR="00567F09" w:rsidRPr="00FD6BF0" w:rsidRDefault="28977732" w:rsidP="6B7920C2">
      <w:pPr>
        <w:pStyle w:val="ListParagraph"/>
        <w:numPr>
          <w:ilvl w:val="0"/>
          <w:numId w:val="18"/>
        </w:numPr>
        <w:jc w:val="both"/>
        <w:rPr>
          <w:rFonts w:ascii="Century Gothic" w:eastAsia="Century Gothic" w:hAnsi="Century Gothic" w:cs="Century Gothic"/>
        </w:rPr>
      </w:pPr>
      <w:r w:rsidRPr="00FD6BF0">
        <w:rPr>
          <w:rFonts w:ascii="Century Gothic" w:eastAsia="Century Gothic" w:hAnsi="Century Gothic" w:cs="Century Gothic"/>
          <w:lang w:val="en-GB"/>
        </w:rPr>
        <w:t xml:space="preserve">report disclosure to the designated safeguarding lead as soon as possible, certainly by the end of the </w:t>
      </w:r>
      <w:proofErr w:type="gramStart"/>
      <w:r w:rsidRPr="00FD6BF0">
        <w:rPr>
          <w:rFonts w:ascii="Century Gothic" w:eastAsia="Century Gothic" w:hAnsi="Century Gothic" w:cs="Century Gothic"/>
          <w:lang w:val="en-GB"/>
        </w:rPr>
        <w:t>day;</w:t>
      </w:r>
      <w:proofErr w:type="gramEnd"/>
    </w:p>
    <w:p w14:paraId="054B9880" w14:textId="43CDA8B4" w:rsidR="00567F09" w:rsidRPr="00FD6BF0" w:rsidRDefault="28977732" w:rsidP="6B7920C2">
      <w:pPr>
        <w:pStyle w:val="ListParagraph"/>
        <w:numPr>
          <w:ilvl w:val="0"/>
          <w:numId w:val="18"/>
        </w:numPr>
        <w:jc w:val="both"/>
        <w:rPr>
          <w:rFonts w:ascii="Century Gothic" w:eastAsia="Century Gothic" w:hAnsi="Century Gothic" w:cs="Century Gothic"/>
        </w:rPr>
      </w:pPr>
      <w:r w:rsidRPr="00FD6BF0">
        <w:rPr>
          <w:rFonts w:ascii="Century Gothic" w:eastAsia="Century Gothic" w:hAnsi="Century Gothic" w:cs="Century Gothic"/>
          <w:lang w:val="en-GB"/>
        </w:rPr>
        <w:t xml:space="preserve">only discuss the issue with colleagues that need to know about it; </w:t>
      </w:r>
      <w:r w:rsidRPr="00FD6BF0">
        <w:rPr>
          <w:rFonts w:ascii="Century Gothic" w:eastAsia="Century Gothic" w:hAnsi="Century Gothic" w:cs="Century Gothic"/>
          <w:u w:val="single"/>
          <w:lang w:val="en-GB"/>
        </w:rPr>
        <w:t>and</w:t>
      </w:r>
    </w:p>
    <w:p w14:paraId="5A16E5B2" w14:textId="6A5945C1" w:rsidR="00567F09" w:rsidRPr="00FD6BF0" w:rsidRDefault="28977732" w:rsidP="47748CF0">
      <w:pPr>
        <w:pStyle w:val="ListParagraph"/>
        <w:numPr>
          <w:ilvl w:val="0"/>
          <w:numId w:val="18"/>
        </w:numPr>
        <w:jc w:val="both"/>
        <w:rPr>
          <w:rFonts w:ascii="Century Gothic" w:eastAsia="Century Gothic" w:hAnsi="Century Gothic" w:cs="Century Gothic"/>
        </w:rPr>
      </w:pPr>
      <w:r w:rsidRPr="00FD6BF0">
        <w:rPr>
          <w:rFonts w:ascii="Century Gothic" w:eastAsia="Century Gothic" w:hAnsi="Century Gothic" w:cs="Century Gothic"/>
          <w:lang w:val="en-GB"/>
        </w:rPr>
        <w:t>will write up the disclosure and pass it to the designated safeguarding lead. It is likely they will have had a discussion with the DSL prior to this but delay should be avoided.</w:t>
      </w:r>
    </w:p>
    <w:p w14:paraId="1CE08515" w14:textId="30113FD0" w:rsidR="00567F09" w:rsidRPr="00FD6BF0" w:rsidRDefault="28977732" w:rsidP="47748CF0">
      <w:pPr>
        <w:jc w:val="both"/>
        <w:rPr>
          <w:rFonts w:ascii="Century Gothic" w:eastAsia="Century Gothic" w:hAnsi="Century Gothic" w:cs="Century Gothic"/>
        </w:rPr>
      </w:pPr>
      <w:r w:rsidRPr="00FD6BF0">
        <w:rPr>
          <w:rFonts w:ascii="Century Gothic" w:eastAsia="Century Gothic" w:hAnsi="Century Gothic" w:cs="Century Gothic"/>
          <w:lang w:val="en-GB"/>
        </w:rPr>
        <w:t>5.</w:t>
      </w:r>
      <w:r w:rsidR="0909CA4C" w:rsidRPr="00FD6BF0">
        <w:rPr>
          <w:rFonts w:ascii="Century Gothic" w:eastAsia="Century Gothic" w:hAnsi="Century Gothic" w:cs="Century Gothic"/>
          <w:lang w:val="en-GB"/>
        </w:rPr>
        <w:t>5</w:t>
      </w:r>
      <w:r w:rsidRPr="00FD6BF0">
        <w:rPr>
          <w:rFonts w:ascii="Century Gothic" w:eastAsia="Century Gothic" w:hAnsi="Century Gothic" w:cs="Century Gothic"/>
          <w:lang w:val="en-GB"/>
        </w:rPr>
        <w:t xml:space="preserve"> The designated safeguarding lead will make a decision about the action that needs to be taken following a member of staff raising a concern about a </w:t>
      </w:r>
      <w:proofErr w:type="gramStart"/>
      <w:r w:rsidRPr="00FD6BF0">
        <w:rPr>
          <w:rFonts w:ascii="Century Gothic" w:eastAsia="Century Gothic" w:hAnsi="Century Gothic" w:cs="Century Gothic"/>
          <w:lang w:val="en-GB"/>
        </w:rPr>
        <w:t>child, or</w:t>
      </w:r>
      <w:proofErr w:type="gramEnd"/>
      <w:r w:rsidRPr="00FD6BF0">
        <w:rPr>
          <w:rFonts w:ascii="Century Gothic" w:eastAsia="Century Gothic" w:hAnsi="Century Gothic" w:cs="Century Gothic"/>
          <w:lang w:val="en-GB"/>
        </w:rPr>
        <w:t xml:space="preserve"> following a direct disclosure recording a clear rationale. The DSL may consider the following </w:t>
      </w:r>
      <w:proofErr w:type="gramStart"/>
      <w:r w:rsidRPr="00FD6BF0">
        <w:rPr>
          <w:rFonts w:ascii="Century Gothic" w:eastAsia="Century Gothic" w:hAnsi="Century Gothic" w:cs="Century Gothic"/>
          <w:lang w:val="en-GB"/>
        </w:rPr>
        <w:t>options;</w:t>
      </w:r>
      <w:proofErr w:type="gramEnd"/>
    </w:p>
    <w:p w14:paraId="6F39217D" w14:textId="5E423670" w:rsidR="00567F09" w:rsidRPr="00FD6BF0" w:rsidRDefault="28977732" w:rsidP="47748CF0">
      <w:pPr>
        <w:pStyle w:val="ListParagraph"/>
        <w:numPr>
          <w:ilvl w:val="0"/>
          <w:numId w:val="17"/>
        </w:numPr>
        <w:jc w:val="both"/>
        <w:rPr>
          <w:rFonts w:ascii="Century Gothic" w:eastAsia="Century Gothic" w:hAnsi="Century Gothic" w:cs="Century Gothic"/>
        </w:rPr>
      </w:pPr>
      <w:r w:rsidRPr="00FD6BF0">
        <w:rPr>
          <w:rFonts w:ascii="Century Gothic" w:eastAsia="Century Gothic" w:hAnsi="Century Gothic" w:cs="Century Gothic"/>
          <w:lang w:val="en-GB"/>
        </w:rPr>
        <w:lastRenderedPageBreak/>
        <w:t xml:space="preserve">Managing support for the child internally within </w:t>
      </w:r>
      <w:proofErr w:type="gramStart"/>
      <w:r w:rsidRPr="00FD6BF0">
        <w:rPr>
          <w:rFonts w:ascii="Century Gothic" w:eastAsia="Century Gothic" w:hAnsi="Century Gothic" w:cs="Century Gothic"/>
          <w:lang w:val="en-GB"/>
        </w:rPr>
        <w:t>school;</w:t>
      </w:r>
      <w:proofErr w:type="gramEnd"/>
    </w:p>
    <w:p w14:paraId="6F5BEB66" w14:textId="1FAD5FB6" w:rsidR="00567F09" w:rsidRPr="00FD6BF0" w:rsidRDefault="28977732" w:rsidP="6B7920C2">
      <w:pPr>
        <w:pStyle w:val="ListParagraph"/>
        <w:numPr>
          <w:ilvl w:val="0"/>
          <w:numId w:val="17"/>
        </w:numPr>
        <w:jc w:val="both"/>
        <w:rPr>
          <w:rFonts w:ascii="Century Gothic" w:eastAsia="Century Gothic" w:hAnsi="Century Gothic" w:cs="Century Gothic"/>
        </w:rPr>
      </w:pPr>
      <w:r w:rsidRPr="00FD6BF0">
        <w:rPr>
          <w:rFonts w:ascii="Century Gothic" w:eastAsia="Century Gothic" w:hAnsi="Century Gothic" w:cs="Century Gothic"/>
          <w:lang w:val="en-GB"/>
        </w:rPr>
        <w:t xml:space="preserve">Seek advice from the social worker advice line in the </w:t>
      </w:r>
      <w:proofErr w:type="gramStart"/>
      <w:r w:rsidRPr="00FD6BF0">
        <w:rPr>
          <w:rFonts w:ascii="Century Gothic" w:eastAsia="Century Gothic" w:hAnsi="Century Gothic" w:cs="Century Gothic"/>
          <w:lang w:val="en-GB"/>
        </w:rPr>
        <w:t>MASH;</w:t>
      </w:r>
      <w:proofErr w:type="gramEnd"/>
    </w:p>
    <w:p w14:paraId="26D4FA1D" w14:textId="538B3EE2" w:rsidR="00567F09" w:rsidRPr="00FD6BF0" w:rsidRDefault="28977732" w:rsidP="6B7920C2">
      <w:pPr>
        <w:pStyle w:val="ListParagraph"/>
        <w:numPr>
          <w:ilvl w:val="0"/>
          <w:numId w:val="17"/>
        </w:numPr>
        <w:jc w:val="both"/>
        <w:rPr>
          <w:rFonts w:ascii="Century Gothic" w:eastAsia="Century Gothic" w:hAnsi="Century Gothic" w:cs="Century Gothic"/>
        </w:rPr>
      </w:pPr>
      <w:r w:rsidRPr="00FD6BF0">
        <w:rPr>
          <w:rFonts w:ascii="Century Gothic" w:eastAsia="Century Gothic" w:hAnsi="Century Gothic" w:cs="Century Gothic"/>
          <w:lang w:val="en-GB"/>
        </w:rPr>
        <w:t xml:space="preserve">Instigate single agency intervention and work directly with the family to improve the </w:t>
      </w:r>
      <w:proofErr w:type="gramStart"/>
      <w:r w:rsidRPr="00FD6BF0">
        <w:rPr>
          <w:rFonts w:ascii="Century Gothic" w:eastAsia="Century Gothic" w:hAnsi="Century Gothic" w:cs="Century Gothic"/>
          <w:lang w:val="en-GB"/>
        </w:rPr>
        <w:t>situation;</w:t>
      </w:r>
      <w:proofErr w:type="gramEnd"/>
    </w:p>
    <w:p w14:paraId="7C584587" w14:textId="085E5681" w:rsidR="00567F09" w:rsidRPr="00FD6BF0" w:rsidRDefault="28977732" w:rsidP="6B7920C2">
      <w:pPr>
        <w:pStyle w:val="ListParagraph"/>
        <w:numPr>
          <w:ilvl w:val="0"/>
          <w:numId w:val="17"/>
        </w:numPr>
        <w:jc w:val="both"/>
        <w:rPr>
          <w:rFonts w:ascii="Century Gothic" w:eastAsia="Century Gothic" w:hAnsi="Century Gothic" w:cs="Century Gothic"/>
        </w:rPr>
      </w:pPr>
      <w:r w:rsidRPr="00FD6BF0">
        <w:rPr>
          <w:rFonts w:ascii="Century Gothic" w:eastAsia="Century Gothic" w:hAnsi="Century Gothic" w:cs="Century Gothic"/>
          <w:lang w:val="en-GB"/>
        </w:rPr>
        <w:t xml:space="preserve">Offer an Early Help Assessment to provide multi-agency help to a </w:t>
      </w:r>
      <w:proofErr w:type="gramStart"/>
      <w:r w:rsidRPr="00FD6BF0">
        <w:rPr>
          <w:rFonts w:ascii="Century Gothic" w:eastAsia="Century Gothic" w:hAnsi="Century Gothic" w:cs="Century Gothic"/>
          <w:lang w:val="en-GB"/>
        </w:rPr>
        <w:t>family;</w:t>
      </w:r>
      <w:proofErr w:type="gramEnd"/>
    </w:p>
    <w:p w14:paraId="5E9A0FBE" w14:textId="1579556D" w:rsidR="00567F09" w:rsidRPr="00FD6BF0" w:rsidRDefault="28977732" w:rsidP="47748CF0">
      <w:pPr>
        <w:pStyle w:val="ListParagraph"/>
        <w:numPr>
          <w:ilvl w:val="0"/>
          <w:numId w:val="17"/>
        </w:numPr>
        <w:jc w:val="both"/>
        <w:rPr>
          <w:rFonts w:ascii="Century Gothic" w:eastAsia="Century Gothic" w:hAnsi="Century Gothic" w:cs="Century Gothic"/>
        </w:rPr>
      </w:pPr>
      <w:r w:rsidRPr="00FD6BF0">
        <w:rPr>
          <w:rFonts w:ascii="Century Gothic" w:eastAsia="Century Gothic" w:hAnsi="Century Gothic" w:cs="Century Gothic"/>
          <w:lang w:val="en-GB"/>
        </w:rPr>
        <w:t xml:space="preserve">In cases where children are deemed to be at significant risk of harm, the DSL will refer cases to the MASH for consideration for statutory intervention. Parental consent will be obtained wherever possible before referring cases to the MASH. However, if </w:t>
      </w:r>
      <w:r w:rsidR="009108D3" w:rsidRPr="00FD6BF0">
        <w:rPr>
          <w:rFonts w:ascii="Century Gothic" w:eastAsia="Century Gothic" w:hAnsi="Century Gothic" w:cs="Century Gothic"/>
          <w:b/>
          <w:bCs/>
          <w:iCs/>
          <w:lang w:val="en-GB"/>
        </w:rPr>
        <w:t>Sowe Valley Primary School</w:t>
      </w:r>
      <w:r w:rsidRPr="00FD6BF0">
        <w:rPr>
          <w:rFonts w:ascii="Century Gothic" w:eastAsia="Century Gothic" w:hAnsi="Century Gothic" w:cs="Century Gothic"/>
          <w:lang w:val="en-GB"/>
        </w:rPr>
        <w:t xml:space="preserve"> is worried that telling parents will mean the child is at greater risk of harm, we may do this without informing them. </w:t>
      </w:r>
    </w:p>
    <w:p w14:paraId="214DEB14" w14:textId="7A9066E0" w:rsidR="00567F09" w:rsidRPr="00FD6BF0" w:rsidRDefault="28977732" w:rsidP="4C416678">
      <w:pPr>
        <w:pStyle w:val="ListParagraph"/>
        <w:numPr>
          <w:ilvl w:val="0"/>
          <w:numId w:val="17"/>
        </w:numPr>
        <w:jc w:val="both"/>
        <w:rPr>
          <w:rFonts w:ascii="Century Gothic" w:eastAsia="Century Gothic" w:hAnsi="Century Gothic" w:cs="Century Gothic"/>
        </w:rPr>
      </w:pPr>
      <w:r w:rsidRPr="00FD6BF0">
        <w:rPr>
          <w:rFonts w:ascii="Century Gothic" w:eastAsia="Century Gothic" w:hAnsi="Century Gothic" w:cs="Century Gothic"/>
          <w:lang w:val="en-GB"/>
        </w:rPr>
        <w:t>If parents do not consent to a referral but the school believes that a child is at significant risk of harm, a referral will still be made to Children’s Services.</w:t>
      </w:r>
    </w:p>
    <w:p w14:paraId="6898EE72" w14:textId="4F642B45" w:rsidR="00567F09" w:rsidRPr="00FD6BF0" w:rsidRDefault="28977732" w:rsidP="6B7920C2">
      <w:pPr>
        <w:jc w:val="both"/>
        <w:rPr>
          <w:rFonts w:ascii="Century Gothic" w:eastAsia="Century Gothic" w:hAnsi="Century Gothic" w:cs="Century Gothic"/>
        </w:rPr>
      </w:pPr>
      <w:r w:rsidRPr="00FD6BF0">
        <w:rPr>
          <w:rFonts w:ascii="Century Gothic" w:eastAsia="Century Gothic" w:hAnsi="Century Gothic" w:cs="Century Gothic"/>
          <w:lang w:val="en-GB"/>
        </w:rPr>
        <w:t>5.</w:t>
      </w:r>
      <w:r w:rsidR="7B488ACE" w:rsidRPr="00FD6BF0">
        <w:rPr>
          <w:rFonts w:ascii="Century Gothic" w:eastAsia="Century Gothic" w:hAnsi="Century Gothic" w:cs="Century Gothic"/>
          <w:lang w:val="en-GB"/>
        </w:rPr>
        <w:t>6</w:t>
      </w:r>
      <w:r w:rsidRPr="00FD6BF0">
        <w:rPr>
          <w:rFonts w:ascii="Century Gothic" w:eastAsia="Century Gothic" w:hAnsi="Century Gothic" w:cs="Century Gothic"/>
          <w:lang w:val="en-GB"/>
        </w:rPr>
        <w:t xml:space="preserve"> For further information about the Coventry Safeguarding Children Partnership’s ‘Right Help, Right Time’ guidance, which is used by </w:t>
      </w:r>
      <w:r w:rsidR="009108D3" w:rsidRPr="00FD6BF0">
        <w:rPr>
          <w:rFonts w:ascii="Century Gothic" w:eastAsia="Century Gothic" w:hAnsi="Century Gothic" w:cs="Century Gothic"/>
          <w:b/>
          <w:bCs/>
          <w:iCs/>
          <w:lang w:val="en-GB"/>
        </w:rPr>
        <w:t>Sowe Valley Primary School</w:t>
      </w:r>
      <w:r w:rsidR="009108D3" w:rsidRPr="00FD6BF0">
        <w:rPr>
          <w:rFonts w:ascii="Century Gothic" w:eastAsia="Century Gothic" w:hAnsi="Century Gothic" w:cs="Century Gothic"/>
          <w:lang w:val="en-GB"/>
        </w:rPr>
        <w:t xml:space="preserve"> </w:t>
      </w:r>
      <w:r w:rsidRPr="00FD6BF0">
        <w:rPr>
          <w:rFonts w:ascii="Century Gothic" w:eastAsia="Century Gothic" w:hAnsi="Century Gothic" w:cs="Century Gothic"/>
          <w:lang w:val="en-GB"/>
        </w:rPr>
        <w:t xml:space="preserve">to make decisions about protecting children, please visit </w:t>
      </w:r>
      <w:hyperlink r:id="rId24">
        <w:r w:rsidRPr="00FD6BF0">
          <w:rPr>
            <w:rStyle w:val="Hyperlink"/>
            <w:rFonts w:ascii="Century Gothic" w:eastAsia="Century Gothic" w:hAnsi="Century Gothic" w:cs="Century Gothic"/>
            <w:color w:val="auto"/>
            <w:lang w:val="en-GB"/>
          </w:rPr>
          <w:t>http://www.coventry.gov.uk/righthelprighttime</w:t>
        </w:r>
      </w:hyperlink>
      <w:r w:rsidRPr="00FD6BF0">
        <w:rPr>
          <w:rFonts w:ascii="Century Gothic" w:eastAsia="Century Gothic" w:hAnsi="Century Gothic" w:cs="Century Gothic"/>
          <w:lang w:val="en-GB"/>
        </w:rPr>
        <w:t xml:space="preserve">. </w:t>
      </w:r>
    </w:p>
    <w:p w14:paraId="6F48246B" w14:textId="4B3AE571" w:rsidR="00567F09" w:rsidRPr="00FD6BF0" w:rsidRDefault="28977732" w:rsidP="4C416678">
      <w:pPr>
        <w:jc w:val="both"/>
        <w:rPr>
          <w:rFonts w:ascii="Century Gothic" w:eastAsia="Century Gothic" w:hAnsi="Century Gothic" w:cs="Century Gothic"/>
        </w:rPr>
      </w:pPr>
      <w:r w:rsidRPr="00FD6BF0">
        <w:rPr>
          <w:rFonts w:ascii="Century Gothic" w:eastAsia="Century Gothic" w:hAnsi="Century Gothic" w:cs="Century Gothic"/>
          <w:lang w:val="en-GB"/>
        </w:rPr>
        <w:t>5.</w:t>
      </w:r>
      <w:r w:rsidR="4608C151" w:rsidRPr="00FD6BF0">
        <w:rPr>
          <w:rFonts w:ascii="Century Gothic" w:eastAsia="Century Gothic" w:hAnsi="Century Gothic" w:cs="Century Gothic"/>
          <w:lang w:val="en-GB"/>
        </w:rPr>
        <w:t>7</w:t>
      </w:r>
      <w:r w:rsidRPr="00FD6BF0">
        <w:rPr>
          <w:rFonts w:ascii="Century Gothic" w:eastAsia="Century Gothic" w:hAnsi="Century Gothic" w:cs="Century Gothic"/>
          <w:lang w:val="en-GB"/>
        </w:rPr>
        <w:t xml:space="preserve"> See page 24</w:t>
      </w:r>
      <w:r w:rsidRPr="00FD6BF0">
        <w:rPr>
          <w:rFonts w:ascii="Century Gothic" w:eastAsia="Century Gothic" w:hAnsi="Century Gothic" w:cs="Century Gothic"/>
          <w:b/>
          <w:bCs/>
          <w:lang w:val="en-GB"/>
        </w:rPr>
        <w:t xml:space="preserve"> </w:t>
      </w:r>
      <w:r w:rsidRPr="00FD6BF0">
        <w:rPr>
          <w:rFonts w:ascii="Century Gothic" w:eastAsia="Century Gothic" w:hAnsi="Century Gothic" w:cs="Century Gothic"/>
          <w:lang w:val="en-GB"/>
        </w:rPr>
        <w:t xml:space="preserve">for flowchart of actions that will be taken where there are concerns about a child (taken from Keeping Children Safe in Education, </w:t>
      </w:r>
      <w:r w:rsidRPr="00FD6BF0">
        <w:rPr>
          <w:rFonts w:ascii="Century Gothic" w:eastAsia="Century Gothic" w:hAnsi="Century Gothic" w:cs="Century Gothic"/>
          <w:b/>
          <w:bCs/>
          <w:lang w:val="en-GB"/>
        </w:rPr>
        <w:t>September 202</w:t>
      </w:r>
      <w:r w:rsidR="009F409C" w:rsidRPr="00FD6BF0">
        <w:rPr>
          <w:rFonts w:ascii="Century Gothic" w:eastAsia="Century Gothic" w:hAnsi="Century Gothic" w:cs="Century Gothic"/>
          <w:b/>
          <w:bCs/>
          <w:lang w:val="en-GB"/>
        </w:rPr>
        <w:t>4</w:t>
      </w:r>
      <w:r w:rsidRPr="00FD6BF0">
        <w:rPr>
          <w:rFonts w:ascii="Century Gothic" w:eastAsia="Century Gothic" w:hAnsi="Century Gothic" w:cs="Century Gothic"/>
          <w:lang w:val="en-GB"/>
        </w:rPr>
        <w:t xml:space="preserve">). </w:t>
      </w:r>
    </w:p>
    <w:p w14:paraId="35B1CA82" w14:textId="0DA6FE05" w:rsidR="00567F09" w:rsidRPr="00FD6BF0" w:rsidRDefault="28977732" w:rsidP="47748CF0">
      <w:pPr>
        <w:jc w:val="both"/>
        <w:rPr>
          <w:rFonts w:ascii="Century Gothic" w:eastAsia="Century Gothic" w:hAnsi="Century Gothic" w:cs="Century Gothic"/>
        </w:rPr>
      </w:pPr>
      <w:r w:rsidRPr="00FD6BF0">
        <w:rPr>
          <w:rFonts w:ascii="Century Gothic" w:eastAsia="Century Gothic" w:hAnsi="Century Gothic" w:cs="Century Gothic"/>
          <w:lang w:val="en-GB"/>
        </w:rPr>
        <w:t>5.</w:t>
      </w:r>
      <w:r w:rsidR="6DB62692" w:rsidRPr="00FD6BF0">
        <w:rPr>
          <w:rFonts w:ascii="Century Gothic" w:eastAsia="Century Gothic" w:hAnsi="Century Gothic" w:cs="Century Gothic"/>
          <w:lang w:val="en-GB"/>
        </w:rPr>
        <w:t>8</w:t>
      </w:r>
      <w:r w:rsidRPr="00FD6BF0">
        <w:rPr>
          <w:rFonts w:ascii="Century Gothic" w:eastAsia="Century Gothic" w:hAnsi="Century Gothic" w:cs="Century Gothic"/>
          <w:lang w:val="en-GB"/>
        </w:rPr>
        <w:t xml:space="preserve"> In cases where members of staff become aware that Female Genital Mutilation (FGM) has been carried out on a female below the age of 18, they have a mandatory duty to report this to the police without delay and will do so. Staff should refer this to the DSL first, but the legislation requires regulated health and Children’s Service professionals and </w:t>
      </w:r>
      <w:r w:rsidRPr="00FD6BF0">
        <w:rPr>
          <w:rFonts w:ascii="Century Gothic" w:eastAsia="Century Gothic" w:hAnsi="Century Gothic" w:cs="Century Gothic"/>
          <w:u w:val="single"/>
          <w:lang w:val="en-GB"/>
        </w:rPr>
        <w:t>teachers</w:t>
      </w:r>
      <w:r w:rsidRPr="00FD6BF0">
        <w:rPr>
          <w:rFonts w:ascii="Century Gothic" w:eastAsia="Century Gothic" w:hAnsi="Century Gothic" w:cs="Century Gothic"/>
          <w:lang w:val="en-GB"/>
        </w:rPr>
        <w:t xml:space="preserve"> in England and Wales to make a report to the police </w:t>
      </w:r>
      <w:proofErr w:type="gramStart"/>
      <w:r w:rsidRPr="00FD6BF0">
        <w:rPr>
          <w:rFonts w:ascii="Century Gothic" w:eastAsia="Century Gothic" w:hAnsi="Century Gothic" w:cs="Century Gothic"/>
          <w:lang w:val="en-GB"/>
        </w:rPr>
        <w:t>where</w:t>
      </w:r>
      <w:proofErr w:type="gramEnd"/>
      <w:r w:rsidRPr="00FD6BF0">
        <w:rPr>
          <w:rFonts w:ascii="Century Gothic" w:eastAsia="Century Gothic" w:hAnsi="Century Gothic" w:cs="Century Gothic"/>
          <w:lang w:val="en-GB"/>
        </w:rPr>
        <w:t>, in the course of their professional duties, they either;</w:t>
      </w:r>
    </w:p>
    <w:p w14:paraId="1DD5CAC1" w14:textId="3EF96DFA" w:rsidR="00567F09" w:rsidRPr="00FD6BF0" w:rsidRDefault="28977732" w:rsidP="6B7920C2">
      <w:pPr>
        <w:pStyle w:val="ListParagraph"/>
        <w:numPr>
          <w:ilvl w:val="0"/>
          <w:numId w:val="16"/>
        </w:numPr>
        <w:jc w:val="both"/>
        <w:rPr>
          <w:rFonts w:ascii="Century Gothic" w:eastAsia="Century Gothic" w:hAnsi="Century Gothic" w:cs="Century Gothic"/>
        </w:rPr>
      </w:pPr>
      <w:r w:rsidRPr="00FD6BF0">
        <w:rPr>
          <w:rFonts w:ascii="Century Gothic" w:eastAsia="Century Gothic" w:hAnsi="Century Gothic" w:cs="Century Gothic"/>
          <w:lang w:val="en-GB"/>
        </w:rPr>
        <w:t xml:space="preserve">are informed by a girl under 18 that an act of FGM has been carried out on her; </w:t>
      </w:r>
      <w:r w:rsidRPr="00FD6BF0">
        <w:rPr>
          <w:rFonts w:ascii="Century Gothic" w:eastAsia="Century Gothic" w:hAnsi="Century Gothic" w:cs="Century Gothic"/>
          <w:u w:val="single"/>
          <w:lang w:val="en-GB"/>
        </w:rPr>
        <w:t>or</w:t>
      </w:r>
    </w:p>
    <w:p w14:paraId="3A039B16" w14:textId="6C37EF72" w:rsidR="00567F09" w:rsidRPr="00FD6BF0" w:rsidRDefault="28977732" w:rsidP="47748CF0">
      <w:pPr>
        <w:pStyle w:val="ListParagraph"/>
        <w:numPr>
          <w:ilvl w:val="0"/>
          <w:numId w:val="16"/>
        </w:numPr>
        <w:jc w:val="both"/>
        <w:rPr>
          <w:rFonts w:ascii="Century Gothic" w:eastAsia="Century Gothic" w:hAnsi="Century Gothic" w:cs="Century Gothic"/>
          <w:lang w:val="en-GB"/>
        </w:rPr>
      </w:pPr>
      <w:r w:rsidRPr="00FD6BF0">
        <w:rPr>
          <w:rFonts w:ascii="Century Gothic" w:eastAsia="Century Gothic" w:hAnsi="Century Gothic" w:cs="Century Gothic"/>
          <w:lang w:val="en-GB"/>
        </w:rPr>
        <w:t>observe physical signs which appear to show that an act of FGM has been carried out on a girl under 18 and they have no reason to believe that the act was necessary for the girl’s physical or mental health or for purposes connected with labour or birth.</w:t>
      </w:r>
    </w:p>
    <w:p w14:paraId="1448AF44" w14:textId="56F10A47" w:rsidR="47748CF0" w:rsidRPr="00FD6BF0" w:rsidRDefault="47748CF0" w:rsidP="651AA4F2">
      <w:pPr>
        <w:jc w:val="both"/>
        <w:rPr>
          <w:rFonts w:ascii="Century Gothic" w:eastAsia="Century Gothic" w:hAnsi="Century Gothic" w:cs="Century Gothic"/>
          <w:sz w:val="28"/>
          <w:szCs w:val="28"/>
          <w:vertAlign w:val="superscript"/>
          <w:lang w:val="en-GB"/>
        </w:rPr>
      </w:pPr>
      <w:r w:rsidRPr="00FD6BF0">
        <w:rPr>
          <w:rFonts w:ascii="Century Gothic" w:eastAsia="Century Gothic" w:hAnsi="Century Gothic" w:cs="Century Gothic"/>
          <w:sz w:val="28"/>
          <w:szCs w:val="28"/>
          <w:vertAlign w:val="superscript"/>
          <w:lang w:val="en-GB"/>
        </w:rPr>
        <w:t xml:space="preserve">If you believe a child is at risk of FGM, a referral to the MASH is also required. </w:t>
      </w:r>
    </w:p>
    <w:p w14:paraId="0BA5129E" w14:textId="459EC0BC" w:rsidR="28977732" w:rsidRPr="00FD6BF0" w:rsidRDefault="28977732" w:rsidP="47748CF0">
      <w:pPr>
        <w:jc w:val="both"/>
        <w:rPr>
          <w:rFonts w:ascii="Century Gothic" w:eastAsia="Century Gothic" w:hAnsi="Century Gothic" w:cs="Century Gothic"/>
          <w:lang w:val="en-GB"/>
        </w:rPr>
      </w:pPr>
      <w:r w:rsidRPr="00FD6BF0">
        <w:rPr>
          <w:rFonts w:ascii="Century Gothic" w:eastAsia="Century Gothic" w:hAnsi="Century Gothic" w:cs="Century Gothic"/>
          <w:lang w:val="en-GB"/>
        </w:rPr>
        <w:t>5.9</w:t>
      </w:r>
      <w:r w:rsidRPr="00FD6BF0">
        <w:rPr>
          <w:rFonts w:ascii="Century Gothic" w:eastAsia="Century Gothic" w:hAnsi="Century Gothic" w:cs="Century Gothic"/>
          <w:b/>
          <w:bCs/>
          <w:i/>
          <w:iCs/>
          <w:lang w:val="en-GB"/>
        </w:rPr>
        <w:t xml:space="preserve"> </w:t>
      </w:r>
      <w:r w:rsidR="009108D3" w:rsidRPr="00FD6BF0">
        <w:rPr>
          <w:rFonts w:ascii="Century Gothic" w:eastAsia="Century Gothic" w:hAnsi="Century Gothic" w:cs="Century Gothic"/>
          <w:b/>
          <w:bCs/>
          <w:iCs/>
          <w:lang w:val="en-GB"/>
        </w:rPr>
        <w:t>Sowe Valley Primary School</w:t>
      </w:r>
      <w:r w:rsidR="009108D3" w:rsidRPr="00FD6BF0">
        <w:rPr>
          <w:rFonts w:ascii="Century Gothic" w:eastAsia="Century Gothic" w:hAnsi="Century Gothic" w:cs="Century Gothic"/>
          <w:lang w:val="en-GB"/>
        </w:rPr>
        <w:t xml:space="preserve"> </w:t>
      </w:r>
      <w:r w:rsidRPr="00FD6BF0">
        <w:rPr>
          <w:rFonts w:ascii="Century Gothic" w:eastAsia="Century Gothic" w:hAnsi="Century Gothic" w:cs="Century Gothic"/>
          <w:lang w:val="en-GB"/>
        </w:rPr>
        <w:t xml:space="preserve">have a duty to refer any children who are living in a private fostering arrangement to the local authority. </w:t>
      </w:r>
      <w:r w:rsidR="47748CF0" w:rsidRPr="00FD6BF0">
        <w:rPr>
          <w:rFonts w:ascii="Century Gothic" w:eastAsia="Century Gothic" w:hAnsi="Century Gothic" w:cs="Century Gothic"/>
          <w:lang w:val="en-GB"/>
        </w:rPr>
        <w:t xml:space="preserve">Private fostering is when a child under the age of 16 (or under 18 if disabled) is cared for by someone who is not their parent or a close relative. This is a private arrangement made between a parent and a </w:t>
      </w:r>
      <w:proofErr w:type="spellStart"/>
      <w:r w:rsidR="47748CF0" w:rsidRPr="00FD6BF0">
        <w:rPr>
          <w:rFonts w:ascii="Century Gothic" w:eastAsia="Century Gothic" w:hAnsi="Century Gothic" w:cs="Century Gothic"/>
          <w:lang w:val="en-GB"/>
        </w:rPr>
        <w:t>carer</w:t>
      </w:r>
      <w:proofErr w:type="spellEnd"/>
      <w:r w:rsidR="47748CF0" w:rsidRPr="00FD6BF0">
        <w:rPr>
          <w:rFonts w:ascii="Century Gothic" w:eastAsia="Century Gothic" w:hAnsi="Century Gothic" w:cs="Century Gothic"/>
          <w:lang w:val="en-GB"/>
        </w:rPr>
        <w:t>, expected to last 28 days or more, or the school are aware the 28 days has been exceeded.</w:t>
      </w:r>
    </w:p>
    <w:p w14:paraId="58AAF3AD" w14:textId="7ACB780A" w:rsidR="28977732" w:rsidRPr="00FD6BF0" w:rsidRDefault="28977732" w:rsidP="4C416678">
      <w:pPr>
        <w:jc w:val="both"/>
        <w:rPr>
          <w:rFonts w:ascii="Century Gothic" w:eastAsia="Century Gothic" w:hAnsi="Century Gothic" w:cs="Century Gothic"/>
        </w:rPr>
      </w:pPr>
      <w:r w:rsidRPr="00FD6BF0">
        <w:rPr>
          <w:rFonts w:ascii="Century Gothic" w:eastAsia="Century Gothic" w:hAnsi="Century Gothic" w:cs="Century Gothic"/>
          <w:lang w:val="en-GB"/>
        </w:rPr>
        <w:t>5.10</w:t>
      </w:r>
      <w:r w:rsidRPr="00FD6BF0">
        <w:rPr>
          <w:rFonts w:ascii="Century Gothic" w:eastAsia="Century Gothic" w:hAnsi="Century Gothic" w:cs="Century Gothic"/>
          <w:b/>
          <w:bCs/>
          <w:i/>
          <w:iCs/>
          <w:lang w:val="en-GB"/>
        </w:rPr>
        <w:t xml:space="preserve"> </w:t>
      </w:r>
      <w:r w:rsidRPr="00FD6BF0">
        <w:rPr>
          <w:rFonts w:ascii="Century Gothic" w:eastAsia="Century Gothic" w:hAnsi="Century Gothic" w:cs="Century Gothic"/>
          <w:lang w:val="en-GB"/>
        </w:rPr>
        <w:t xml:space="preserve">All schools are subject to a duty under section 26 of the </w:t>
      </w:r>
      <w:proofErr w:type="gramStart"/>
      <w:r w:rsidRPr="00FD6BF0">
        <w:rPr>
          <w:rFonts w:ascii="Century Gothic" w:eastAsia="Century Gothic" w:hAnsi="Century Gothic" w:cs="Century Gothic"/>
          <w:lang w:val="en-GB"/>
        </w:rPr>
        <w:t>Counter-Terrorism</w:t>
      </w:r>
      <w:proofErr w:type="gramEnd"/>
      <w:r w:rsidRPr="00FD6BF0">
        <w:rPr>
          <w:rFonts w:ascii="Century Gothic" w:eastAsia="Century Gothic" w:hAnsi="Century Gothic" w:cs="Century Gothic"/>
          <w:lang w:val="en-GB"/>
        </w:rPr>
        <w:t xml:space="preserve"> and Security Act 2015 in the exercise of their functions to have “due regard” to the need to </w:t>
      </w:r>
      <w:r w:rsidRPr="00FD6BF0">
        <w:rPr>
          <w:rFonts w:ascii="Century Gothic" w:eastAsia="Century Gothic" w:hAnsi="Century Gothic" w:cs="Century Gothic"/>
          <w:lang w:val="en-GB"/>
        </w:rPr>
        <w:lastRenderedPageBreak/>
        <w:t xml:space="preserve">prevent people from being drawn into terrorism. See Appendix B for further information on </w:t>
      </w:r>
      <w:r w:rsidR="009108D3" w:rsidRPr="00FD6BF0">
        <w:rPr>
          <w:rFonts w:ascii="Century Gothic" w:eastAsia="Century Gothic" w:hAnsi="Century Gothic" w:cs="Century Gothic"/>
          <w:b/>
          <w:bCs/>
          <w:iCs/>
          <w:lang w:val="en-GB"/>
        </w:rPr>
        <w:t xml:space="preserve">Sowe Valley Primary School’s </w:t>
      </w:r>
      <w:r w:rsidRPr="00FD6BF0">
        <w:rPr>
          <w:rFonts w:ascii="Century Gothic" w:eastAsia="Century Gothic" w:hAnsi="Century Gothic" w:cs="Century Gothic"/>
          <w:lang w:val="en-GB"/>
        </w:rPr>
        <w:t xml:space="preserve">Prevent duty. </w:t>
      </w:r>
    </w:p>
    <w:p w14:paraId="0E9D1D51" w14:textId="69B4D6AF" w:rsidR="28977732" w:rsidRPr="00FD6BF0" w:rsidRDefault="28977732" w:rsidP="4C416678">
      <w:pPr>
        <w:jc w:val="both"/>
        <w:rPr>
          <w:rFonts w:ascii="Century Gothic" w:eastAsia="Century Gothic" w:hAnsi="Century Gothic" w:cs="Century Gothic"/>
        </w:rPr>
      </w:pPr>
      <w:r w:rsidRPr="00FD6BF0">
        <w:rPr>
          <w:rFonts w:ascii="Century Gothic" w:eastAsia="Century Gothic" w:hAnsi="Century Gothic" w:cs="Century Gothic"/>
          <w:lang w:val="en-GB"/>
        </w:rPr>
        <w:t xml:space="preserve">5.11 If any member of staff is unsure about signs of abuse or neglect, they should speak to the Designated Safeguarding Lead. </w:t>
      </w:r>
    </w:p>
    <w:p w14:paraId="0089E201" w14:textId="4DB2A6EF" w:rsidR="4C416678" w:rsidRPr="00FD6BF0" w:rsidRDefault="4C416678" w:rsidP="4C416678">
      <w:pPr>
        <w:jc w:val="both"/>
        <w:rPr>
          <w:rFonts w:ascii="Century Gothic" w:eastAsia="Century Gothic" w:hAnsi="Century Gothic" w:cs="Century Gothic"/>
          <w:b/>
          <w:bCs/>
          <w:lang w:val="en-GB"/>
        </w:rPr>
      </w:pPr>
    </w:p>
    <w:p w14:paraId="53EE4256" w14:textId="28BEEAAB" w:rsidR="00567F09" w:rsidRPr="00FD6BF0" w:rsidRDefault="28977732" w:rsidP="651AA4F2">
      <w:pPr>
        <w:jc w:val="both"/>
        <w:rPr>
          <w:rFonts w:ascii="Century Gothic" w:eastAsia="Century Gothic" w:hAnsi="Century Gothic" w:cs="Century Gothic"/>
          <w:b/>
          <w:bCs/>
        </w:rPr>
      </w:pPr>
      <w:r w:rsidRPr="00FD6BF0">
        <w:rPr>
          <w:rFonts w:ascii="Century Gothic" w:eastAsia="Century Gothic" w:hAnsi="Century Gothic" w:cs="Century Gothic"/>
          <w:b/>
          <w:bCs/>
          <w:lang w:val="en-GB"/>
        </w:rPr>
        <w:t xml:space="preserve">5.12 Child on Child Abuse </w:t>
      </w:r>
    </w:p>
    <w:p w14:paraId="258BB98A" w14:textId="0247B104" w:rsidR="00567F09" w:rsidRPr="00FD6BF0" w:rsidRDefault="28977732" w:rsidP="47748CF0">
      <w:pPr>
        <w:jc w:val="both"/>
        <w:rPr>
          <w:rFonts w:ascii="Century Gothic" w:eastAsia="Century Gothic" w:hAnsi="Century Gothic" w:cs="Century Gothic"/>
        </w:rPr>
      </w:pPr>
      <w:r w:rsidRPr="00FD6BF0">
        <w:rPr>
          <w:rFonts w:ascii="Century Gothic" w:eastAsia="Century Gothic" w:hAnsi="Century Gothic" w:cs="Century Gothic"/>
          <w:lang w:val="en-GB"/>
        </w:rPr>
        <w:t xml:space="preserve">5.12.1 </w:t>
      </w:r>
      <w:r w:rsidR="009108D3" w:rsidRPr="00FD6BF0">
        <w:rPr>
          <w:rFonts w:ascii="Century Gothic" w:eastAsia="Century Gothic" w:hAnsi="Century Gothic" w:cs="Century Gothic"/>
          <w:b/>
          <w:bCs/>
          <w:iCs/>
          <w:lang w:val="en-GB"/>
        </w:rPr>
        <w:t>Sowe Valley Primary School</w:t>
      </w:r>
      <w:r w:rsidR="009108D3" w:rsidRPr="00FD6BF0">
        <w:rPr>
          <w:rFonts w:ascii="Century Gothic" w:eastAsia="Century Gothic" w:hAnsi="Century Gothic" w:cs="Century Gothic"/>
          <w:lang w:val="en-GB"/>
        </w:rPr>
        <w:t xml:space="preserve"> </w:t>
      </w:r>
      <w:r w:rsidRPr="00FD6BF0">
        <w:rPr>
          <w:rFonts w:ascii="Century Gothic" w:eastAsia="Century Gothic" w:hAnsi="Century Gothic" w:cs="Century Gothic"/>
          <w:lang w:val="en-GB"/>
        </w:rPr>
        <w:t>understands that both adults and other children can perpetrate abuse, and can happen inside and outside of school,</w:t>
      </w:r>
      <w:r w:rsidRPr="00FD6BF0">
        <w:rPr>
          <w:rFonts w:ascii="Century Gothic" w:eastAsia="Century Gothic" w:hAnsi="Century Gothic" w:cs="Century Gothic"/>
          <w:b/>
          <w:bCs/>
          <w:lang w:val="en-GB"/>
        </w:rPr>
        <w:t xml:space="preserve"> o</w:t>
      </w:r>
      <w:r w:rsidRPr="00FD6BF0">
        <w:rPr>
          <w:rFonts w:ascii="Century Gothic" w:eastAsia="Century Gothic" w:hAnsi="Century Gothic" w:cs="Century Gothic"/>
          <w:lang w:val="en-GB"/>
        </w:rPr>
        <w:t>nline or face to face. Child on Child abuse is taken very seriously and can include bullying (including cyber-bullying, prejudice-based and discriminatory bullying), abuse in intimate personal relationships between children, physical abuse, sharing of consensual or non-consensual images of videos, causing someone to engage in sexual activity without consent, sexual violence and/or harassment, upskirting, and initiation/hazing ceremonies. The school recognise that safeguarding issues can manifest as child-on-child abuse.</w:t>
      </w:r>
      <w:r w:rsidRPr="00FD6BF0">
        <w:rPr>
          <w:rFonts w:ascii="Century Gothic" w:eastAsia="Century Gothic" w:hAnsi="Century Gothic" w:cs="Century Gothic"/>
          <w:b/>
          <w:bCs/>
          <w:lang w:val="en-GB"/>
        </w:rPr>
        <w:t xml:space="preserve"> </w:t>
      </w:r>
    </w:p>
    <w:p w14:paraId="03DB2BF2" w14:textId="1B4B8B02" w:rsidR="00567F09" w:rsidRPr="00FD6BF0" w:rsidRDefault="7465E82F" w:rsidP="4C416678">
      <w:pPr>
        <w:jc w:val="both"/>
        <w:rPr>
          <w:rFonts w:ascii="Century Gothic" w:eastAsia="Century Gothic" w:hAnsi="Century Gothic" w:cs="Century Gothic"/>
        </w:rPr>
      </w:pPr>
      <w:r w:rsidRPr="00FD6BF0">
        <w:rPr>
          <w:rFonts w:ascii="Century Gothic" w:eastAsia="Century Gothic" w:hAnsi="Century Gothic" w:cs="Century Gothic"/>
          <w:lang w:val="en-GB"/>
        </w:rPr>
        <w:t xml:space="preserve">5.12.2 </w:t>
      </w:r>
      <w:r w:rsidR="28977732" w:rsidRPr="00FD6BF0">
        <w:rPr>
          <w:rFonts w:ascii="Century Gothic" w:eastAsia="Century Gothic" w:hAnsi="Century Gothic" w:cs="Century Gothic"/>
          <w:lang w:val="en-GB"/>
        </w:rPr>
        <w:t>All members of staff will be made aware of the school’s policy and procedures with regards to child-on-child abuse.</w:t>
      </w:r>
      <w:r w:rsidR="28977732" w:rsidRPr="00FD6BF0">
        <w:rPr>
          <w:rFonts w:ascii="Century Gothic" w:eastAsia="Century Gothic" w:hAnsi="Century Gothic" w:cs="Century Gothic"/>
          <w:b/>
          <w:bCs/>
          <w:lang w:val="en-GB"/>
        </w:rPr>
        <w:t xml:space="preserve"> </w:t>
      </w:r>
      <w:r w:rsidR="28977732" w:rsidRPr="00FD6BF0">
        <w:rPr>
          <w:rFonts w:ascii="Century Gothic" w:eastAsia="Century Gothic" w:hAnsi="Century Gothic" w:cs="Century Gothic"/>
          <w:b/>
          <w:bCs/>
          <w:i/>
          <w:iCs/>
          <w:lang w:val="en-GB"/>
        </w:rPr>
        <w:t>The school will ensure staff understand what is meant by child-on-child abuse and the school poli</w:t>
      </w:r>
      <w:r w:rsidR="00BA30C7" w:rsidRPr="00FD6BF0">
        <w:rPr>
          <w:rFonts w:ascii="Century Gothic" w:eastAsia="Century Gothic" w:hAnsi="Century Gothic" w:cs="Century Gothic"/>
          <w:b/>
          <w:bCs/>
          <w:i/>
          <w:iCs/>
          <w:lang w:val="en-GB"/>
        </w:rPr>
        <w:t xml:space="preserve">cy on child-on-child abuse by ensuring that it is part of whole staff safeguarding training and part of the behaviour policy. </w:t>
      </w:r>
    </w:p>
    <w:p w14:paraId="78AAA8C0" w14:textId="0B79B417" w:rsidR="00567F09" w:rsidRPr="00FD6BF0" w:rsidRDefault="40037C46" w:rsidP="47748CF0">
      <w:pPr>
        <w:jc w:val="both"/>
        <w:rPr>
          <w:rFonts w:ascii="Century Gothic" w:eastAsia="Century Gothic" w:hAnsi="Century Gothic" w:cs="Century Gothic"/>
        </w:rPr>
      </w:pPr>
      <w:r w:rsidRPr="00FD6BF0">
        <w:rPr>
          <w:rFonts w:ascii="Century Gothic" w:eastAsia="Century Gothic" w:hAnsi="Century Gothic" w:cs="Century Gothic"/>
          <w:i/>
          <w:iCs/>
          <w:lang w:val="en-GB"/>
        </w:rPr>
        <w:t>5.12.3</w:t>
      </w:r>
      <w:r w:rsidRPr="00FD6BF0">
        <w:rPr>
          <w:rFonts w:ascii="Century Gothic" w:eastAsia="Century Gothic" w:hAnsi="Century Gothic" w:cs="Century Gothic"/>
          <w:b/>
          <w:bCs/>
          <w:i/>
          <w:iCs/>
          <w:lang w:val="en-GB"/>
        </w:rPr>
        <w:t xml:space="preserve"> </w:t>
      </w:r>
      <w:r w:rsidR="00BA30C7" w:rsidRPr="00FD6BF0">
        <w:rPr>
          <w:rFonts w:ascii="Century Gothic" w:eastAsia="Century Gothic" w:hAnsi="Century Gothic" w:cs="Century Gothic"/>
          <w:b/>
          <w:bCs/>
          <w:i/>
          <w:iCs/>
          <w:lang w:val="en-GB"/>
        </w:rPr>
        <w:t xml:space="preserve">The school will work to prevent child on child abuse by ensuring that our Behaviour Policy is clear; that children are taught respect as part of: RSE, PSHE and the school’s core values.   </w:t>
      </w:r>
    </w:p>
    <w:p w14:paraId="72A9A431" w14:textId="3D534B6F" w:rsidR="00567F09" w:rsidRPr="00FD6BF0" w:rsidRDefault="476F6022" w:rsidP="4C416678">
      <w:pPr>
        <w:jc w:val="both"/>
        <w:rPr>
          <w:rFonts w:ascii="Century Gothic" w:eastAsia="Century Gothic" w:hAnsi="Century Gothic" w:cs="Century Gothic"/>
        </w:rPr>
      </w:pPr>
      <w:r w:rsidRPr="00FD6BF0">
        <w:rPr>
          <w:rFonts w:ascii="Century Gothic" w:eastAsia="Century Gothic" w:hAnsi="Century Gothic" w:cs="Century Gothic"/>
          <w:lang w:val="en-GB"/>
        </w:rPr>
        <w:t xml:space="preserve">5.12.4 Although it is recognised that if there are no reported cases, such abuse may still be taking place. </w:t>
      </w:r>
      <w:r w:rsidR="28977732" w:rsidRPr="00FD6BF0">
        <w:rPr>
          <w:rFonts w:ascii="Century Gothic" w:eastAsia="Century Gothic" w:hAnsi="Century Gothic" w:cs="Century Gothic"/>
          <w:lang w:val="en-GB"/>
        </w:rPr>
        <w:t xml:space="preserve">If an allegation of child-on-child abuse is made, </w:t>
      </w:r>
      <w:r w:rsidR="00BA30C7" w:rsidRPr="00FD6BF0">
        <w:rPr>
          <w:rFonts w:ascii="Century Gothic" w:eastAsia="Century Gothic" w:hAnsi="Century Gothic" w:cs="Century Gothic"/>
          <w:b/>
          <w:bCs/>
          <w:i/>
          <w:iCs/>
          <w:lang w:val="en-GB"/>
        </w:rPr>
        <w:t>Sowe Valley Primary School</w:t>
      </w:r>
      <w:r w:rsidR="28977732" w:rsidRPr="00FD6BF0">
        <w:rPr>
          <w:rFonts w:ascii="Century Gothic" w:eastAsia="Century Gothic" w:hAnsi="Century Gothic" w:cs="Century Gothic"/>
          <w:lang w:val="en-GB"/>
        </w:rPr>
        <w:t xml:space="preserve"> will investigate this </w:t>
      </w:r>
      <w:r w:rsidR="00BA30C7" w:rsidRPr="00FD6BF0">
        <w:rPr>
          <w:rFonts w:ascii="Century Gothic" w:eastAsia="Century Gothic" w:hAnsi="Century Gothic" w:cs="Century Gothic"/>
          <w:b/>
          <w:lang w:val="en-GB"/>
        </w:rPr>
        <w:t>through in-school systems, involving the Learning Mentor and members of the Leadership Team. We will take any allegation of child-on-child abuse and treat it the same as a disclosure of any other type of abuse. We will seek evidence of this behaviour and inform both the victim and perpetrator of this behaviour of what will happen next. Logs will be made on CPOMS and will reflect the detail of the disclosure and any subsequent evidence gained from other children or sources (screenshots – providing that they are not indecent images, etc)</w:t>
      </w:r>
    </w:p>
    <w:p w14:paraId="7048EE32" w14:textId="45FE72EB" w:rsidR="00567F09" w:rsidRPr="00FD6BF0" w:rsidRDefault="2CF0C587" w:rsidP="47748CF0">
      <w:pPr>
        <w:jc w:val="both"/>
        <w:rPr>
          <w:rFonts w:ascii="Century Gothic" w:eastAsia="Century Gothic" w:hAnsi="Century Gothic" w:cs="Century Gothic"/>
          <w:lang w:val="en-GB"/>
        </w:rPr>
      </w:pPr>
      <w:r w:rsidRPr="00FD6BF0">
        <w:rPr>
          <w:rFonts w:ascii="Century Gothic" w:eastAsia="Century Gothic" w:hAnsi="Century Gothic" w:cs="Century Gothic"/>
          <w:lang w:val="en-GB"/>
        </w:rPr>
        <w:t xml:space="preserve">5.12.5 </w:t>
      </w:r>
      <w:r w:rsidR="28977732" w:rsidRPr="00FD6BF0">
        <w:rPr>
          <w:rFonts w:ascii="Century Gothic" w:eastAsia="Century Gothic" w:hAnsi="Century Gothic" w:cs="Century Gothic"/>
          <w:lang w:val="en-GB"/>
        </w:rPr>
        <w:t>In the event that an allegation of child-on-child</w:t>
      </w:r>
      <w:r w:rsidR="28977732" w:rsidRPr="00FD6BF0">
        <w:rPr>
          <w:rFonts w:ascii="Century Gothic" w:eastAsia="Century Gothic" w:hAnsi="Century Gothic" w:cs="Century Gothic"/>
          <w:b/>
          <w:bCs/>
          <w:lang w:val="en-GB"/>
        </w:rPr>
        <w:t xml:space="preserve"> </w:t>
      </w:r>
      <w:r w:rsidR="28977732" w:rsidRPr="00FD6BF0">
        <w:rPr>
          <w:rFonts w:ascii="Century Gothic" w:eastAsia="Century Gothic" w:hAnsi="Century Gothic" w:cs="Century Gothic"/>
          <w:lang w:val="en-GB"/>
        </w:rPr>
        <w:t>abuse is made, victims, alleged perpetrators and any other children affected</w:t>
      </w:r>
      <w:r w:rsidR="00BA30C7" w:rsidRPr="00FD6BF0">
        <w:rPr>
          <w:rFonts w:ascii="Century Gothic" w:eastAsia="Century Gothic" w:hAnsi="Century Gothic" w:cs="Century Gothic"/>
          <w:lang w:val="en-GB"/>
        </w:rPr>
        <w:t xml:space="preserve"> will be supported</w:t>
      </w:r>
      <w:r w:rsidR="28977732" w:rsidRPr="00FD6BF0">
        <w:rPr>
          <w:rFonts w:ascii="Century Gothic" w:eastAsia="Century Gothic" w:hAnsi="Century Gothic" w:cs="Century Gothic"/>
          <w:lang w:val="en-GB"/>
        </w:rPr>
        <w:t xml:space="preserve"> </w:t>
      </w:r>
      <w:r w:rsidR="00BA30C7" w:rsidRPr="00FD6BF0">
        <w:rPr>
          <w:rFonts w:ascii="Century Gothic" w:eastAsia="Century Gothic" w:hAnsi="Century Gothic" w:cs="Century Gothic"/>
          <w:b/>
          <w:bCs/>
          <w:iCs/>
          <w:lang w:val="en-GB"/>
        </w:rPr>
        <w:t xml:space="preserve">by the school’s leadership team and Learning Mentor </w:t>
      </w:r>
      <w:r w:rsidR="00BA30C7" w:rsidRPr="00FD6BF0">
        <w:rPr>
          <w:rFonts w:ascii="Century Gothic" w:eastAsia="Century Gothic" w:hAnsi="Century Gothic" w:cs="Century Gothic"/>
          <w:lang w:val="en-GB"/>
        </w:rPr>
        <w:t>and referral to the MASH will be considered.</w:t>
      </w:r>
    </w:p>
    <w:p w14:paraId="68D61951" w14:textId="098F3F9B" w:rsidR="00567F09" w:rsidRPr="00FD6BF0" w:rsidRDefault="6DA21AA4" w:rsidP="651AA4F2">
      <w:pPr>
        <w:jc w:val="both"/>
        <w:rPr>
          <w:rFonts w:ascii="Century Gothic" w:eastAsia="Century Gothic" w:hAnsi="Century Gothic" w:cs="Century Gothic"/>
        </w:rPr>
      </w:pPr>
      <w:r w:rsidRPr="00FD6BF0">
        <w:rPr>
          <w:rFonts w:ascii="Century Gothic" w:eastAsia="Century Gothic" w:hAnsi="Century Gothic" w:cs="Century Gothic"/>
          <w:lang w:val="en-GB"/>
        </w:rPr>
        <w:t>5.12.6</w:t>
      </w:r>
      <w:r w:rsidRPr="00FD6BF0">
        <w:rPr>
          <w:rFonts w:ascii="Century Gothic" w:eastAsia="Century Gothic" w:hAnsi="Century Gothic" w:cs="Century Gothic"/>
          <w:b/>
          <w:bCs/>
          <w:lang w:val="en-GB"/>
        </w:rPr>
        <w:t xml:space="preserve"> </w:t>
      </w:r>
      <w:r w:rsidR="00BA30C7" w:rsidRPr="00FD6BF0">
        <w:rPr>
          <w:rFonts w:ascii="Century Gothic" w:eastAsia="Century Gothic" w:hAnsi="Century Gothic" w:cs="Century Gothic"/>
          <w:b/>
          <w:bCs/>
          <w:lang w:val="en-GB"/>
        </w:rPr>
        <w:t>Sowe Valley Primary School</w:t>
      </w:r>
      <w:r w:rsidR="28977732" w:rsidRPr="00FD6BF0">
        <w:rPr>
          <w:rFonts w:ascii="Century Gothic" w:eastAsia="Century Gothic" w:hAnsi="Century Gothic" w:cs="Century Gothic"/>
          <w:lang w:val="en-GB"/>
        </w:rPr>
        <w:t xml:space="preserve"> will never pass off child on child abuse as ‘banter’, ‘having a laugh. ‘</w:t>
      </w:r>
      <w:proofErr w:type="gramStart"/>
      <w:r w:rsidR="28977732" w:rsidRPr="00FD6BF0">
        <w:rPr>
          <w:rFonts w:ascii="Century Gothic" w:eastAsia="Century Gothic" w:hAnsi="Century Gothic" w:cs="Century Gothic"/>
          <w:lang w:val="en-GB"/>
        </w:rPr>
        <w:t>part</w:t>
      </w:r>
      <w:proofErr w:type="gramEnd"/>
      <w:r w:rsidR="28977732" w:rsidRPr="00FD6BF0">
        <w:rPr>
          <w:rFonts w:ascii="Century Gothic" w:eastAsia="Century Gothic" w:hAnsi="Century Gothic" w:cs="Century Gothic"/>
          <w:lang w:val="en-GB"/>
        </w:rPr>
        <w:t xml:space="preserve"> of growing up’ or other such termination that does not recognise the harm caused. This should be a Zero-tolerance approach as this could lead to a culture of unacceptable behaviours. It is recognised with this, that all child-on-child abuse is unacceptable and will be taken seriously. </w:t>
      </w:r>
    </w:p>
    <w:p w14:paraId="4621DE6D" w14:textId="2D10D84C" w:rsidR="00567F09" w:rsidRPr="00FD6BF0" w:rsidRDefault="00BA30C7" w:rsidP="4C416678">
      <w:pPr>
        <w:jc w:val="both"/>
        <w:rPr>
          <w:rFonts w:ascii="Century Gothic" w:eastAsia="Century Gothic" w:hAnsi="Century Gothic" w:cs="Century Gothic"/>
        </w:rPr>
      </w:pPr>
      <w:r w:rsidRPr="00FD6BF0">
        <w:rPr>
          <w:rFonts w:ascii="Century Gothic" w:eastAsia="Century Gothic" w:hAnsi="Century Gothic" w:cs="Century Gothic"/>
          <w:b/>
          <w:bCs/>
          <w:i/>
          <w:iCs/>
          <w:lang w:val="en-GB"/>
        </w:rPr>
        <w:lastRenderedPageBreak/>
        <w:t>5.12.7</w:t>
      </w:r>
      <w:r w:rsidR="1727DEED" w:rsidRPr="00FD6BF0">
        <w:rPr>
          <w:rFonts w:ascii="Century Gothic" w:eastAsia="Century Gothic" w:hAnsi="Century Gothic" w:cs="Century Gothic"/>
          <w:b/>
          <w:bCs/>
          <w:i/>
          <w:iCs/>
          <w:lang w:val="en-GB"/>
        </w:rPr>
        <w:t xml:space="preserve"> </w:t>
      </w:r>
      <w:r w:rsidRPr="00FD6BF0">
        <w:rPr>
          <w:rFonts w:ascii="Century Gothic" w:eastAsia="Century Gothic" w:hAnsi="Century Gothic" w:cs="Century Gothic"/>
          <w:b/>
          <w:bCs/>
          <w:lang w:val="en-GB"/>
        </w:rPr>
        <w:t>Sowe Valley Primary School</w:t>
      </w:r>
      <w:r w:rsidRPr="00FD6BF0">
        <w:rPr>
          <w:rFonts w:ascii="Century Gothic" w:eastAsia="Century Gothic" w:hAnsi="Century Gothic" w:cs="Century Gothic"/>
          <w:lang w:val="en-GB"/>
        </w:rPr>
        <w:t xml:space="preserve"> </w:t>
      </w:r>
      <w:r w:rsidR="28977732" w:rsidRPr="00FD6BF0">
        <w:rPr>
          <w:rFonts w:ascii="Century Gothic" w:eastAsia="Century Gothic" w:hAnsi="Century Gothic" w:cs="Century Gothic"/>
          <w:lang w:val="en-GB"/>
        </w:rPr>
        <w:t>will adhere to guidance set out in Keeping Children Safe in Education (</w:t>
      </w:r>
      <w:r w:rsidR="28977732" w:rsidRPr="00FD6BF0">
        <w:rPr>
          <w:rFonts w:ascii="Century Gothic" w:eastAsia="Century Gothic" w:hAnsi="Century Gothic" w:cs="Century Gothic"/>
          <w:b/>
          <w:bCs/>
          <w:lang w:val="en-GB"/>
        </w:rPr>
        <w:t>202</w:t>
      </w:r>
      <w:r w:rsidR="009F409C" w:rsidRPr="00FD6BF0">
        <w:rPr>
          <w:rFonts w:ascii="Century Gothic" w:eastAsia="Century Gothic" w:hAnsi="Century Gothic" w:cs="Century Gothic"/>
          <w:b/>
          <w:bCs/>
          <w:lang w:val="en-GB"/>
        </w:rPr>
        <w:t>4</w:t>
      </w:r>
      <w:r w:rsidR="28977732" w:rsidRPr="00FD6BF0">
        <w:rPr>
          <w:rFonts w:ascii="Century Gothic" w:eastAsia="Century Gothic" w:hAnsi="Century Gothic" w:cs="Century Gothic"/>
          <w:lang w:val="en-GB"/>
        </w:rPr>
        <w:t xml:space="preserve">) when responding to incidents of child-on-child abuse. </w:t>
      </w:r>
    </w:p>
    <w:p w14:paraId="7C30B07E" w14:textId="00C3947D" w:rsidR="00567F09" w:rsidRPr="00FD6BF0" w:rsidRDefault="70A77D11" w:rsidP="4C416678">
      <w:pPr>
        <w:jc w:val="both"/>
        <w:rPr>
          <w:rFonts w:ascii="Century Gothic" w:eastAsia="Century Gothic" w:hAnsi="Century Gothic" w:cs="Century Gothic"/>
        </w:rPr>
      </w:pPr>
      <w:r w:rsidRPr="00FD6BF0">
        <w:rPr>
          <w:rFonts w:ascii="Century Gothic" w:eastAsia="Century Gothic" w:hAnsi="Century Gothic" w:cs="Century Gothic"/>
          <w:lang w:val="en-GB"/>
        </w:rPr>
        <w:t xml:space="preserve">5.12.9 </w:t>
      </w:r>
      <w:r w:rsidR="28977732" w:rsidRPr="00FD6BF0">
        <w:rPr>
          <w:rFonts w:ascii="Century Gothic" w:eastAsia="Century Gothic" w:hAnsi="Century Gothic" w:cs="Century Gothic"/>
          <w:lang w:val="en-GB"/>
        </w:rPr>
        <w:t xml:space="preserve">All staff will be made aware that ‘upskirting’ is a criminal offence. </w:t>
      </w:r>
    </w:p>
    <w:p w14:paraId="6EE04BF4" w14:textId="19FFB729" w:rsidR="4C416678" w:rsidRPr="00FD6BF0" w:rsidRDefault="4C416678" w:rsidP="651AA4F2">
      <w:pPr>
        <w:jc w:val="both"/>
        <w:rPr>
          <w:rFonts w:ascii="Century Gothic" w:eastAsia="Century Gothic" w:hAnsi="Century Gothic" w:cs="Century Gothic"/>
          <w:b/>
          <w:bCs/>
          <w:lang w:val="en-GB"/>
        </w:rPr>
      </w:pPr>
      <w:r w:rsidRPr="00FD6BF0">
        <w:rPr>
          <w:rFonts w:ascii="Century Gothic" w:eastAsia="Century Gothic" w:hAnsi="Century Gothic" w:cs="Century Gothic"/>
          <w:b/>
          <w:bCs/>
          <w:lang w:val="en-GB"/>
        </w:rPr>
        <w:t>5.13 Child Sexual Exploitation (CSE) and Child Criminal Exploitation (CCE)</w:t>
      </w:r>
    </w:p>
    <w:p w14:paraId="47EAA264" w14:textId="6CE5886C" w:rsidR="4C416678" w:rsidRPr="00FD6BF0" w:rsidRDefault="4C416678" w:rsidP="651AA4F2">
      <w:pPr>
        <w:jc w:val="both"/>
        <w:rPr>
          <w:rFonts w:ascii="Century Gothic" w:eastAsia="Century Gothic" w:hAnsi="Century Gothic" w:cs="Century Gothic"/>
          <w:lang w:val="en-GB"/>
        </w:rPr>
      </w:pPr>
      <w:r w:rsidRPr="00FD6BF0">
        <w:rPr>
          <w:rFonts w:ascii="Century Gothic" w:eastAsia="Century Gothic" w:hAnsi="Century Gothic" w:cs="Century Gothic"/>
          <w:lang w:val="en-GB"/>
        </w:rPr>
        <w:t>5.13.1 Both C</w:t>
      </w:r>
      <w:r w:rsidR="6FA03F3F" w:rsidRPr="00FD6BF0">
        <w:rPr>
          <w:rFonts w:ascii="Century Gothic" w:eastAsia="Century Gothic" w:hAnsi="Century Gothic" w:cs="Century Gothic"/>
          <w:lang w:val="en-GB"/>
        </w:rPr>
        <w:t>C</w:t>
      </w:r>
      <w:r w:rsidRPr="00FD6BF0">
        <w:rPr>
          <w:rFonts w:ascii="Century Gothic" w:eastAsia="Century Gothic" w:hAnsi="Century Gothic" w:cs="Century Gothic"/>
          <w:lang w:val="en-GB"/>
        </w:rPr>
        <w:t>E and CSE are forms of abuse that occur when an individual or group take advantage of an imbalance in power to coerce, manipulate or deceive a child into taking part in sexual or criminal activity, in exchange for something the victim needs or wants, and/or for the financial advantage or increased status of the perpetrator through violence or threat of violence. CCE and CSE can affect both males and females and can include children that have been moved for the purpose of exploitation (trafficking).</w:t>
      </w:r>
    </w:p>
    <w:p w14:paraId="13898186" w14:textId="72425A60" w:rsidR="4C416678" w:rsidRPr="00FD6BF0" w:rsidRDefault="4C416678" w:rsidP="651AA4F2">
      <w:pPr>
        <w:jc w:val="both"/>
        <w:rPr>
          <w:rFonts w:ascii="Century Gothic" w:eastAsia="Century Gothic" w:hAnsi="Century Gothic" w:cs="Century Gothic"/>
          <w:lang w:val="en-GB"/>
        </w:rPr>
      </w:pPr>
      <w:r w:rsidRPr="00FD6BF0">
        <w:rPr>
          <w:rFonts w:ascii="Century Gothic" w:eastAsia="Century Gothic" w:hAnsi="Century Gothic" w:cs="Century Gothic"/>
          <w:lang w:val="en-GB"/>
        </w:rPr>
        <w:t xml:space="preserve">5.13.2 CCE can include children being forced or manipulated into transporting drugs or money through county lines, working in cannabis factories, shoplifting or pickpocketing, vehicle crime, threatening violence on others or even carrying weapons. </w:t>
      </w:r>
    </w:p>
    <w:p w14:paraId="39E6FD4A" w14:textId="34EABDB5" w:rsidR="4C416678" w:rsidRPr="00FD6BF0" w:rsidRDefault="4C416678" w:rsidP="651AA4F2">
      <w:pPr>
        <w:jc w:val="both"/>
        <w:rPr>
          <w:rFonts w:ascii="Century Gothic" w:eastAsia="Century Gothic" w:hAnsi="Century Gothic" w:cs="Century Gothic"/>
          <w:lang w:val="en-GB"/>
        </w:rPr>
      </w:pPr>
      <w:r w:rsidRPr="00FD6BF0">
        <w:rPr>
          <w:rFonts w:ascii="Century Gothic" w:eastAsia="Century Gothic" w:hAnsi="Century Gothic" w:cs="Century Gothic"/>
          <w:lang w:val="en-GB"/>
        </w:rPr>
        <w:t xml:space="preserve">5.13.3 The school is responsible for recognising children involved in CCE are victims of exploitation and should be recognised as such due to the </w:t>
      </w:r>
      <w:proofErr w:type="spellStart"/>
      <w:r w:rsidRPr="00FD6BF0">
        <w:rPr>
          <w:rFonts w:ascii="Century Gothic" w:eastAsia="Century Gothic" w:hAnsi="Century Gothic" w:cs="Century Gothic"/>
          <w:lang w:val="en-GB"/>
        </w:rPr>
        <w:t>the</w:t>
      </w:r>
      <w:proofErr w:type="spellEnd"/>
      <w:r w:rsidRPr="00FD6BF0">
        <w:rPr>
          <w:rFonts w:ascii="Century Gothic" w:eastAsia="Century Gothic" w:hAnsi="Century Gothic" w:cs="Century Gothic"/>
          <w:lang w:val="en-GB"/>
        </w:rPr>
        <w:t xml:space="preserve"> harm they have experienced even if they appear to have consented to the criminal activity. </w:t>
      </w:r>
    </w:p>
    <w:p w14:paraId="468722B9" w14:textId="51B325E6" w:rsidR="4C416678" w:rsidRPr="00FD6BF0" w:rsidRDefault="4C416678" w:rsidP="651AA4F2">
      <w:pPr>
        <w:jc w:val="both"/>
        <w:rPr>
          <w:rFonts w:ascii="Century Gothic" w:eastAsia="Century Gothic" w:hAnsi="Century Gothic" w:cs="Century Gothic"/>
          <w:lang w:val="en-GB"/>
        </w:rPr>
      </w:pPr>
      <w:r w:rsidRPr="00FD6BF0">
        <w:rPr>
          <w:rFonts w:ascii="Century Gothic" w:eastAsia="Century Gothic" w:hAnsi="Century Gothic" w:cs="Century Gothic"/>
          <w:lang w:val="en-GB"/>
        </w:rPr>
        <w:t xml:space="preserve">5.13.4 CSE is a form of child sexual abuse including physical contact and non-contact online activities including the internet or by phone. This can happen over time or as a one off and may happen without the child recognising this as abuse or harmful. </w:t>
      </w:r>
    </w:p>
    <w:p w14:paraId="57D04EEE" w14:textId="7CF76892" w:rsidR="4C416678" w:rsidRPr="00FD6BF0" w:rsidRDefault="4C416678" w:rsidP="651AA4F2">
      <w:pPr>
        <w:jc w:val="both"/>
        <w:rPr>
          <w:rFonts w:ascii="Century Gothic" w:eastAsia="Century Gothic" w:hAnsi="Century Gothic" w:cs="Century Gothic"/>
          <w:lang w:val="en-GB"/>
        </w:rPr>
      </w:pPr>
      <w:r w:rsidRPr="00FD6BF0">
        <w:rPr>
          <w:rFonts w:ascii="Century Gothic" w:eastAsia="Century Gothic" w:hAnsi="Century Gothic" w:cs="Century Gothic"/>
          <w:lang w:val="en-GB"/>
        </w:rPr>
        <w:t>5.13.5 The school recognises that children of the age of 16 and 17 who can legally consent to a sexual relationship may also be the victims of CSE but may not recognise this.</w:t>
      </w:r>
    </w:p>
    <w:p w14:paraId="51CC0D89" w14:textId="1D1BA415" w:rsidR="00567F09" w:rsidRPr="00FD6BF0" w:rsidRDefault="28977732" w:rsidP="4C416678">
      <w:pPr>
        <w:jc w:val="both"/>
        <w:rPr>
          <w:rFonts w:ascii="Century Gothic" w:eastAsia="Century Gothic" w:hAnsi="Century Gothic" w:cs="Century Gothic"/>
        </w:rPr>
      </w:pPr>
      <w:proofErr w:type="gramStart"/>
      <w:r w:rsidRPr="00FD6BF0">
        <w:rPr>
          <w:rFonts w:ascii="Century Gothic" w:eastAsia="Century Gothic" w:hAnsi="Century Gothic" w:cs="Century Gothic"/>
          <w:b/>
          <w:bCs/>
          <w:lang w:val="en-GB"/>
        </w:rPr>
        <w:t>5.</w:t>
      </w:r>
      <w:r w:rsidR="6059D1E9" w:rsidRPr="00FD6BF0">
        <w:rPr>
          <w:rFonts w:ascii="Century Gothic" w:eastAsia="Century Gothic" w:hAnsi="Century Gothic" w:cs="Century Gothic"/>
          <w:b/>
          <w:bCs/>
          <w:lang w:val="en-GB"/>
        </w:rPr>
        <w:t>14</w:t>
      </w:r>
      <w:r w:rsidRPr="00FD6BF0">
        <w:rPr>
          <w:rFonts w:ascii="Century Gothic" w:eastAsia="Century Gothic" w:hAnsi="Century Gothic" w:cs="Century Gothic"/>
          <w:lang w:val="en-GB"/>
        </w:rPr>
        <w:t xml:space="preserve"> </w:t>
      </w:r>
      <w:r w:rsidRPr="00FD6BF0">
        <w:rPr>
          <w:rFonts w:ascii="Century Gothic" w:eastAsia="Century Gothic" w:hAnsi="Century Gothic" w:cs="Century Gothic"/>
          <w:b/>
          <w:bCs/>
          <w:lang w:val="en-GB"/>
        </w:rPr>
        <w:t xml:space="preserve"> Sharing</w:t>
      </w:r>
      <w:proofErr w:type="gramEnd"/>
      <w:r w:rsidRPr="00FD6BF0">
        <w:rPr>
          <w:rFonts w:ascii="Century Gothic" w:eastAsia="Century Gothic" w:hAnsi="Century Gothic" w:cs="Century Gothic"/>
          <w:b/>
          <w:bCs/>
          <w:lang w:val="en-GB"/>
        </w:rPr>
        <w:t xml:space="preserve"> of consensual or non-consensual nude and semi-nude images or videos </w:t>
      </w:r>
    </w:p>
    <w:p w14:paraId="55BF1A49" w14:textId="056F0305" w:rsidR="00567F09" w:rsidRPr="00FD6BF0" w:rsidRDefault="28977732" w:rsidP="4C416678">
      <w:pPr>
        <w:jc w:val="both"/>
        <w:rPr>
          <w:rFonts w:ascii="Century Gothic" w:eastAsia="Century Gothic" w:hAnsi="Century Gothic" w:cs="Century Gothic"/>
        </w:rPr>
      </w:pPr>
      <w:r w:rsidRPr="00FD6BF0">
        <w:rPr>
          <w:rFonts w:ascii="Century Gothic" w:eastAsia="Century Gothic" w:hAnsi="Century Gothic" w:cs="Century Gothic"/>
          <w:lang w:val="en-GB"/>
        </w:rPr>
        <w:t>5.</w:t>
      </w:r>
      <w:r w:rsidR="3E529421" w:rsidRPr="00FD6BF0">
        <w:rPr>
          <w:rFonts w:ascii="Century Gothic" w:eastAsia="Century Gothic" w:hAnsi="Century Gothic" w:cs="Century Gothic"/>
          <w:lang w:val="en-GB"/>
        </w:rPr>
        <w:t>14</w:t>
      </w:r>
      <w:r w:rsidRPr="00FD6BF0">
        <w:rPr>
          <w:rFonts w:ascii="Century Gothic" w:eastAsia="Century Gothic" w:hAnsi="Century Gothic" w:cs="Century Gothic"/>
          <w:lang w:val="en-GB"/>
        </w:rPr>
        <w:t>.1</w:t>
      </w:r>
      <w:r w:rsidR="00DB6027" w:rsidRPr="00FD6BF0">
        <w:tab/>
      </w:r>
      <w:r w:rsidRPr="00FD6BF0">
        <w:rPr>
          <w:rFonts w:ascii="Century Gothic" w:eastAsia="Century Gothic" w:hAnsi="Century Gothic" w:cs="Century Gothic"/>
          <w:lang w:val="en-GB"/>
        </w:rPr>
        <w:t xml:space="preserve">“Sharing of consensual or non-consensual nude and semi-nude images or videos” refers to any sharing of youth-produced sexual imagery between </w:t>
      </w:r>
      <w:r w:rsidR="00DB6027" w:rsidRPr="00FD6BF0">
        <w:tab/>
      </w:r>
      <w:r w:rsidRPr="00FD6BF0">
        <w:rPr>
          <w:rFonts w:ascii="Century Gothic" w:eastAsia="Century Gothic" w:hAnsi="Century Gothic" w:cs="Century Gothic"/>
          <w:lang w:val="en-GB"/>
        </w:rPr>
        <w:t xml:space="preserve">children. This </w:t>
      </w:r>
      <w:proofErr w:type="gramStart"/>
      <w:r w:rsidRPr="00FD6BF0">
        <w:rPr>
          <w:rFonts w:ascii="Century Gothic" w:eastAsia="Century Gothic" w:hAnsi="Century Gothic" w:cs="Century Gothic"/>
          <w:lang w:val="en-GB"/>
        </w:rPr>
        <w:t>includes;</w:t>
      </w:r>
      <w:proofErr w:type="gramEnd"/>
    </w:p>
    <w:p w14:paraId="684480E6" w14:textId="63743D6F" w:rsidR="00567F09" w:rsidRPr="00FD6BF0" w:rsidRDefault="28977732" w:rsidP="6B7920C2">
      <w:pPr>
        <w:pStyle w:val="ListParagraph"/>
        <w:numPr>
          <w:ilvl w:val="0"/>
          <w:numId w:val="14"/>
        </w:numPr>
        <w:jc w:val="both"/>
        <w:rPr>
          <w:rFonts w:ascii="Century Gothic" w:eastAsia="Century Gothic" w:hAnsi="Century Gothic" w:cs="Century Gothic"/>
        </w:rPr>
      </w:pPr>
      <w:r w:rsidRPr="00FD6BF0">
        <w:rPr>
          <w:rFonts w:ascii="Century Gothic" w:eastAsia="Century Gothic" w:hAnsi="Century Gothic" w:cs="Century Gothic"/>
          <w:lang w:val="en-GB"/>
        </w:rPr>
        <w:t xml:space="preserve">A person under the age of 18 creating and sharing sexual imagery of themselves with a peer under the age of </w:t>
      </w:r>
      <w:proofErr w:type="gramStart"/>
      <w:r w:rsidRPr="00FD6BF0">
        <w:rPr>
          <w:rFonts w:ascii="Century Gothic" w:eastAsia="Century Gothic" w:hAnsi="Century Gothic" w:cs="Century Gothic"/>
          <w:lang w:val="en-GB"/>
        </w:rPr>
        <w:t>18;</w:t>
      </w:r>
      <w:proofErr w:type="gramEnd"/>
    </w:p>
    <w:p w14:paraId="4DF81798" w14:textId="5EB090D6" w:rsidR="00567F09" w:rsidRPr="00FD6BF0" w:rsidRDefault="28977732" w:rsidP="6B7920C2">
      <w:pPr>
        <w:pStyle w:val="ListParagraph"/>
        <w:numPr>
          <w:ilvl w:val="0"/>
          <w:numId w:val="14"/>
        </w:numPr>
        <w:jc w:val="both"/>
        <w:rPr>
          <w:rFonts w:ascii="Century Gothic" w:eastAsia="Century Gothic" w:hAnsi="Century Gothic" w:cs="Century Gothic"/>
        </w:rPr>
      </w:pPr>
      <w:r w:rsidRPr="00FD6BF0">
        <w:rPr>
          <w:rFonts w:ascii="Century Gothic" w:eastAsia="Century Gothic" w:hAnsi="Century Gothic" w:cs="Century Gothic"/>
          <w:lang w:val="en-GB"/>
        </w:rPr>
        <w:t xml:space="preserve">A person under the age of 18 sharing sexual imagery created by another person under the age of 18 with a peer under the age of 18 or an </w:t>
      </w:r>
      <w:proofErr w:type="gramStart"/>
      <w:r w:rsidRPr="00FD6BF0">
        <w:rPr>
          <w:rFonts w:ascii="Century Gothic" w:eastAsia="Century Gothic" w:hAnsi="Century Gothic" w:cs="Century Gothic"/>
          <w:lang w:val="en-GB"/>
        </w:rPr>
        <w:t>adult;</w:t>
      </w:r>
      <w:proofErr w:type="gramEnd"/>
    </w:p>
    <w:p w14:paraId="49509391" w14:textId="7D105A95" w:rsidR="00567F09" w:rsidRPr="00FD6BF0" w:rsidRDefault="28977732" w:rsidP="6B7920C2">
      <w:pPr>
        <w:pStyle w:val="ListParagraph"/>
        <w:numPr>
          <w:ilvl w:val="0"/>
          <w:numId w:val="14"/>
        </w:numPr>
        <w:jc w:val="both"/>
        <w:rPr>
          <w:rFonts w:ascii="Century Gothic" w:eastAsia="Century Gothic" w:hAnsi="Century Gothic" w:cs="Century Gothic"/>
        </w:rPr>
      </w:pPr>
      <w:r w:rsidRPr="00FD6BF0">
        <w:rPr>
          <w:rFonts w:ascii="Century Gothic" w:eastAsia="Century Gothic" w:hAnsi="Century Gothic" w:cs="Century Gothic"/>
          <w:lang w:val="en-GB"/>
        </w:rPr>
        <w:t>A person under the age of 18 being in possession of sexual imagery created by another person under the age of 18.</w:t>
      </w:r>
    </w:p>
    <w:p w14:paraId="13A8A586" w14:textId="4E955460" w:rsidR="00567F09" w:rsidRPr="00FD6BF0" w:rsidRDefault="28977732" w:rsidP="4C416678">
      <w:pPr>
        <w:jc w:val="both"/>
        <w:rPr>
          <w:rFonts w:ascii="Century Gothic" w:eastAsia="Century Gothic" w:hAnsi="Century Gothic" w:cs="Century Gothic"/>
        </w:rPr>
      </w:pPr>
      <w:r w:rsidRPr="00FD6BF0">
        <w:rPr>
          <w:rFonts w:ascii="Century Gothic" w:eastAsia="Century Gothic" w:hAnsi="Century Gothic" w:cs="Century Gothic"/>
          <w:lang w:val="en-GB"/>
        </w:rPr>
        <w:t>5.</w:t>
      </w:r>
      <w:r w:rsidR="0C006C69" w:rsidRPr="00FD6BF0">
        <w:rPr>
          <w:rFonts w:ascii="Century Gothic" w:eastAsia="Century Gothic" w:hAnsi="Century Gothic" w:cs="Century Gothic"/>
          <w:lang w:val="en-GB"/>
        </w:rPr>
        <w:t>14</w:t>
      </w:r>
      <w:r w:rsidRPr="00FD6BF0">
        <w:rPr>
          <w:rFonts w:ascii="Century Gothic" w:eastAsia="Century Gothic" w:hAnsi="Century Gothic" w:cs="Century Gothic"/>
          <w:lang w:val="en-GB"/>
        </w:rPr>
        <w:t xml:space="preserve">.2 </w:t>
      </w:r>
      <w:r w:rsidR="00DB6027" w:rsidRPr="00FD6BF0">
        <w:tab/>
      </w:r>
      <w:r w:rsidRPr="00FD6BF0">
        <w:rPr>
          <w:rFonts w:ascii="Century Gothic" w:eastAsia="Century Gothic" w:hAnsi="Century Gothic" w:cs="Century Gothic"/>
          <w:lang w:val="en-GB"/>
        </w:rPr>
        <w:t>The school has a responsibility to educate children in the risks relating to ‘sharing consensual or non-consensual nude images or videos’ and how to keep themselves safe online.</w:t>
      </w:r>
      <w:r w:rsidR="00BA30C7" w:rsidRPr="00FD6BF0">
        <w:t xml:space="preserve"> (</w:t>
      </w:r>
      <w:hyperlink r:id="rId25" w:history="1">
        <w:r w:rsidR="00BA30C7" w:rsidRPr="00FD6BF0">
          <w:rPr>
            <w:rStyle w:val="Hyperlink"/>
            <w:rFonts w:ascii="Century Gothic" w:eastAsia="Century Gothic" w:hAnsi="Century Gothic" w:cs="Century Gothic"/>
            <w:color w:val="auto"/>
            <w:lang w:val="en-GB"/>
          </w:rPr>
          <w:t>https://sowevalleyprimary.co.uk/key-information/policies/</w:t>
        </w:r>
      </w:hyperlink>
      <w:r w:rsidR="00BA30C7" w:rsidRPr="00FD6BF0">
        <w:rPr>
          <w:rFonts w:ascii="Century Gothic" w:eastAsia="Century Gothic" w:hAnsi="Century Gothic" w:cs="Century Gothic"/>
          <w:lang w:val="en-GB"/>
        </w:rPr>
        <w:t>)</w:t>
      </w:r>
      <w:r w:rsidRPr="00FD6BF0">
        <w:rPr>
          <w:rFonts w:ascii="Century Gothic" w:eastAsia="Century Gothic" w:hAnsi="Century Gothic" w:cs="Century Gothic"/>
          <w:b/>
          <w:bCs/>
          <w:i/>
          <w:iCs/>
          <w:lang w:val="en-GB"/>
        </w:rPr>
        <w:t xml:space="preserve"> </w:t>
      </w:r>
    </w:p>
    <w:p w14:paraId="154D09F9" w14:textId="1468733E" w:rsidR="00567F09" w:rsidRPr="00FD6BF0" w:rsidRDefault="28977732" w:rsidP="4C416678">
      <w:pPr>
        <w:jc w:val="both"/>
        <w:rPr>
          <w:rFonts w:ascii="Century Gothic" w:eastAsia="Century Gothic" w:hAnsi="Century Gothic" w:cs="Century Gothic"/>
        </w:rPr>
      </w:pPr>
      <w:r w:rsidRPr="00FD6BF0">
        <w:rPr>
          <w:rFonts w:ascii="Century Gothic" w:eastAsia="Century Gothic" w:hAnsi="Century Gothic" w:cs="Century Gothic"/>
          <w:lang w:val="en-GB"/>
        </w:rPr>
        <w:t>5.</w:t>
      </w:r>
      <w:r w:rsidR="362D9A25" w:rsidRPr="00FD6BF0">
        <w:rPr>
          <w:rFonts w:ascii="Century Gothic" w:eastAsia="Century Gothic" w:hAnsi="Century Gothic" w:cs="Century Gothic"/>
          <w:lang w:val="en-GB"/>
        </w:rPr>
        <w:t>14</w:t>
      </w:r>
      <w:r w:rsidRPr="00FD6BF0">
        <w:rPr>
          <w:rFonts w:ascii="Century Gothic" w:eastAsia="Century Gothic" w:hAnsi="Century Gothic" w:cs="Century Gothic"/>
          <w:lang w:val="en-GB"/>
        </w:rPr>
        <w:t xml:space="preserve">.3 </w:t>
      </w:r>
      <w:r w:rsidR="00DB6027" w:rsidRPr="00FD6BF0">
        <w:tab/>
      </w:r>
      <w:r w:rsidRPr="00FD6BF0">
        <w:rPr>
          <w:rFonts w:ascii="Century Gothic" w:eastAsia="Century Gothic" w:hAnsi="Century Gothic" w:cs="Century Gothic"/>
          <w:lang w:val="en-GB"/>
        </w:rPr>
        <w:t>Any incidents or suspected incidents of ‘sharing consensual or non-consensual nude images or videos</w:t>
      </w:r>
      <w:r w:rsidRPr="00FD6BF0">
        <w:rPr>
          <w:rFonts w:ascii="Century Gothic" w:eastAsia="Century Gothic" w:hAnsi="Century Gothic" w:cs="Century Gothic"/>
          <w:b/>
          <w:bCs/>
          <w:lang w:val="en-GB"/>
        </w:rPr>
        <w:t>’</w:t>
      </w:r>
      <w:r w:rsidRPr="00FD6BF0">
        <w:rPr>
          <w:rFonts w:ascii="Century Gothic" w:eastAsia="Century Gothic" w:hAnsi="Century Gothic" w:cs="Century Gothic"/>
          <w:lang w:val="en-GB"/>
        </w:rPr>
        <w:t xml:space="preserve"> should be reported to the DSL without delay. </w:t>
      </w:r>
    </w:p>
    <w:p w14:paraId="110B7E10" w14:textId="646724B4" w:rsidR="00567F09" w:rsidRPr="00FD6BF0" w:rsidRDefault="28977732" w:rsidP="4C416678">
      <w:pPr>
        <w:jc w:val="both"/>
        <w:rPr>
          <w:rFonts w:ascii="Century Gothic" w:eastAsia="Century Gothic" w:hAnsi="Century Gothic" w:cs="Century Gothic"/>
        </w:rPr>
      </w:pPr>
      <w:r w:rsidRPr="00FD6BF0">
        <w:rPr>
          <w:rFonts w:ascii="Century Gothic" w:eastAsia="Century Gothic" w:hAnsi="Century Gothic" w:cs="Century Gothic"/>
          <w:lang w:val="en-GB"/>
        </w:rPr>
        <w:lastRenderedPageBreak/>
        <w:t>5.</w:t>
      </w:r>
      <w:r w:rsidR="0F3B0432" w:rsidRPr="00FD6BF0">
        <w:rPr>
          <w:rFonts w:ascii="Century Gothic" w:eastAsia="Century Gothic" w:hAnsi="Century Gothic" w:cs="Century Gothic"/>
          <w:lang w:val="en-GB"/>
        </w:rPr>
        <w:t>14</w:t>
      </w:r>
      <w:r w:rsidRPr="00FD6BF0">
        <w:rPr>
          <w:rFonts w:ascii="Century Gothic" w:eastAsia="Century Gothic" w:hAnsi="Century Gothic" w:cs="Century Gothic"/>
          <w:lang w:val="en-GB"/>
        </w:rPr>
        <w:t>.4</w:t>
      </w:r>
      <w:r w:rsidR="00DB6027" w:rsidRPr="00FD6BF0">
        <w:tab/>
      </w:r>
      <w:r w:rsidRPr="00FD6BF0">
        <w:rPr>
          <w:rFonts w:ascii="Century Gothic" w:eastAsia="Century Gothic" w:hAnsi="Century Gothic" w:cs="Century Gothic"/>
          <w:lang w:val="en-GB"/>
        </w:rPr>
        <w:t xml:space="preserve">Once reported to the DSL, the DSL will decide on the appropriate course of action. This could </w:t>
      </w:r>
      <w:proofErr w:type="gramStart"/>
      <w:r w:rsidRPr="00FD6BF0">
        <w:rPr>
          <w:rFonts w:ascii="Century Gothic" w:eastAsia="Century Gothic" w:hAnsi="Century Gothic" w:cs="Century Gothic"/>
          <w:lang w:val="en-GB"/>
        </w:rPr>
        <w:t>include;</w:t>
      </w:r>
      <w:proofErr w:type="gramEnd"/>
    </w:p>
    <w:p w14:paraId="2F1750CD" w14:textId="7F0B123A" w:rsidR="00567F09" w:rsidRPr="00FD6BF0" w:rsidRDefault="28977732" w:rsidP="47748CF0">
      <w:pPr>
        <w:pStyle w:val="ListParagraph"/>
        <w:numPr>
          <w:ilvl w:val="0"/>
          <w:numId w:val="13"/>
        </w:numPr>
        <w:jc w:val="both"/>
        <w:rPr>
          <w:rFonts w:ascii="Century Gothic" w:eastAsia="Century Gothic" w:hAnsi="Century Gothic" w:cs="Century Gothic"/>
        </w:rPr>
      </w:pPr>
      <w:r w:rsidRPr="00FD6BF0">
        <w:rPr>
          <w:rFonts w:ascii="Century Gothic" w:eastAsia="Century Gothic" w:hAnsi="Century Gothic" w:cs="Century Gothic"/>
          <w:lang w:val="en-GB"/>
        </w:rPr>
        <w:t xml:space="preserve">Referrals to the MASH </w:t>
      </w:r>
      <w:proofErr w:type="gramStart"/>
      <w:r w:rsidRPr="00FD6BF0">
        <w:rPr>
          <w:rFonts w:ascii="Century Gothic" w:eastAsia="Century Gothic" w:hAnsi="Century Gothic" w:cs="Century Gothic"/>
          <w:lang w:val="en-GB"/>
        </w:rPr>
        <w:t>in regards to</w:t>
      </w:r>
      <w:proofErr w:type="gramEnd"/>
      <w:r w:rsidRPr="00FD6BF0">
        <w:rPr>
          <w:rFonts w:ascii="Century Gothic" w:eastAsia="Century Gothic" w:hAnsi="Century Gothic" w:cs="Century Gothic"/>
          <w:lang w:val="en-GB"/>
        </w:rPr>
        <w:t xml:space="preserve"> all parties involved (also the police if an urgent response required);</w:t>
      </w:r>
    </w:p>
    <w:p w14:paraId="57F2084B" w14:textId="524B5AF2" w:rsidR="00567F09" w:rsidRPr="00FD6BF0" w:rsidRDefault="28977732" w:rsidP="6B7920C2">
      <w:pPr>
        <w:pStyle w:val="ListParagraph"/>
        <w:numPr>
          <w:ilvl w:val="0"/>
          <w:numId w:val="13"/>
        </w:numPr>
        <w:jc w:val="both"/>
        <w:rPr>
          <w:rFonts w:ascii="Century Gothic" w:eastAsia="Century Gothic" w:hAnsi="Century Gothic" w:cs="Century Gothic"/>
        </w:rPr>
      </w:pPr>
      <w:r w:rsidRPr="00FD6BF0">
        <w:rPr>
          <w:rFonts w:ascii="Century Gothic" w:eastAsia="Century Gothic" w:hAnsi="Century Gothic" w:cs="Century Gothic"/>
          <w:lang w:val="en-GB"/>
        </w:rPr>
        <w:t>Confiscation of mobile phones in line with guidance ‘Searching, Screening and Confiscation, (January 2018</w:t>
      </w:r>
      <w:proofErr w:type="gramStart"/>
      <w:r w:rsidRPr="00FD6BF0">
        <w:rPr>
          <w:rFonts w:ascii="Century Gothic" w:eastAsia="Century Gothic" w:hAnsi="Century Gothic" w:cs="Century Gothic"/>
          <w:lang w:val="en-GB"/>
        </w:rPr>
        <w:t>);</w:t>
      </w:r>
      <w:proofErr w:type="gramEnd"/>
    </w:p>
    <w:p w14:paraId="73F4C029" w14:textId="472010FF" w:rsidR="00567F09" w:rsidRPr="00FD6BF0" w:rsidRDefault="28977732" w:rsidP="6B7920C2">
      <w:pPr>
        <w:pStyle w:val="ListParagraph"/>
        <w:numPr>
          <w:ilvl w:val="0"/>
          <w:numId w:val="13"/>
        </w:numPr>
        <w:jc w:val="both"/>
        <w:rPr>
          <w:rFonts w:ascii="Century Gothic" w:eastAsia="Century Gothic" w:hAnsi="Century Gothic" w:cs="Century Gothic"/>
        </w:rPr>
      </w:pPr>
      <w:r w:rsidRPr="00FD6BF0">
        <w:rPr>
          <w:rFonts w:ascii="Century Gothic" w:eastAsia="Century Gothic" w:hAnsi="Century Gothic" w:cs="Century Gothic"/>
          <w:lang w:val="en-GB"/>
        </w:rPr>
        <w:t xml:space="preserve">Support for young people involved to prevent </w:t>
      </w:r>
      <w:proofErr w:type="gramStart"/>
      <w:r w:rsidRPr="00FD6BF0">
        <w:rPr>
          <w:rFonts w:ascii="Century Gothic" w:eastAsia="Century Gothic" w:hAnsi="Century Gothic" w:cs="Century Gothic"/>
          <w:lang w:val="en-GB"/>
        </w:rPr>
        <w:t>reoccurrence;</w:t>
      </w:r>
      <w:proofErr w:type="gramEnd"/>
      <w:r w:rsidRPr="00FD6BF0">
        <w:rPr>
          <w:rFonts w:ascii="Century Gothic" w:eastAsia="Century Gothic" w:hAnsi="Century Gothic" w:cs="Century Gothic"/>
          <w:lang w:val="en-GB"/>
        </w:rPr>
        <w:t xml:space="preserve"> </w:t>
      </w:r>
    </w:p>
    <w:p w14:paraId="78D6761D" w14:textId="0FA37CA5" w:rsidR="00567F09" w:rsidRPr="00FD6BF0" w:rsidRDefault="28977732" w:rsidP="47748CF0">
      <w:pPr>
        <w:pStyle w:val="ListParagraph"/>
        <w:numPr>
          <w:ilvl w:val="0"/>
          <w:numId w:val="13"/>
        </w:numPr>
        <w:jc w:val="both"/>
        <w:rPr>
          <w:rFonts w:ascii="Century Gothic" w:eastAsia="Century Gothic" w:hAnsi="Century Gothic" w:cs="Century Gothic"/>
        </w:rPr>
      </w:pPr>
      <w:r w:rsidRPr="00FD6BF0">
        <w:rPr>
          <w:rFonts w:ascii="Century Gothic" w:eastAsia="Century Gothic" w:hAnsi="Century Gothic" w:cs="Century Gothic"/>
          <w:lang w:val="en-GB"/>
        </w:rPr>
        <w:t xml:space="preserve">Sanctions in accordance with the behaviour </w:t>
      </w:r>
      <w:proofErr w:type="gramStart"/>
      <w:r w:rsidRPr="00FD6BF0">
        <w:rPr>
          <w:rFonts w:ascii="Century Gothic" w:eastAsia="Century Gothic" w:hAnsi="Century Gothic" w:cs="Century Gothic"/>
          <w:lang w:val="en-GB"/>
        </w:rPr>
        <w:t>policy;</w:t>
      </w:r>
      <w:proofErr w:type="gramEnd"/>
      <w:r w:rsidRPr="00FD6BF0">
        <w:rPr>
          <w:rFonts w:ascii="Century Gothic" w:eastAsia="Century Gothic" w:hAnsi="Century Gothic" w:cs="Century Gothic"/>
          <w:lang w:val="en-GB"/>
        </w:rPr>
        <w:t xml:space="preserve"> </w:t>
      </w:r>
    </w:p>
    <w:p w14:paraId="0ED70098" w14:textId="29233B94" w:rsidR="00567F09" w:rsidRPr="00FD6BF0" w:rsidRDefault="28977732" w:rsidP="4C416678">
      <w:pPr>
        <w:jc w:val="both"/>
        <w:rPr>
          <w:rFonts w:ascii="Century Gothic" w:eastAsia="Century Gothic" w:hAnsi="Century Gothic" w:cs="Century Gothic"/>
        </w:rPr>
      </w:pPr>
      <w:r w:rsidRPr="00FD6BF0">
        <w:rPr>
          <w:rFonts w:ascii="Century Gothic" w:eastAsia="Century Gothic" w:hAnsi="Century Gothic" w:cs="Century Gothic"/>
          <w:lang w:val="en-GB"/>
        </w:rPr>
        <w:t>5.</w:t>
      </w:r>
      <w:r w:rsidR="76A1DD18" w:rsidRPr="00FD6BF0">
        <w:rPr>
          <w:rFonts w:ascii="Century Gothic" w:eastAsia="Century Gothic" w:hAnsi="Century Gothic" w:cs="Century Gothic"/>
          <w:lang w:val="en-GB"/>
        </w:rPr>
        <w:t>14</w:t>
      </w:r>
      <w:r w:rsidRPr="00FD6BF0">
        <w:rPr>
          <w:rFonts w:ascii="Century Gothic" w:eastAsia="Century Gothic" w:hAnsi="Century Gothic" w:cs="Century Gothic"/>
          <w:lang w:val="en-GB"/>
        </w:rPr>
        <w:t xml:space="preserve">.5 </w:t>
      </w:r>
      <w:r w:rsidR="00DB6027" w:rsidRPr="00FD6BF0">
        <w:tab/>
      </w:r>
      <w:r w:rsidRPr="00FD6BF0">
        <w:rPr>
          <w:rFonts w:ascii="Century Gothic" w:eastAsia="Century Gothic" w:hAnsi="Century Gothic" w:cs="Century Gothic"/>
          <w:lang w:val="en-GB"/>
        </w:rPr>
        <w:t xml:space="preserve">Any incidents of ‘sharing consensual or non-consensual nude images or videos’ involving the following will result in a MASH and sometimes a </w:t>
      </w:r>
      <w:proofErr w:type="gramStart"/>
      <w:r w:rsidRPr="00FD6BF0">
        <w:rPr>
          <w:rFonts w:ascii="Century Gothic" w:eastAsia="Century Gothic" w:hAnsi="Century Gothic" w:cs="Century Gothic"/>
          <w:lang w:val="en-GB"/>
        </w:rPr>
        <w:t>Police</w:t>
      </w:r>
      <w:proofErr w:type="gramEnd"/>
      <w:r w:rsidRPr="00FD6BF0">
        <w:rPr>
          <w:rFonts w:ascii="Century Gothic" w:eastAsia="Century Gothic" w:hAnsi="Century Gothic" w:cs="Century Gothic"/>
          <w:lang w:val="en-GB"/>
        </w:rPr>
        <w:t xml:space="preserve"> referral;</w:t>
      </w:r>
    </w:p>
    <w:p w14:paraId="60CDDA12" w14:textId="01556040" w:rsidR="00567F09" w:rsidRPr="00FD6BF0" w:rsidRDefault="28977732" w:rsidP="6B7920C2">
      <w:pPr>
        <w:pStyle w:val="ListParagraph"/>
        <w:numPr>
          <w:ilvl w:val="0"/>
          <w:numId w:val="12"/>
        </w:numPr>
        <w:jc w:val="both"/>
        <w:rPr>
          <w:rFonts w:ascii="Century Gothic" w:eastAsia="Century Gothic" w:hAnsi="Century Gothic" w:cs="Century Gothic"/>
        </w:rPr>
      </w:pPr>
      <w:r w:rsidRPr="00FD6BF0">
        <w:rPr>
          <w:rFonts w:ascii="Century Gothic" w:eastAsia="Century Gothic" w:hAnsi="Century Gothic" w:cs="Century Gothic"/>
          <w:lang w:val="en-GB"/>
        </w:rPr>
        <w:t xml:space="preserve">Adult </w:t>
      </w:r>
      <w:proofErr w:type="gramStart"/>
      <w:r w:rsidRPr="00FD6BF0">
        <w:rPr>
          <w:rFonts w:ascii="Century Gothic" w:eastAsia="Century Gothic" w:hAnsi="Century Gothic" w:cs="Century Gothic"/>
          <w:lang w:val="en-GB"/>
        </w:rPr>
        <w:t>involvement;</w:t>
      </w:r>
      <w:proofErr w:type="gramEnd"/>
    </w:p>
    <w:p w14:paraId="65637F73" w14:textId="492B8AC0" w:rsidR="00567F09" w:rsidRPr="00FD6BF0" w:rsidRDefault="28977732" w:rsidP="6B7920C2">
      <w:pPr>
        <w:pStyle w:val="ListParagraph"/>
        <w:numPr>
          <w:ilvl w:val="0"/>
          <w:numId w:val="12"/>
        </w:numPr>
        <w:jc w:val="both"/>
        <w:rPr>
          <w:rFonts w:ascii="Century Gothic" w:eastAsia="Century Gothic" w:hAnsi="Century Gothic" w:cs="Century Gothic"/>
        </w:rPr>
      </w:pPr>
      <w:r w:rsidRPr="00FD6BF0">
        <w:rPr>
          <w:rFonts w:ascii="Century Gothic" w:eastAsia="Century Gothic" w:hAnsi="Century Gothic" w:cs="Century Gothic"/>
          <w:lang w:val="en-GB"/>
        </w:rPr>
        <w:t xml:space="preserve">Coercion or </w:t>
      </w:r>
      <w:proofErr w:type="gramStart"/>
      <w:r w:rsidRPr="00FD6BF0">
        <w:rPr>
          <w:rFonts w:ascii="Century Gothic" w:eastAsia="Century Gothic" w:hAnsi="Century Gothic" w:cs="Century Gothic"/>
          <w:lang w:val="en-GB"/>
        </w:rPr>
        <w:t>blackmail;</w:t>
      </w:r>
      <w:proofErr w:type="gramEnd"/>
      <w:r w:rsidRPr="00FD6BF0">
        <w:rPr>
          <w:rFonts w:ascii="Century Gothic" w:eastAsia="Century Gothic" w:hAnsi="Century Gothic" w:cs="Century Gothic"/>
          <w:lang w:val="en-GB"/>
        </w:rPr>
        <w:t xml:space="preserve">  </w:t>
      </w:r>
    </w:p>
    <w:p w14:paraId="076562D8" w14:textId="6347B168" w:rsidR="00567F09" w:rsidRPr="00FD6BF0" w:rsidRDefault="28977732" w:rsidP="6B7920C2">
      <w:pPr>
        <w:pStyle w:val="ListParagraph"/>
        <w:numPr>
          <w:ilvl w:val="0"/>
          <w:numId w:val="12"/>
        </w:numPr>
        <w:jc w:val="both"/>
        <w:rPr>
          <w:rFonts w:ascii="Century Gothic" w:eastAsia="Century Gothic" w:hAnsi="Century Gothic" w:cs="Century Gothic"/>
        </w:rPr>
      </w:pPr>
      <w:r w:rsidRPr="00FD6BF0">
        <w:rPr>
          <w:rFonts w:ascii="Century Gothic" w:eastAsia="Century Gothic" w:hAnsi="Century Gothic" w:cs="Century Gothic"/>
          <w:lang w:val="en-GB"/>
        </w:rPr>
        <w:t xml:space="preserve">Children under the age of </w:t>
      </w:r>
      <w:proofErr w:type="gramStart"/>
      <w:r w:rsidRPr="00FD6BF0">
        <w:rPr>
          <w:rFonts w:ascii="Century Gothic" w:eastAsia="Century Gothic" w:hAnsi="Century Gothic" w:cs="Century Gothic"/>
          <w:lang w:val="en-GB"/>
        </w:rPr>
        <w:t>13;</w:t>
      </w:r>
      <w:proofErr w:type="gramEnd"/>
    </w:p>
    <w:p w14:paraId="75B54C4D" w14:textId="0744BC57" w:rsidR="00567F09" w:rsidRPr="00FD6BF0" w:rsidRDefault="28977732" w:rsidP="6B7920C2">
      <w:pPr>
        <w:pStyle w:val="ListParagraph"/>
        <w:numPr>
          <w:ilvl w:val="0"/>
          <w:numId w:val="12"/>
        </w:numPr>
        <w:jc w:val="both"/>
        <w:rPr>
          <w:rFonts w:ascii="Century Gothic" w:eastAsia="Century Gothic" w:hAnsi="Century Gothic" w:cs="Century Gothic"/>
        </w:rPr>
      </w:pPr>
      <w:r w:rsidRPr="00FD6BF0">
        <w:rPr>
          <w:rFonts w:ascii="Century Gothic" w:eastAsia="Century Gothic" w:hAnsi="Century Gothic" w:cs="Century Gothic"/>
          <w:lang w:val="en-GB"/>
        </w:rPr>
        <w:t xml:space="preserve">Extreme, or violent </w:t>
      </w:r>
      <w:proofErr w:type="gramStart"/>
      <w:r w:rsidRPr="00FD6BF0">
        <w:rPr>
          <w:rFonts w:ascii="Century Gothic" w:eastAsia="Century Gothic" w:hAnsi="Century Gothic" w:cs="Century Gothic"/>
          <w:lang w:val="en-GB"/>
        </w:rPr>
        <w:t>content;</w:t>
      </w:r>
      <w:proofErr w:type="gramEnd"/>
    </w:p>
    <w:p w14:paraId="479FB2F6" w14:textId="54334032" w:rsidR="00567F09" w:rsidRPr="00FD6BF0" w:rsidRDefault="28977732" w:rsidP="6B7920C2">
      <w:pPr>
        <w:pStyle w:val="ListParagraph"/>
        <w:numPr>
          <w:ilvl w:val="0"/>
          <w:numId w:val="12"/>
        </w:numPr>
        <w:jc w:val="both"/>
        <w:rPr>
          <w:rFonts w:ascii="Century Gothic" w:eastAsia="Century Gothic" w:hAnsi="Century Gothic" w:cs="Century Gothic"/>
        </w:rPr>
      </w:pPr>
      <w:r w:rsidRPr="00FD6BF0">
        <w:rPr>
          <w:rFonts w:ascii="Century Gothic" w:eastAsia="Century Gothic" w:hAnsi="Century Gothic" w:cs="Century Gothic"/>
          <w:lang w:val="en-GB"/>
        </w:rPr>
        <w:t>Immediate risk of harm.</w:t>
      </w:r>
    </w:p>
    <w:p w14:paraId="40A9211A" w14:textId="3EE68809" w:rsidR="00567F09" w:rsidRPr="00FD6BF0" w:rsidRDefault="28977732" w:rsidP="4C416678">
      <w:pPr>
        <w:jc w:val="both"/>
        <w:rPr>
          <w:rFonts w:ascii="Century Gothic" w:eastAsia="Century Gothic" w:hAnsi="Century Gothic" w:cs="Century Gothic"/>
        </w:rPr>
      </w:pPr>
      <w:r w:rsidRPr="00FD6BF0">
        <w:rPr>
          <w:rFonts w:ascii="Century Gothic" w:eastAsia="Century Gothic" w:hAnsi="Century Gothic" w:cs="Century Gothic"/>
          <w:lang w:val="en-GB"/>
        </w:rPr>
        <w:t>5.</w:t>
      </w:r>
      <w:r w:rsidR="35644F80" w:rsidRPr="00FD6BF0">
        <w:rPr>
          <w:rFonts w:ascii="Century Gothic" w:eastAsia="Century Gothic" w:hAnsi="Century Gothic" w:cs="Century Gothic"/>
          <w:lang w:val="en-GB"/>
        </w:rPr>
        <w:t>14</w:t>
      </w:r>
      <w:r w:rsidRPr="00FD6BF0">
        <w:rPr>
          <w:rFonts w:ascii="Century Gothic" w:eastAsia="Century Gothic" w:hAnsi="Century Gothic" w:cs="Century Gothic"/>
          <w:lang w:val="en-GB"/>
        </w:rPr>
        <w:t>.6</w:t>
      </w:r>
      <w:r w:rsidR="00DB6027" w:rsidRPr="00FD6BF0">
        <w:tab/>
      </w:r>
      <w:r w:rsidRPr="00FD6BF0">
        <w:rPr>
          <w:rFonts w:ascii="Century Gothic" w:eastAsia="Century Gothic" w:hAnsi="Century Gothic" w:cs="Century Gothic"/>
          <w:lang w:val="en-GB"/>
        </w:rPr>
        <w:t>Staff will not view images or videos on pupil devices. Confiscated devices will be stored securely and passed to the relevant agencies.</w:t>
      </w:r>
    </w:p>
    <w:p w14:paraId="7FA7F03B" w14:textId="1BE98A43" w:rsidR="00567F09" w:rsidRPr="00FD6BF0" w:rsidRDefault="28977732" w:rsidP="4C416678">
      <w:pPr>
        <w:jc w:val="both"/>
        <w:rPr>
          <w:rFonts w:ascii="Century Gothic" w:eastAsia="Century Gothic" w:hAnsi="Century Gothic" w:cs="Century Gothic"/>
        </w:rPr>
      </w:pPr>
      <w:r w:rsidRPr="00FD6BF0">
        <w:rPr>
          <w:rFonts w:ascii="Century Gothic" w:eastAsia="Century Gothic" w:hAnsi="Century Gothic" w:cs="Century Gothic"/>
          <w:lang w:val="en-GB"/>
        </w:rPr>
        <w:t>5.</w:t>
      </w:r>
      <w:r w:rsidR="73A62CC7" w:rsidRPr="00FD6BF0">
        <w:rPr>
          <w:rFonts w:ascii="Century Gothic" w:eastAsia="Century Gothic" w:hAnsi="Century Gothic" w:cs="Century Gothic"/>
          <w:lang w:val="en-GB"/>
        </w:rPr>
        <w:t>14</w:t>
      </w:r>
      <w:r w:rsidRPr="00FD6BF0">
        <w:rPr>
          <w:rFonts w:ascii="Century Gothic" w:eastAsia="Century Gothic" w:hAnsi="Century Gothic" w:cs="Century Gothic"/>
          <w:lang w:val="en-GB"/>
        </w:rPr>
        <w:t>.7</w:t>
      </w:r>
      <w:r w:rsidR="00DB6027" w:rsidRPr="00FD6BF0">
        <w:tab/>
      </w:r>
      <w:r w:rsidRPr="00FD6BF0">
        <w:rPr>
          <w:rFonts w:ascii="Century Gothic" w:eastAsia="Century Gothic" w:hAnsi="Century Gothic" w:cs="Century Gothic"/>
          <w:lang w:val="en-GB"/>
        </w:rPr>
        <w:t xml:space="preserve">We will work with parents as necessary if their child is involved in the sharing of consensual or non-consensual nude images or videos. </w:t>
      </w:r>
    </w:p>
    <w:p w14:paraId="5EF4C497" w14:textId="7350BDD5" w:rsidR="00567F09" w:rsidRPr="00FD6BF0" w:rsidRDefault="28977732" w:rsidP="4C416678">
      <w:pPr>
        <w:jc w:val="both"/>
        <w:rPr>
          <w:rFonts w:ascii="Century Gothic" w:eastAsia="Century Gothic" w:hAnsi="Century Gothic" w:cs="Century Gothic"/>
        </w:rPr>
      </w:pPr>
      <w:r w:rsidRPr="00FD6BF0">
        <w:rPr>
          <w:rFonts w:ascii="Century Gothic" w:eastAsia="Century Gothic" w:hAnsi="Century Gothic" w:cs="Century Gothic"/>
          <w:lang w:val="en-GB"/>
        </w:rPr>
        <w:t>5.</w:t>
      </w:r>
      <w:r w:rsidR="11DA5437" w:rsidRPr="00FD6BF0">
        <w:rPr>
          <w:rFonts w:ascii="Century Gothic" w:eastAsia="Century Gothic" w:hAnsi="Century Gothic" w:cs="Century Gothic"/>
          <w:lang w:val="en-GB"/>
        </w:rPr>
        <w:t>14</w:t>
      </w:r>
      <w:r w:rsidRPr="00FD6BF0">
        <w:rPr>
          <w:rFonts w:ascii="Century Gothic" w:eastAsia="Century Gothic" w:hAnsi="Century Gothic" w:cs="Century Gothic"/>
          <w:lang w:val="en-GB"/>
        </w:rPr>
        <w:t xml:space="preserve">.8 </w:t>
      </w:r>
      <w:r w:rsidR="00DB6027" w:rsidRPr="00FD6BF0">
        <w:tab/>
      </w:r>
      <w:r w:rsidRPr="00FD6BF0">
        <w:rPr>
          <w:rFonts w:ascii="Century Gothic" w:eastAsia="Century Gothic" w:hAnsi="Century Gothic" w:cs="Century Gothic"/>
          <w:lang w:val="en-GB"/>
        </w:rPr>
        <w:t xml:space="preserve">We operate a culture of safeguarding and young people should feel confident to disclose if they have sent an inappropriate image of themselves. Children will always be supported to retrieve and delete the images. </w:t>
      </w:r>
    </w:p>
    <w:p w14:paraId="14F0C773" w14:textId="3EC1F467" w:rsidR="00567F09" w:rsidRPr="00FD6BF0" w:rsidRDefault="4C416678" w:rsidP="651AA4F2">
      <w:pPr>
        <w:jc w:val="both"/>
        <w:rPr>
          <w:rFonts w:ascii="Century Gothic" w:eastAsia="Century Gothic" w:hAnsi="Century Gothic" w:cs="Century Gothic"/>
          <w:b/>
          <w:bCs/>
          <w:lang w:val="en-GB"/>
        </w:rPr>
      </w:pPr>
      <w:r w:rsidRPr="00FD6BF0">
        <w:rPr>
          <w:rFonts w:ascii="Century Gothic" w:eastAsia="Century Gothic" w:hAnsi="Century Gothic" w:cs="Century Gothic"/>
          <w:b/>
          <w:bCs/>
          <w:lang w:val="en-GB"/>
        </w:rPr>
        <w:t xml:space="preserve">5.15 Domestic Abuse </w:t>
      </w:r>
    </w:p>
    <w:p w14:paraId="6BE5D1CC" w14:textId="6CE1E09B" w:rsidR="00567F09" w:rsidRPr="00FD6BF0" w:rsidRDefault="4C416678" w:rsidP="651AA4F2">
      <w:pPr>
        <w:jc w:val="both"/>
        <w:rPr>
          <w:rFonts w:ascii="Century Gothic" w:eastAsia="Century Gothic" w:hAnsi="Century Gothic" w:cs="Century Gothic"/>
          <w:lang w:val="en-GB"/>
        </w:rPr>
      </w:pPr>
      <w:r w:rsidRPr="00FD6BF0">
        <w:rPr>
          <w:rFonts w:ascii="Century Gothic" w:eastAsia="Century Gothic" w:hAnsi="Century Gothic" w:cs="Century Gothic"/>
          <w:lang w:val="en-GB"/>
        </w:rPr>
        <w:t xml:space="preserve">5.15.1 Domestic abuse can be a single incident or a pattern of incidents. It can also include psychological, physical, sexual, financial or emotional acts of abuse. </w:t>
      </w:r>
    </w:p>
    <w:p w14:paraId="49505B2D" w14:textId="4BC7E8F0" w:rsidR="00567F09" w:rsidRPr="00FD6BF0" w:rsidRDefault="4C416678" w:rsidP="47748CF0">
      <w:pPr>
        <w:jc w:val="both"/>
        <w:rPr>
          <w:rFonts w:ascii="Century Gothic" w:eastAsia="Century Gothic" w:hAnsi="Century Gothic" w:cs="Century Gothic"/>
          <w:b/>
          <w:bCs/>
          <w:lang w:val="en-GB"/>
        </w:rPr>
      </w:pPr>
      <w:r w:rsidRPr="00FD6BF0">
        <w:rPr>
          <w:rFonts w:ascii="Century Gothic" w:eastAsia="Century Gothic" w:hAnsi="Century Gothic" w:cs="Century Gothic"/>
          <w:lang w:val="en-GB"/>
        </w:rPr>
        <w:t>5.15.2 The school recognises that children can be a victim of Domestic Abuse by seeing, hearing or experiencing the effects or suffering domestic abuse in their own personal relationships. These all have a detrimental impact on children</w:t>
      </w:r>
      <w:r w:rsidR="00BA30C7" w:rsidRPr="00FD6BF0">
        <w:rPr>
          <w:rFonts w:ascii="Century Gothic" w:eastAsia="Century Gothic" w:hAnsi="Century Gothic" w:cs="Century Gothic"/>
          <w:lang w:val="en-GB"/>
        </w:rPr>
        <w:t>’</w:t>
      </w:r>
      <w:r w:rsidRPr="00FD6BF0">
        <w:rPr>
          <w:rFonts w:ascii="Century Gothic" w:eastAsia="Century Gothic" w:hAnsi="Century Gothic" w:cs="Century Gothic"/>
          <w:lang w:val="en-GB"/>
        </w:rPr>
        <w:t>s health, well-being, development and ability to learn.</w:t>
      </w:r>
      <w:r w:rsidRPr="00FD6BF0">
        <w:rPr>
          <w:rFonts w:ascii="Century Gothic" w:eastAsia="Century Gothic" w:hAnsi="Century Gothic" w:cs="Century Gothic"/>
          <w:b/>
          <w:bCs/>
          <w:lang w:val="en-GB"/>
        </w:rPr>
        <w:t xml:space="preserve"> </w:t>
      </w:r>
      <w:r w:rsidR="00BA30C7" w:rsidRPr="00FD6BF0">
        <w:rPr>
          <w:rFonts w:ascii="Century Gothic" w:eastAsia="Century Gothic" w:hAnsi="Century Gothic" w:cs="Century Gothic"/>
          <w:b/>
          <w:bCs/>
          <w:lang w:val="en-GB"/>
        </w:rPr>
        <w:t>The school receive Operation Encompass alerts when the police have been called to a home.</w:t>
      </w:r>
    </w:p>
    <w:p w14:paraId="36FAE11B" w14:textId="6DD97B63" w:rsidR="00567F09" w:rsidRPr="00FD6BF0" w:rsidRDefault="28977732" w:rsidP="4C416678">
      <w:pPr>
        <w:jc w:val="both"/>
        <w:rPr>
          <w:rFonts w:ascii="Century Gothic" w:eastAsia="Century Gothic" w:hAnsi="Century Gothic" w:cs="Century Gothic"/>
        </w:rPr>
      </w:pPr>
      <w:r w:rsidRPr="00FD6BF0">
        <w:rPr>
          <w:rFonts w:ascii="Century Gothic" w:eastAsia="Century Gothic" w:hAnsi="Century Gothic" w:cs="Century Gothic"/>
          <w:b/>
          <w:bCs/>
          <w:lang w:val="en-GB"/>
        </w:rPr>
        <w:t>5.16</w:t>
      </w:r>
      <w:r w:rsidRPr="00FD6BF0">
        <w:rPr>
          <w:rFonts w:ascii="Century Gothic" w:eastAsia="Century Gothic" w:hAnsi="Century Gothic" w:cs="Century Gothic"/>
          <w:lang w:val="en-GB"/>
        </w:rPr>
        <w:t xml:space="preserve"> </w:t>
      </w:r>
      <w:r w:rsidRPr="00FD6BF0">
        <w:rPr>
          <w:rFonts w:ascii="Century Gothic" w:eastAsia="Century Gothic" w:hAnsi="Century Gothic" w:cs="Century Gothic"/>
          <w:b/>
          <w:bCs/>
          <w:lang w:val="en-GB"/>
        </w:rPr>
        <w:t xml:space="preserve">Searching, Screening and Confiscation </w:t>
      </w:r>
    </w:p>
    <w:p w14:paraId="730C949D" w14:textId="2A40EC3A" w:rsidR="00567F09" w:rsidRPr="00FD6BF0" w:rsidRDefault="28977732" w:rsidP="4C416678">
      <w:pPr>
        <w:jc w:val="both"/>
        <w:rPr>
          <w:rFonts w:ascii="Century Gothic" w:eastAsia="Century Gothic" w:hAnsi="Century Gothic" w:cs="Century Gothic"/>
        </w:rPr>
      </w:pPr>
      <w:r w:rsidRPr="00FD6BF0">
        <w:rPr>
          <w:rFonts w:ascii="Century Gothic" w:eastAsia="Century Gothic" w:hAnsi="Century Gothic" w:cs="Century Gothic"/>
          <w:lang w:val="en-GB"/>
        </w:rPr>
        <w:t xml:space="preserve">5.16.1 Where necessary, searching, screening and confiscation will be used to </w:t>
      </w:r>
      <w:r w:rsidRPr="00FD6BF0">
        <w:tab/>
      </w:r>
      <w:r w:rsidRPr="00FD6BF0">
        <w:rPr>
          <w:rFonts w:ascii="Century Gothic" w:eastAsia="Century Gothic" w:hAnsi="Century Gothic" w:cs="Century Gothic"/>
          <w:lang w:val="en-GB"/>
        </w:rPr>
        <w:t xml:space="preserve">safeguard a </w:t>
      </w:r>
      <w:proofErr w:type="gramStart"/>
      <w:r w:rsidRPr="00FD6BF0">
        <w:rPr>
          <w:rFonts w:ascii="Century Gothic" w:eastAsia="Century Gothic" w:hAnsi="Century Gothic" w:cs="Century Gothic"/>
          <w:lang w:val="en-GB"/>
        </w:rPr>
        <w:t>child/children</w:t>
      </w:r>
      <w:proofErr w:type="gramEnd"/>
      <w:r w:rsidRPr="00FD6BF0">
        <w:rPr>
          <w:rFonts w:ascii="Century Gothic" w:eastAsia="Century Gothic" w:hAnsi="Century Gothic" w:cs="Century Gothic"/>
          <w:lang w:val="en-GB"/>
        </w:rPr>
        <w:t xml:space="preserve"> in </w:t>
      </w:r>
      <w:r w:rsidR="00BA30C7" w:rsidRPr="00FD6BF0">
        <w:rPr>
          <w:rFonts w:ascii="Century Gothic" w:eastAsia="Century Gothic" w:hAnsi="Century Gothic" w:cs="Century Gothic"/>
          <w:b/>
          <w:bCs/>
          <w:iCs/>
          <w:lang w:val="en-GB"/>
        </w:rPr>
        <w:t>Sowe Valley Primary School</w:t>
      </w:r>
      <w:r w:rsidRPr="00FD6BF0">
        <w:rPr>
          <w:rFonts w:ascii="Century Gothic" w:eastAsia="Century Gothic" w:hAnsi="Century Gothic" w:cs="Century Gothic"/>
          <w:lang w:val="en-GB"/>
        </w:rPr>
        <w:t xml:space="preserve">. </w:t>
      </w:r>
    </w:p>
    <w:p w14:paraId="4A5B5106" w14:textId="53A80380" w:rsidR="00567F09" w:rsidRPr="00FD6BF0" w:rsidRDefault="28977732" w:rsidP="4C416678">
      <w:pPr>
        <w:jc w:val="both"/>
        <w:rPr>
          <w:rFonts w:ascii="Century Gothic" w:eastAsia="Century Gothic" w:hAnsi="Century Gothic" w:cs="Century Gothic"/>
        </w:rPr>
      </w:pPr>
      <w:r w:rsidRPr="00FD6BF0">
        <w:rPr>
          <w:rFonts w:ascii="Century Gothic" w:eastAsia="Century Gothic" w:hAnsi="Century Gothic" w:cs="Century Gothic"/>
          <w:lang w:val="en-GB"/>
        </w:rPr>
        <w:t>5.16.2</w:t>
      </w:r>
      <w:r w:rsidRPr="00FD6BF0">
        <w:tab/>
      </w:r>
      <w:r w:rsidRPr="00FD6BF0">
        <w:rPr>
          <w:rFonts w:ascii="Century Gothic" w:eastAsia="Century Gothic" w:hAnsi="Century Gothic" w:cs="Century Gothic"/>
          <w:lang w:val="en-GB"/>
        </w:rPr>
        <w:t xml:space="preserve">The school adheres to ‘Searching, Screening and Confiscation: Advice for </w:t>
      </w:r>
      <w:r w:rsidRPr="00FD6BF0">
        <w:tab/>
      </w:r>
      <w:r w:rsidRPr="00FD6BF0">
        <w:rPr>
          <w:rFonts w:ascii="Century Gothic" w:eastAsia="Century Gothic" w:hAnsi="Century Gothic" w:cs="Century Gothic"/>
          <w:lang w:val="en-GB"/>
        </w:rPr>
        <w:t>Schools (January 2018)</w:t>
      </w:r>
      <w:r w:rsidRPr="00FD6BF0">
        <w:rPr>
          <w:rFonts w:ascii="Century Gothic" w:eastAsia="Century Gothic" w:hAnsi="Century Gothic" w:cs="Century Gothic"/>
          <w:b/>
          <w:bCs/>
          <w:lang w:val="en-GB"/>
        </w:rPr>
        <w:t>.</w:t>
      </w:r>
    </w:p>
    <w:p w14:paraId="5F5CC19D" w14:textId="77777777" w:rsidR="00BA30C7" w:rsidRPr="00FD6BF0" w:rsidRDefault="00BA30C7" w:rsidP="651AA4F2">
      <w:pPr>
        <w:jc w:val="both"/>
        <w:rPr>
          <w:rFonts w:ascii="Century Gothic" w:eastAsia="Century Gothic" w:hAnsi="Century Gothic" w:cs="Century Gothic"/>
          <w:b/>
          <w:bCs/>
          <w:i/>
          <w:iCs/>
          <w:lang w:val="en-GB"/>
        </w:rPr>
      </w:pPr>
    </w:p>
    <w:p w14:paraId="258ECC0C" w14:textId="28D06FC6" w:rsidR="4C416678" w:rsidRPr="00FD6BF0" w:rsidRDefault="4C416678" w:rsidP="651AA4F2">
      <w:pPr>
        <w:jc w:val="both"/>
        <w:rPr>
          <w:rFonts w:ascii="Century Gothic" w:eastAsia="Century Gothic" w:hAnsi="Century Gothic" w:cs="Century Gothic"/>
          <w:b/>
          <w:bCs/>
          <w:i/>
          <w:iCs/>
          <w:lang w:val="en-GB"/>
        </w:rPr>
      </w:pPr>
      <w:r w:rsidRPr="00FD6BF0">
        <w:rPr>
          <w:rFonts w:ascii="Century Gothic" w:eastAsia="Century Gothic" w:hAnsi="Century Gothic" w:cs="Century Gothic"/>
          <w:b/>
          <w:bCs/>
          <w:i/>
          <w:iCs/>
          <w:lang w:val="en-GB"/>
        </w:rPr>
        <w:lastRenderedPageBreak/>
        <w:t>5.17 Online Safety</w:t>
      </w:r>
    </w:p>
    <w:p w14:paraId="72991F74" w14:textId="483AE991" w:rsidR="4C416678" w:rsidRPr="00FD6BF0" w:rsidRDefault="4C416678" w:rsidP="651AA4F2">
      <w:pPr>
        <w:jc w:val="both"/>
        <w:rPr>
          <w:rFonts w:ascii="Century Gothic" w:eastAsia="Century Gothic" w:hAnsi="Century Gothic" w:cs="Century Gothic"/>
          <w:i/>
          <w:iCs/>
          <w:lang w:val="en-GB"/>
        </w:rPr>
      </w:pPr>
      <w:r w:rsidRPr="00FD6BF0">
        <w:rPr>
          <w:rFonts w:ascii="Century Gothic" w:eastAsia="Century Gothic" w:hAnsi="Century Gothic" w:cs="Century Gothic"/>
          <w:i/>
          <w:iCs/>
          <w:lang w:val="en-GB"/>
        </w:rPr>
        <w:t xml:space="preserve">5.17.1 The school recognises that in today’s world, children need to be safeguarded from potentially harmful and inappropriate online material with many children having unlimited and unrestricted access to the internet via their mobile phone. The breadth of issues can be categorised currently into four areas of risk as taken from Keeping Children Safe </w:t>
      </w:r>
      <w:proofErr w:type="gramStart"/>
      <w:r w:rsidRPr="00FD6BF0">
        <w:rPr>
          <w:rFonts w:ascii="Century Gothic" w:eastAsia="Century Gothic" w:hAnsi="Century Gothic" w:cs="Century Gothic"/>
          <w:i/>
          <w:iCs/>
          <w:lang w:val="en-GB"/>
        </w:rPr>
        <w:t>In</w:t>
      </w:r>
      <w:proofErr w:type="gramEnd"/>
      <w:r w:rsidRPr="00FD6BF0">
        <w:rPr>
          <w:rFonts w:ascii="Century Gothic" w:eastAsia="Century Gothic" w:hAnsi="Century Gothic" w:cs="Century Gothic"/>
          <w:i/>
          <w:iCs/>
          <w:lang w:val="en-GB"/>
        </w:rPr>
        <w:t xml:space="preserve"> Education 2022:</w:t>
      </w:r>
    </w:p>
    <w:p w14:paraId="22E518CB" w14:textId="5B378F17" w:rsidR="4C416678" w:rsidRPr="00FD6BF0" w:rsidRDefault="4C416678" w:rsidP="651AA4F2">
      <w:pPr>
        <w:pStyle w:val="ListParagraph"/>
        <w:numPr>
          <w:ilvl w:val="0"/>
          <w:numId w:val="2"/>
        </w:numPr>
        <w:jc w:val="both"/>
        <w:rPr>
          <w:i/>
          <w:iCs/>
          <w:lang w:val="en-GB"/>
        </w:rPr>
      </w:pPr>
      <w:r w:rsidRPr="00FD6BF0">
        <w:rPr>
          <w:rFonts w:ascii="Century Gothic" w:eastAsia="Century Gothic" w:hAnsi="Century Gothic" w:cs="Century Gothic"/>
          <w:i/>
          <w:iCs/>
          <w:lang w:val="en-GB"/>
        </w:rPr>
        <w:t xml:space="preserve">Content – being exposed to illegal, inappropriate, or harmful content (pornography, fake news, racism, misogyny, self-harm, suicide, anti-Semitism, radicalisation, and extremism) </w:t>
      </w:r>
    </w:p>
    <w:p w14:paraId="370AD7E1" w14:textId="4CD2859A" w:rsidR="4C416678" w:rsidRPr="00FD6BF0" w:rsidRDefault="4C416678" w:rsidP="651AA4F2">
      <w:pPr>
        <w:pStyle w:val="ListParagraph"/>
        <w:numPr>
          <w:ilvl w:val="0"/>
          <w:numId w:val="2"/>
        </w:numPr>
        <w:jc w:val="both"/>
        <w:rPr>
          <w:i/>
          <w:iCs/>
          <w:lang w:val="en-GB"/>
        </w:rPr>
      </w:pPr>
      <w:r w:rsidRPr="00FD6BF0">
        <w:rPr>
          <w:rFonts w:ascii="Century Gothic" w:eastAsia="Century Gothic" w:hAnsi="Century Gothic" w:cs="Century Gothic"/>
          <w:i/>
          <w:iCs/>
          <w:lang w:val="en-GB"/>
        </w:rPr>
        <w:t>Contact – being subject to harmful online interaction with other users (peer to peer pressure, commercial advertising and adults posing as children or young adults with the intention to groom or exploit)</w:t>
      </w:r>
    </w:p>
    <w:p w14:paraId="2056F8E2" w14:textId="6CFC9314" w:rsidR="4C416678" w:rsidRPr="00FD6BF0" w:rsidRDefault="4C416678" w:rsidP="651AA4F2">
      <w:pPr>
        <w:pStyle w:val="ListParagraph"/>
        <w:numPr>
          <w:ilvl w:val="0"/>
          <w:numId w:val="2"/>
        </w:numPr>
        <w:jc w:val="both"/>
        <w:rPr>
          <w:i/>
          <w:iCs/>
          <w:lang w:val="en-GB"/>
        </w:rPr>
      </w:pPr>
      <w:r w:rsidRPr="00FD6BF0">
        <w:rPr>
          <w:rFonts w:ascii="Century Gothic" w:eastAsia="Century Gothic" w:hAnsi="Century Gothic" w:cs="Century Gothic"/>
          <w:i/>
          <w:iCs/>
          <w:lang w:val="en-GB"/>
        </w:rPr>
        <w:t>Conduct – online behaviour that increases the likelihood of, or causes, harm (making, sending and receiving explicit images)</w:t>
      </w:r>
    </w:p>
    <w:p w14:paraId="5A14F8CC" w14:textId="3F014441" w:rsidR="4C416678" w:rsidRPr="00FD6BF0" w:rsidRDefault="4C416678" w:rsidP="651AA4F2">
      <w:pPr>
        <w:pStyle w:val="ListParagraph"/>
        <w:numPr>
          <w:ilvl w:val="0"/>
          <w:numId w:val="2"/>
        </w:numPr>
        <w:jc w:val="both"/>
        <w:rPr>
          <w:i/>
          <w:iCs/>
          <w:lang w:val="en-GB"/>
        </w:rPr>
      </w:pPr>
      <w:r w:rsidRPr="00FD6BF0">
        <w:rPr>
          <w:rFonts w:ascii="Century Gothic" w:eastAsia="Century Gothic" w:hAnsi="Century Gothic" w:cs="Century Gothic"/>
          <w:i/>
          <w:iCs/>
          <w:lang w:val="en-GB"/>
        </w:rPr>
        <w:t xml:space="preserve">Commerce – risks such as online gambling, inappropriate advertising, phishing and or financial scams </w:t>
      </w:r>
    </w:p>
    <w:p w14:paraId="29ED06BF" w14:textId="29070754" w:rsidR="4C416678" w:rsidRPr="00FD6BF0" w:rsidRDefault="4C416678" w:rsidP="651AA4F2">
      <w:pPr>
        <w:jc w:val="both"/>
        <w:rPr>
          <w:rFonts w:ascii="Century Gothic" w:eastAsia="Century Gothic" w:hAnsi="Century Gothic" w:cs="Century Gothic"/>
          <w:b/>
          <w:bCs/>
          <w:i/>
          <w:iCs/>
          <w:lang w:val="en-GB"/>
        </w:rPr>
      </w:pPr>
      <w:r w:rsidRPr="00FD6BF0">
        <w:rPr>
          <w:rFonts w:ascii="Century Gothic" w:eastAsia="Century Gothic" w:hAnsi="Century Gothic" w:cs="Century Gothic"/>
          <w:i/>
          <w:iCs/>
          <w:lang w:val="en-GB"/>
        </w:rPr>
        <w:t>5.17.2 The school understand that the above can take place on a student</w:t>
      </w:r>
      <w:r w:rsidR="00BA30C7" w:rsidRPr="00FD6BF0">
        <w:rPr>
          <w:rFonts w:ascii="Century Gothic" w:eastAsia="Century Gothic" w:hAnsi="Century Gothic" w:cs="Century Gothic"/>
          <w:i/>
          <w:iCs/>
          <w:lang w:val="en-GB"/>
        </w:rPr>
        <w:t>’</w:t>
      </w:r>
      <w:r w:rsidRPr="00FD6BF0">
        <w:rPr>
          <w:rFonts w:ascii="Century Gothic" w:eastAsia="Century Gothic" w:hAnsi="Century Gothic" w:cs="Century Gothic"/>
          <w:i/>
          <w:iCs/>
          <w:lang w:val="en-GB"/>
        </w:rPr>
        <w:t>s phone or smart device (including smart watches) whilst at school/college or elsewhere. The school have responded to this by having a whole school approach to online safety which aims to protect and educate students, parents and staff in their use of technology</w:t>
      </w:r>
      <w:r w:rsidR="00BA30C7" w:rsidRPr="00FD6BF0">
        <w:rPr>
          <w:rFonts w:ascii="Century Gothic" w:eastAsia="Century Gothic" w:hAnsi="Century Gothic" w:cs="Century Gothic"/>
          <w:b/>
          <w:bCs/>
          <w:i/>
          <w:iCs/>
          <w:lang w:val="en-GB"/>
        </w:rPr>
        <w:t>.</w:t>
      </w:r>
    </w:p>
    <w:p w14:paraId="404C8BC9" w14:textId="080709F2" w:rsidR="4C416678" w:rsidRPr="00FD6BF0" w:rsidRDefault="4C416678" w:rsidP="651AA4F2">
      <w:pPr>
        <w:jc w:val="both"/>
        <w:rPr>
          <w:rFonts w:ascii="Century Gothic" w:eastAsia="Century Gothic" w:hAnsi="Century Gothic" w:cs="Century Gothic"/>
          <w:i/>
          <w:iCs/>
          <w:lang w:val="en-GB"/>
        </w:rPr>
      </w:pPr>
      <w:r w:rsidRPr="00FD6BF0">
        <w:rPr>
          <w:rFonts w:ascii="Century Gothic" w:eastAsia="Century Gothic" w:hAnsi="Century Gothic" w:cs="Century Gothic"/>
          <w:i/>
          <w:iCs/>
          <w:lang w:val="en-GB"/>
        </w:rPr>
        <w:t xml:space="preserve">5.17.3 The school has also established mechanisms to identify, intervene in and escalate any concerns highlighted through our filter and monitoring systems for both staff and students.  The effectiveness of this is regularly reviewed with staff aware of how to escalate concerns. </w:t>
      </w:r>
      <w:r w:rsidR="00BA30C7" w:rsidRPr="00FD6BF0">
        <w:rPr>
          <w:rFonts w:ascii="Century Gothic" w:eastAsia="Century Gothic" w:hAnsi="Century Gothic" w:cs="Century Gothic"/>
          <w:b/>
          <w:bCs/>
          <w:lang w:val="en-GB"/>
        </w:rPr>
        <w:t xml:space="preserve">(There </w:t>
      </w:r>
      <w:proofErr w:type="gramStart"/>
      <w:r w:rsidR="00BA30C7" w:rsidRPr="00FD6BF0">
        <w:rPr>
          <w:rFonts w:ascii="Century Gothic" w:eastAsia="Century Gothic" w:hAnsi="Century Gothic" w:cs="Century Gothic"/>
          <w:b/>
          <w:bCs/>
          <w:lang w:val="en-GB"/>
        </w:rPr>
        <w:t>are</w:t>
      </w:r>
      <w:proofErr w:type="gramEnd"/>
      <w:r w:rsidR="00BA30C7" w:rsidRPr="00FD6BF0">
        <w:rPr>
          <w:rFonts w:ascii="Century Gothic" w:eastAsia="Century Gothic" w:hAnsi="Century Gothic" w:cs="Century Gothic"/>
          <w:b/>
          <w:bCs/>
          <w:lang w:val="en-GB"/>
        </w:rPr>
        <w:t xml:space="preserve"> an appropriate level of security protection procedures in place, </w:t>
      </w:r>
      <w:proofErr w:type="spellStart"/>
      <w:r w:rsidR="00BA30C7" w:rsidRPr="00FD6BF0">
        <w:rPr>
          <w:rFonts w:ascii="Century Gothic" w:eastAsia="Century Gothic" w:hAnsi="Century Gothic" w:cs="Century Gothic"/>
          <w:b/>
          <w:bCs/>
          <w:lang w:val="en-GB"/>
        </w:rPr>
        <w:t>Smoothwall</w:t>
      </w:r>
      <w:proofErr w:type="spellEnd"/>
      <w:r w:rsidR="00BA30C7" w:rsidRPr="00FD6BF0">
        <w:rPr>
          <w:rFonts w:ascii="Century Gothic" w:eastAsia="Century Gothic" w:hAnsi="Century Gothic" w:cs="Century Gothic"/>
          <w:b/>
          <w:bCs/>
          <w:lang w:val="en-GB"/>
        </w:rPr>
        <w:t xml:space="preserve"> is used for filtering and </w:t>
      </w:r>
      <w:proofErr w:type="spellStart"/>
      <w:r w:rsidR="00BA30C7" w:rsidRPr="00FD6BF0">
        <w:rPr>
          <w:rFonts w:ascii="Century Gothic" w:eastAsia="Century Gothic" w:hAnsi="Century Gothic" w:cs="Century Gothic"/>
          <w:b/>
          <w:bCs/>
          <w:lang w:val="en-GB"/>
        </w:rPr>
        <w:t>Impero</w:t>
      </w:r>
      <w:proofErr w:type="spellEnd"/>
      <w:r w:rsidR="00BA30C7" w:rsidRPr="00FD6BF0">
        <w:rPr>
          <w:rFonts w:ascii="Century Gothic" w:eastAsia="Century Gothic" w:hAnsi="Century Gothic" w:cs="Century Gothic"/>
          <w:b/>
          <w:bCs/>
          <w:lang w:val="en-GB"/>
        </w:rPr>
        <w:t xml:space="preserve"> is used to monitor material the children and staff are accessing)</w:t>
      </w:r>
    </w:p>
    <w:p w14:paraId="382C110C" w14:textId="22CEA98A" w:rsidR="00567F09" w:rsidRPr="00FD6BF0" w:rsidRDefault="00567F09" w:rsidP="4C416678">
      <w:pPr>
        <w:jc w:val="both"/>
        <w:rPr>
          <w:rFonts w:ascii="Century Gothic" w:eastAsia="Century Gothic" w:hAnsi="Century Gothic" w:cs="Century Gothic"/>
        </w:rPr>
      </w:pPr>
    </w:p>
    <w:p w14:paraId="7B53DC95" w14:textId="46939F88" w:rsidR="4C416678" w:rsidRPr="00FD6BF0" w:rsidRDefault="4C416678" w:rsidP="4C416678">
      <w:pPr>
        <w:jc w:val="both"/>
        <w:rPr>
          <w:rFonts w:ascii="Century Gothic" w:eastAsia="Century Gothic" w:hAnsi="Century Gothic" w:cs="Century Gothic"/>
        </w:rPr>
      </w:pPr>
    </w:p>
    <w:p w14:paraId="1AB70C99" w14:textId="170AD851" w:rsidR="4C416678" w:rsidRPr="00FD6BF0" w:rsidRDefault="4C416678" w:rsidP="4C416678">
      <w:pPr>
        <w:jc w:val="both"/>
        <w:rPr>
          <w:rFonts w:ascii="Century Gothic" w:eastAsia="Century Gothic" w:hAnsi="Century Gothic" w:cs="Century Gothic"/>
        </w:rPr>
      </w:pPr>
    </w:p>
    <w:p w14:paraId="729650CD" w14:textId="3532CE97" w:rsidR="00567F09" w:rsidRPr="00FD6BF0" w:rsidRDefault="28977732" w:rsidP="6B7920C2">
      <w:pPr>
        <w:jc w:val="both"/>
      </w:pPr>
      <w:r w:rsidRPr="00FD6BF0">
        <w:rPr>
          <w:noProof/>
          <w:lang w:val="en-GB" w:eastAsia="en-GB"/>
        </w:rPr>
        <w:lastRenderedPageBreak/>
        <w:drawing>
          <wp:inline distT="0" distB="0" distL="0" distR="0" wp14:anchorId="7465A4DC" wp14:editId="346AE6F4">
            <wp:extent cx="5724524" cy="7534276"/>
            <wp:effectExtent l="0" t="0" r="0" b="0"/>
            <wp:docPr id="513518467" name="Picture 513518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extLst>
                        <a:ext uri="{28A0092B-C50C-407E-A947-70E740481C1C}">
                          <a14:useLocalDpi xmlns:a14="http://schemas.microsoft.com/office/drawing/2010/main" val="0"/>
                        </a:ext>
                      </a:extLst>
                    </a:blip>
                    <a:stretch>
                      <a:fillRect/>
                    </a:stretch>
                  </pic:blipFill>
                  <pic:spPr>
                    <a:xfrm>
                      <a:off x="0" y="0"/>
                      <a:ext cx="5724524" cy="7534276"/>
                    </a:xfrm>
                    <a:prstGeom prst="rect">
                      <a:avLst/>
                    </a:prstGeom>
                  </pic:spPr>
                </pic:pic>
              </a:graphicData>
            </a:graphic>
          </wp:inline>
        </w:drawing>
      </w:r>
    </w:p>
    <w:p w14:paraId="02DC6D7A" w14:textId="6162FFD5" w:rsidR="4C416678" w:rsidRPr="00FD6BF0" w:rsidRDefault="4C416678" w:rsidP="651AA4F2">
      <w:pPr>
        <w:jc w:val="both"/>
      </w:pPr>
    </w:p>
    <w:p w14:paraId="7978798C" w14:textId="73463EE1" w:rsidR="00567F09" w:rsidRPr="00FD6BF0" w:rsidRDefault="28977732" w:rsidP="47748CF0">
      <w:pPr>
        <w:jc w:val="both"/>
        <w:rPr>
          <w:rFonts w:ascii="Century Gothic" w:eastAsia="Century Gothic" w:hAnsi="Century Gothic" w:cs="Century Gothic"/>
        </w:rPr>
      </w:pPr>
      <w:r w:rsidRPr="00FD6BF0">
        <w:rPr>
          <w:rFonts w:ascii="Century Gothic" w:eastAsia="Century Gothic" w:hAnsi="Century Gothic" w:cs="Century Gothic"/>
          <w:lang w:val="en-GB"/>
        </w:rPr>
        <w:lastRenderedPageBreak/>
        <w:t xml:space="preserve">5.18 To raise concerns about children, members of staff should contact the Multi-Agency Safeguarding Hub (MASH) by telephone to discuss the referral. They should then complete the online Multi-Agency Referral Form (MARF) and submit this to the MASH. The school will follow up referrals if we do not receive feedback from Children’s Services to ascertain the outcome of all referrals. </w:t>
      </w:r>
    </w:p>
    <w:p w14:paraId="5FEDA12B" w14:textId="6D383302" w:rsidR="00567F09" w:rsidRPr="00FD6BF0" w:rsidRDefault="28977732" w:rsidP="6B7920C2">
      <w:pPr>
        <w:jc w:val="both"/>
        <w:rPr>
          <w:rFonts w:ascii="Century Gothic" w:eastAsia="Century Gothic" w:hAnsi="Century Gothic" w:cs="Century Gothic"/>
        </w:rPr>
      </w:pPr>
      <w:r w:rsidRPr="00FD6BF0">
        <w:rPr>
          <w:rFonts w:ascii="Century Gothic" w:eastAsia="Century Gothic" w:hAnsi="Century Gothic" w:cs="Century Gothic"/>
          <w:b/>
          <w:bCs/>
          <w:lang w:val="en-GB"/>
        </w:rPr>
        <w:t xml:space="preserve">MASH Telephone number: </w:t>
      </w:r>
      <w:r w:rsidRPr="00FD6BF0">
        <w:rPr>
          <w:rFonts w:ascii="Century Gothic" w:eastAsia="Century Gothic" w:hAnsi="Century Gothic" w:cs="Century Gothic"/>
          <w:lang w:val="en-GB"/>
        </w:rPr>
        <w:t xml:space="preserve">02476 </w:t>
      </w:r>
      <w:proofErr w:type="gramStart"/>
      <w:r w:rsidRPr="00FD6BF0">
        <w:rPr>
          <w:rFonts w:ascii="Century Gothic" w:eastAsia="Century Gothic" w:hAnsi="Century Gothic" w:cs="Century Gothic"/>
          <w:lang w:val="en-GB"/>
        </w:rPr>
        <w:t>788 555</w:t>
      </w:r>
      <w:proofErr w:type="gramEnd"/>
    </w:p>
    <w:p w14:paraId="514353FF" w14:textId="2C0E3982" w:rsidR="00567F09" w:rsidRPr="00FD6BF0" w:rsidRDefault="28977732" w:rsidP="6B7920C2">
      <w:pPr>
        <w:jc w:val="both"/>
        <w:rPr>
          <w:rFonts w:ascii="Century Gothic" w:eastAsia="Century Gothic" w:hAnsi="Century Gothic" w:cs="Century Gothic"/>
        </w:rPr>
      </w:pPr>
      <w:r w:rsidRPr="00FD6BF0">
        <w:rPr>
          <w:rFonts w:ascii="Century Gothic" w:eastAsia="Century Gothic" w:hAnsi="Century Gothic" w:cs="Century Gothic"/>
          <w:b/>
          <w:bCs/>
          <w:lang w:val="en-GB"/>
        </w:rPr>
        <w:t>MASH online referral form:</w:t>
      </w:r>
      <w:r w:rsidRPr="00FD6BF0">
        <w:rPr>
          <w:rFonts w:ascii="Century Gothic" w:eastAsia="Century Gothic" w:hAnsi="Century Gothic" w:cs="Century Gothic"/>
          <w:lang w:val="en-GB"/>
        </w:rPr>
        <w:t xml:space="preserve"> </w:t>
      </w:r>
      <w:hyperlink r:id="rId27">
        <w:r w:rsidRPr="00FD6BF0">
          <w:rPr>
            <w:rStyle w:val="Hyperlink"/>
            <w:rFonts w:ascii="Century Gothic" w:eastAsia="Century Gothic" w:hAnsi="Century Gothic" w:cs="Century Gothic"/>
            <w:color w:val="auto"/>
            <w:lang w:val="en-GB"/>
          </w:rPr>
          <w:t>http://www.coventry.gov.uk/safeguardingchildren</w:t>
        </w:r>
      </w:hyperlink>
      <w:r w:rsidRPr="00FD6BF0">
        <w:rPr>
          <w:rFonts w:ascii="Century Gothic" w:eastAsia="Century Gothic" w:hAnsi="Century Gothic" w:cs="Century Gothic"/>
          <w:lang w:val="en-GB"/>
        </w:rPr>
        <w:t xml:space="preserve"> </w:t>
      </w:r>
    </w:p>
    <w:p w14:paraId="0B38246B" w14:textId="38995330" w:rsidR="00567F09" w:rsidRPr="00FD6BF0" w:rsidRDefault="28977732" w:rsidP="6B7920C2">
      <w:pPr>
        <w:jc w:val="both"/>
        <w:rPr>
          <w:rFonts w:ascii="Century Gothic" w:eastAsia="Century Gothic" w:hAnsi="Century Gothic" w:cs="Century Gothic"/>
        </w:rPr>
      </w:pPr>
      <w:r w:rsidRPr="00FD6BF0">
        <w:rPr>
          <w:rFonts w:ascii="Century Gothic" w:eastAsia="Century Gothic" w:hAnsi="Century Gothic" w:cs="Century Gothic"/>
          <w:b/>
          <w:bCs/>
          <w:lang w:val="en-GB"/>
        </w:rPr>
        <w:t xml:space="preserve">Out of hours Emergency Duty Team: </w:t>
      </w:r>
      <w:r w:rsidRPr="00FD6BF0">
        <w:rPr>
          <w:rFonts w:ascii="Century Gothic" w:eastAsia="Century Gothic" w:hAnsi="Century Gothic" w:cs="Century Gothic"/>
          <w:lang w:val="en-GB"/>
        </w:rPr>
        <w:t>02476 832 222</w:t>
      </w:r>
    </w:p>
    <w:p w14:paraId="552258AB" w14:textId="3E78B60A" w:rsidR="00567F09" w:rsidRPr="00FD6BF0" w:rsidRDefault="28977732" w:rsidP="6B7920C2">
      <w:pPr>
        <w:spacing w:after="200" w:line="360" w:lineRule="auto"/>
        <w:jc w:val="both"/>
        <w:rPr>
          <w:rFonts w:ascii="Century Gothic" w:eastAsia="Century Gothic" w:hAnsi="Century Gothic" w:cs="Century Gothic"/>
        </w:rPr>
      </w:pPr>
      <w:r w:rsidRPr="00FD6BF0">
        <w:rPr>
          <w:rFonts w:ascii="Century Gothic" w:eastAsia="Century Gothic" w:hAnsi="Century Gothic" w:cs="Century Gothic"/>
          <w:b/>
          <w:bCs/>
          <w:lang w:val="en-GB"/>
        </w:rPr>
        <w:t xml:space="preserve">Prevent/Channel Referrals: </w:t>
      </w:r>
      <w:r w:rsidRPr="00FD6BF0">
        <w:rPr>
          <w:rFonts w:ascii="Century Gothic" w:eastAsia="Century Gothic" w:hAnsi="Century Gothic" w:cs="Century Gothic"/>
          <w:lang w:val="en-GB"/>
        </w:rPr>
        <w:t>Refer to MASH (</w:t>
      </w:r>
      <w:hyperlink r:id="rId28">
        <w:r w:rsidRPr="00FD6BF0">
          <w:rPr>
            <w:rStyle w:val="Hyperlink"/>
            <w:rFonts w:ascii="Century Gothic" w:eastAsia="Century Gothic" w:hAnsi="Century Gothic" w:cs="Century Gothic"/>
            <w:color w:val="auto"/>
            <w:lang w:val="en-GB"/>
          </w:rPr>
          <w:t>mash@coventry.gov.uk</w:t>
        </w:r>
      </w:hyperlink>
      <w:r w:rsidRPr="00FD6BF0">
        <w:rPr>
          <w:rFonts w:ascii="Century Gothic" w:eastAsia="Century Gothic" w:hAnsi="Century Gothic" w:cs="Century Gothic"/>
          <w:lang w:val="en-GB"/>
        </w:rPr>
        <w:t xml:space="preserve">) and to </w:t>
      </w:r>
      <w:hyperlink r:id="rId29">
        <w:r w:rsidRPr="00FD6BF0">
          <w:rPr>
            <w:rStyle w:val="Hyperlink"/>
            <w:rFonts w:ascii="Century Gothic" w:eastAsia="Century Gothic" w:hAnsi="Century Gothic" w:cs="Century Gothic"/>
            <w:color w:val="auto"/>
            <w:lang w:val="en-GB"/>
          </w:rPr>
          <w:t>CTU_GATEWAY@west-midlands.pnn.police.uk</w:t>
        </w:r>
      </w:hyperlink>
    </w:p>
    <w:p w14:paraId="7E1232DD" w14:textId="447EBC4A" w:rsidR="00567F09" w:rsidRPr="00FD6BF0" w:rsidRDefault="28977732" w:rsidP="4C416678">
      <w:pPr>
        <w:spacing w:line="240" w:lineRule="auto"/>
        <w:jc w:val="both"/>
        <w:rPr>
          <w:rFonts w:ascii="Century Gothic" w:eastAsia="Century Gothic" w:hAnsi="Century Gothic" w:cs="Century Gothic"/>
        </w:rPr>
      </w:pPr>
      <w:r w:rsidRPr="00FD6BF0">
        <w:rPr>
          <w:rStyle w:val="Hyperlink"/>
          <w:rFonts w:ascii="Century Gothic" w:eastAsia="Century Gothic" w:hAnsi="Century Gothic" w:cs="Century Gothic"/>
          <w:color w:val="auto"/>
          <w:u w:val="none"/>
          <w:lang w:val="en-GB"/>
        </w:rPr>
        <w:t>5.18.1 If a child’s situation does not appear to be improving following a referral, the school may re-refer the child. We will also consider using the</w:t>
      </w:r>
      <w:r w:rsidRPr="00FD6BF0">
        <w:rPr>
          <w:rStyle w:val="Hyperlink"/>
          <w:rFonts w:ascii="Century Gothic" w:eastAsia="Century Gothic" w:hAnsi="Century Gothic" w:cs="Century Gothic"/>
          <w:color w:val="auto"/>
          <w:lang w:val="en-GB"/>
        </w:rPr>
        <w:t xml:space="preserve"> </w:t>
      </w:r>
      <w:hyperlink r:id="rId30">
        <w:r w:rsidRPr="00FD6BF0">
          <w:rPr>
            <w:rStyle w:val="Hyperlink"/>
            <w:rFonts w:ascii="Century Gothic" w:eastAsia="Century Gothic" w:hAnsi="Century Gothic" w:cs="Century Gothic"/>
            <w:b/>
            <w:bCs/>
            <w:color w:val="auto"/>
            <w:lang w:val="en-GB"/>
          </w:rPr>
          <w:t>Coventry Safeguarding Children Partnership’s Managing Professional Disagreements policy</w:t>
        </w:r>
      </w:hyperlink>
      <w:r w:rsidRPr="00FD6BF0">
        <w:rPr>
          <w:rStyle w:val="Hyperlink"/>
          <w:rFonts w:ascii="Century Gothic" w:eastAsia="Century Gothic" w:hAnsi="Century Gothic" w:cs="Century Gothic"/>
          <w:color w:val="auto"/>
          <w:lang w:val="en-GB"/>
        </w:rPr>
        <w:t xml:space="preserve"> </w:t>
      </w:r>
      <w:r w:rsidRPr="00FD6BF0">
        <w:rPr>
          <w:rStyle w:val="Hyperlink"/>
          <w:rFonts w:ascii="Century Gothic" w:eastAsia="Century Gothic" w:hAnsi="Century Gothic" w:cs="Century Gothic"/>
          <w:color w:val="auto"/>
          <w:u w:val="none"/>
          <w:lang w:val="en-GB"/>
        </w:rPr>
        <w:t>to ensure that our concerns have been addressed and that the situation improves for the child.</w:t>
      </w:r>
      <w:r w:rsidRPr="00FD6BF0">
        <w:rPr>
          <w:rStyle w:val="Hyperlink"/>
          <w:rFonts w:ascii="Century Gothic" w:eastAsia="Century Gothic" w:hAnsi="Century Gothic" w:cs="Century Gothic"/>
          <w:color w:val="auto"/>
          <w:lang w:val="en-GB"/>
        </w:rPr>
        <w:t xml:space="preserve"> </w:t>
      </w:r>
    </w:p>
    <w:p w14:paraId="642A8DB2" w14:textId="4E1458DB" w:rsidR="00567F09" w:rsidRPr="00FD6BF0" w:rsidRDefault="00567F09" w:rsidP="6B7920C2">
      <w:pPr>
        <w:spacing w:line="240" w:lineRule="auto"/>
        <w:jc w:val="both"/>
        <w:rPr>
          <w:rFonts w:ascii="Arial" w:eastAsia="Arial" w:hAnsi="Arial" w:cs="Arial"/>
          <w:sz w:val="28"/>
          <w:szCs w:val="28"/>
        </w:rPr>
      </w:pPr>
    </w:p>
    <w:p w14:paraId="1F1FB364" w14:textId="6EBE447F" w:rsidR="00567F09" w:rsidRPr="00FD6BF0" w:rsidRDefault="15896E9F" w:rsidP="6B7920C2">
      <w:pPr>
        <w:pStyle w:val="Heading1"/>
        <w:jc w:val="both"/>
        <w:rPr>
          <w:rFonts w:ascii="Century Gothic" w:eastAsia="Century Gothic" w:hAnsi="Century Gothic" w:cs="Century Gothic"/>
          <w:b/>
          <w:bCs/>
          <w:color w:val="auto"/>
          <w:lang w:val="en-GB"/>
        </w:rPr>
      </w:pPr>
      <w:r w:rsidRPr="00FD6BF0">
        <w:rPr>
          <w:rFonts w:ascii="Century Gothic" w:eastAsia="Century Gothic" w:hAnsi="Century Gothic" w:cs="Century Gothic"/>
          <w:b/>
          <w:bCs/>
          <w:color w:val="auto"/>
          <w:lang w:val="en-GB"/>
        </w:rPr>
        <w:t xml:space="preserve">6 </w:t>
      </w:r>
      <w:r w:rsidR="28977732" w:rsidRPr="00FD6BF0">
        <w:rPr>
          <w:rFonts w:ascii="Century Gothic" w:eastAsia="Century Gothic" w:hAnsi="Century Gothic" w:cs="Century Gothic"/>
          <w:b/>
          <w:bCs/>
          <w:color w:val="auto"/>
          <w:lang w:val="en-GB"/>
        </w:rPr>
        <w:t>Record-keeping</w:t>
      </w:r>
    </w:p>
    <w:p w14:paraId="5567E4E7" w14:textId="3F869FD0" w:rsidR="00567F09" w:rsidRPr="00FD6BF0" w:rsidRDefault="28977732" w:rsidP="4C416678">
      <w:pPr>
        <w:jc w:val="both"/>
        <w:rPr>
          <w:rFonts w:ascii="Century Gothic" w:eastAsia="Century Gothic" w:hAnsi="Century Gothic" w:cs="Century Gothic"/>
        </w:rPr>
      </w:pPr>
      <w:r w:rsidRPr="00FD6BF0">
        <w:rPr>
          <w:rFonts w:ascii="Century Gothic" w:eastAsia="Century Gothic" w:hAnsi="Century Gothic" w:cs="Century Gothic"/>
          <w:lang w:val="en-GB"/>
        </w:rPr>
        <w:t>6.1 All concerns, discussions and decision made will be recorded in writing and kept confidential and stored securely.</w:t>
      </w:r>
    </w:p>
    <w:p w14:paraId="08B8AE90" w14:textId="5641F268" w:rsidR="00567F09" w:rsidRPr="00FD6BF0" w:rsidRDefault="28977732" w:rsidP="6B7920C2">
      <w:pPr>
        <w:jc w:val="both"/>
        <w:rPr>
          <w:rFonts w:ascii="Century Gothic" w:eastAsia="Century Gothic" w:hAnsi="Century Gothic" w:cs="Century Gothic"/>
        </w:rPr>
      </w:pPr>
      <w:r w:rsidRPr="00FD6BF0">
        <w:rPr>
          <w:rFonts w:ascii="Century Gothic" w:eastAsia="Century Gothic" w:hAnsi="Century Gothic" w:cs="Century Gothic"/>
          <w:lang w:val="en-GB"/>
        </w:rPr>
        <w:t xml:space="preserve">6.2 A written record of all safeguarding and/or child protection concerns, discussions and decisions made will be kept in individual children’s files. This will be separate from the main school file and will only be accessed by the relevant safeguarding staff. </w:t>
      </w:r>
    </w:p>
    <w:p w14:paraId="530AB306" w14:textId="56FBA563" w:rsidR="00567F09" w:rsidRPr="00FD6BF0" w:rsidRDefault="28977732" w:rsidP="4C416678">
      <w:pPr>
        <w:jc w:val="both"/>
        <w:rPr>
          <w:rFonts w:ascii="Century Gothic" w:eastAsia="Century Gothic" w:hAnsi="Century Gothic" w:cs="Century Gothic"/>
        </w:rPr>
      </w:pPr>
      <w:r w:rsidRPr="00FD6BF0">
        <w:rPr>
          <w:rFonts w:ascii="Century Gothic" w:eastAsia="Century Gothic" w:hAnsi="Century Gothic" w:cs="Century Gothic"/>
          <w:lang w:val="en-GB"/>
        </w:rPr>
        <w:t xml:space="preserve">6.3 </w:t>
      </w:r>
      <w:r w:rsidR="00BA30C7" w:rsidRPr="00FD6BF0">
        <w:rPr>
          <w:rFonts w:ascii="Century Gothic" w:eastAsia="Century Gothic" w:hAnsi="Century Gothic" w:cs="Century Gothic"/>
          <w:b/>
          <w:bCs/>
          <w:iCs/>
          <w:lang w:val="en-GB"/>
        </w:rPr>
        <w:t xml:space="preserve">Sowe Valley Primary </w:t>
      </w:r>
      <w:proofErr w:type="gramStart"/>
      <w:r w:rsidR="00BA30C7" w:rsidRPr="00FD6BF0">
        <w:rPr>
          <w:rFonts w:ascii="Century Gothic" w:eastAsia="Century Gothic" w:hAnsi="Century Gothic" w:cs="Century Gothic"/>
          <w:b/>
          <w:bCs/>
          <w:iCs/>
          <w:lang w:val="en-GB"/>
        </w:rPr>
        <w:t>School</w:t>
      </w:r>
      <w:r w:rsidR="00BA30C7" w:rsidRPr="00FD6BF0">
        <w:rPr>
          <w:rFonts w:ascii="Century Gothic" w:eastAsia="Century Gothic" w:hAnsi="Century Gothic" w:cs="Century Gothic"/>
          <w:b/>
          <w:bCs/>
          <w:i/>
          <w:iCs/>
          <w:lang w:val="en-GB"/>
        </w:rPr>
        <w:t xml:space="preserve"> </w:t>
      </w:r>
      <w:r w:rsidRPr="00FD6BF0">
        <w:rPr>
          <w:rFonts w:ascii="Century Gothic" w:eastAsia="Century Gothic" w:hAnsi="Century Gothic" w:cs="Century Gothic"/>
          <w:lang w:val="en-GB"/>
        </w:rPr>
        <w:t xml:space="preserve"> keeps</w:t>
      </w:r>
      <w:proofErr w:type="gramEnd"/>
      <w:r w:rsidRPr="00FD6BF0">
        <w:rPr>
          <w:rFonts w:ascii="Century Gothic" w:eastAsia="Century Gothic" w:hAnsi="Century Gothic" w:cs="Century Gothic"/>
          <w:lang w:val="en-GB"/>
        </w:rPr>
        <w:t xml:space="preserve"> all safeguarding files electronically, </w:t>
      </w:r>
      <w:r w:rsidRPr="00FD6BF0">
        <w:rPr>
          <w:rFonts w:ascii="Century Gothic" w:eastAsia="Century Gothic" w:hAnsi="Century Gothic" w:cs="Century Gothic"/>
          <w:b/>
          <w:bCs/>
          <w:i/>
          <w:iCs/>
          <w:lang w:val="en-GB"/>
        </w:rPr>
        <w:t>using a system called C</w:t>
      </w:r>
      <w:r w:rsidR="451B2DA1" w:rsidRPr="00FD6BF0">
        <w:rPr>
          <w:rFonts w:ascii="Century Gothic" w:eastAsia="Century Gothic" w:hAnsi="Century Gothic" w:cs="Century Gothic"/>
          <w:b/>
          <w:bCs/>
          <w:i/>
          <w:iCs/>
          <w:lang w:val="en-GB"/>
        </w:rPr>
        <w:t xml:space="preserve">hild </w:t>
      </w:r>
      <w:r w:rsidRPr="00FD6BF0">
        <w:rPr>
          <w:rFonts w:ascii="Century Gothic" w:eastAsia="Century Gothic" w:hAnsi="Century Gothic" w:cs="Century Gothic"/>
          <w:b/>
          <w:bCs/>
          <w:i/>
          <w:iCs/>
          <w:lang w:val="en-GB"/>
        </w:rPr>
        <w:t>P</w:t>
      </w:r>
      <w:r w:rsidR="1D912B8F" w:rsidRPr="00FD6BF0">
        <w:rPr>
          <w:rFonts w:ascii="Century Gothic" w:eastAsia="Century Gothic" w:hAnsi="Century Gothic" w:cs="Century Gothic"/>
          <w:b/>
          <w:bCs/>
          <w:i/>
          <w:iCs/>
          <w:lang w:val="en-GB"/>
        </w:rPr>
        <w:t xml:space="preserve">rotection </w:t>
      </w:r>
      <w:r w:rsidRPr="00FD6BF0">
        <w:rPr>
          <w:rFonts w:ascii="Century Gothic" w:eastAsia="Century Gothic" w:hAnsi="Century Gothic" w:cs="Century Gothic"/>
          <w:b/>
          <w:bCs/>
          <w:i/>
          <w:iCs/>
          <w:lang w:val="en-GB"/>
        </w:rPr>
        <w:t>O</w:t>
      </w:r>
      <w:r w:rsidR="12BDC164" w:rsidRPr="00FD6BF0">
        <w:rPr>
          <w:rFonts w:ascii="Century Gothic" w:eastAsia="Century Gothic" w:hAnsi="Century Gothic" w:cs="Century Gothic"/>
          <w:b/>
          <w:bCs/>
          <w:i/>
          <w:iCs/>
          <w:lang w:val="en-GB"/>
        </w:rPr>
        <w:t xml:space="preserve">nline </w:t>
      </w:r>
      <w:r w:rsidRPr="00FD6BF0">
        <w:rPr>
          <w:rFonts w:ascii="Century Gothic" w:eastAsia="Century Gothic" w:hAnsi="Century Gothic" w:cs="Century Gothic"/>
          <w:b/>
          <w:bCs/>
          <w:i/>
          <w:iCs/>
          <w:lang w:val="en-GB"/>
        </w:rPr>
        <w:t>M</w:t>
      </w:r>
      <w:r w:rsidR="0808E5F6" w:rsidRPr="00FD6BF0">
        <w:rPr>
          <w:rFonts w:ascii="Century Gothic" w:eastAsia="Century Gothic" w:hAnsi="Century Gothic" w:cs="Century Gothic"/>
          <w:b/>
          <w:bCs/>
          <w:i/>
          <w:iCs/>
          <w:lang w:val="en-GB"/>
        </w:rPr>
        <w:t>anagement System (CPOMS)</w:t>
      </w:r>
      <w:r w:rsidR="00BA30C7" w:rsidRPr="00FD6BF0">
        <w:rPr>
          <w:rFonts w:ascii="Century Gothic" w:eastAsia="Century Gothic" w:hAnsi="Century Gothic" w:cs="Century Gothic"/>
          <w:b/>
          <w:bCs/>
          <w:i/>
          <w:iCs/>
          <w:lang w:val="en-GB"/>
        </w:rPr>
        <w:t>.</w:t>
      </w:r>
    </w:p>
    <w:p w14:paraId="1C62E906" w14:textId="7B9A5C7A" w:rsidR="00567F09" w:rsidRPr="00FD6BF0" w:rsidRDefault="28977732" w:rsidP="6B7920C2">
      <w:pPr>
        <w:jc w:val="both"/>
        <w:rPr>
          <w:rFonts w:ascii="Century Gothic" w:eastAsia="Century Gothic" w:hAnsi="Century Gothic" w:cs="Century Gothic"/>
        </w:rPr>
      </w:pPr>
      <w:r w:rsidRPr="00FD6BF0">
        <w:rPr>
          <w:rFonts w:ascii="Century Gothic" w:eastAsia="Century Gothic" w:hAnsi="Century Gothic" w:cs="Century Gothic"/>
          <w:lang w:val="en-GB"/>
        </w:rPr>
        <w:t xml:space="preserve">6.4 Staff will submit all concerns in writing to the DSL at the earliest opportunity. This may be after having a verbal conversation, but conversations will also be followed up in writing. </w:t>
      </w:r>
    </w:p>
    <w:p w14:paraId="5918BA0A" w14:textId="6196133D" w:rsidR="00567F09" w:rsidRPr="00FD6BF0" w:rsidRDefault="28977732" w:rsidP="1E573406">
      <w:pPr>
        <w:jc w:val="both"/>
        <w:rPr>
          <w:rFonts w:ascii="Century Gothic" w:eastAsia="Century Gothic" w:hAnsi="Century Gothic" w:cs="Century Gothic"/>
        </w:rPr>
      </w:pPr>
      <w:r w:rsidRPr="00FD6BF0">
        <w:rPr>
          <w:rFonts w:ascii="Century Gothic" w:eastAsia="Century Gothic" w:hAnsi="Century Gothic" w:cs="Century Gothic"/>
          <w:lang w:val="en-GB"/>
        </w:rPr>
        <w:t xml:space="preserve">6.5 In the event that a child moves school, the safeguarding file will be transferred to the new setting securely and separately from the main school file in a timely manner </w:t>
      </w:r>
      <w:r w:rsidRPr="00FD6BF0">
        <w:rPr>
          <w:rFonts w:ascii="Century Gothic" w:eastAsia="Century Gothic" w:hAnsi="Century Gothic" w:cs="Century Gothic"/>
          <w:b/>
          <w:bCs/>
          <w:lang w:val="en-GB"/>
        </w:rPr>
        <w:t>(</w:t>
      </w:r>
      <w:r w:rsidR="56AF1F33" w:rsidRPr="00FD6BF0">
        <w:rPr>
          <w:rFonts w:ascii="Century Gothic" w:eastAsia="Century Gothic" w:hAnsi="Century Gothic" w:cs="Century Gothic"/>
          <w:b/>
          <w:bCs/>
          <w:lang w:val="en-GB"/>
        </w:rPr>
        <w:t xml:space="preserve">within </w:t>
      </w:r>
      <w:r w:rsidRPr="00FD6BF0">
        <w:rPr>
          <w:rFonts w:ascii="Century Gothic" w:eastAsia="Century Gothic" w:hAnsi="Century Gothic" w:cs="Century Gothic"/>
          <w:b/>
          <w:bCs/>
          <w:lang w:val="en-GB"/>
        </w:rPr>
        <w:t>5 days</w:t>
      </w:r>
      <w:r w:rsidR="585A78E0" w:rsidRPr="00FD6BF0">
        <w:rPr>
          <w:rFonts w:ascii="Century Gothic" w:eastAsia="Century Gothic" w:hAnsi="Century Gothic" w:cs="Century Gothic"/>
          <w:b/>
          <w:bCs/>
          <w:lang w:val="en-GB"/>
        </w:rPr>
        <w:t xml:space="preserve"> for in-year transfers</w:t>
      </w:r>
      <w:r w:rsidRPr="00FD6BF0">
        <w:rPr>
          <w:rFonts w:ascii="Century Gothic" w:eastAsia="Century Gothic" w:hAnsi="Century Gothic" w:cs="Century Gothic"/>
          <w:b/>
          <w:bCs/>
          <w:lang w:val="en-GB"/>
        </w:rPr>
        <w:t>)</w:t>
      </w:r>
      <w:r w:rsidRPr="00FD6BF0">
        <w:rPr>
          <w:rFonts w:ascii="Century Gothic" w:eastAsia="Century Gothic" w:hAnsi="Century Gothic" w:cs="Century Gothic"/>
          <w:lang w:val="en-GB"/>
        </w:rPr>
        <w:t xml:space="preserve">. Once received by the new school, this school will not retain the information. </w:t>
      </w:r>
    </w:p>
    <w:p w14:paraId="3E122339" w14:textId="2AE6BC2F" w:rsidR="00567F09" w:rsidRPr="00FD6BF0" w:rsidRDefault="28977732" w:rsidP="47748CF0">
      <w:pPr>
        <w:jc w:val="both"/>
        <w:rPr>
          <w:rFonts w:ascii="Century Gothic" w:eastAsia="Century Gothic" w:hAnsi="Century Gothic" w:cs="Century Gothic"/>
        </w:rPr>
      </w:pPr>
      <w:r w:rsidRPr="00FD6BF0">
        <w:rPr>
          <w:rFonts w:ascii="Century Gothic" w:eastAsia="Century Gothic" w:hAnsi="Century Gothic" w:cs="Century Gothic"/>
          <w:lang w:val="en-GB"/>
        </w:rPr>
        <w:t xml:space="preserve">6.6 The school will seek to hold at least two emergency contacts for every child. </w:t>
      </w:r>
    </w:p>
    <w:p w14:paraId="59ABAD0C" w14:textId="34592345" w:rsidR="00567F09" w:rsidRPr="00FD6BF0" w:rsidRDefault="28977732" w:rsidP="6B7920C2">
      <w:pPr>
        <w:jc w:val="both"/>
        <w:rPr>
          <w:rFonts w:ascii="Century Gothic" w:eastAsia="Century Gothic" w:hAnsi="Century Gothic" w:cs="Century Gothic"/>
        </w:rPr>
      </w:pPr>
      <w:r w:rsidRPr="00FD6BF0">
        <w:rPr>
          <w:rFonts w:ascii="Century Gothic" w:eastAsia="Century Gothic" w:hAnsi="Century Gothic" w:cs="Century Gothic"/>
          <w:lang w:val="en-GB"/>
        </w:rPr>
        <w:t xml:space="preserve">6.7 All data processed by </w:t>
      </w:r>
      <w:r w:rsidR="002B7162" w:rsidRPr="00FD6BF0">
        <w:rPr>
          <w:rFonts w:ascii="Century Gothic" w:eastAsia="Century Gothic" w:hAnsi="Century Gothic" w:cs="Century Gothic"/>
          <w:b/>
          <w:bCs/>
          <w:iCs/>
          <w:lang w:val="en-GB"/>
        </w:rPr>
        <w:t>Sowe Valley Primary School</w:t>
      </w:r>
      <w:r w:rsidR="002B7162" w:rsidRPr="00FD6BF0">
        <w:rPr>
          <w:rFonts w:ascii="Century Gothic" w:eastAsia="Century Gothic" w:hAnsi="Century Gothic" w:cs="Century Gothic"/>
          <w:b/>
          <w:bCs/>
          <w:i/>
          <w:iCs/>
          <w:lang w:val="en-GB"/>
        </w:rPr>
        <w:t xml:space="preserve"> </w:t>
      </w:r>
      <w:r w:rsidRPr="00FD6BF0">
        <w:rPr>
          <w:rFonts w:ascii="Century Gothic" w:eastAsia="Century Gothic" w:hAnsi="Century Gothic" w:cs="Century Gothic"/>
          <w:lang w:val="en-GB"/>
        </w:rPr>
        <w:t xml:space="preserve">is done so in line with the General Data Protection Guidelines and the Data Protection Act (2018). Please see the following policies for additional </w:t>
      </w:r>
      <w:proofErr w:type="gramStart"/>
      <w:r w:rsidRPr="00FD6BF0">
        <w:rPr>
          <w:rFonts w:ascii="Century Gothic" w:eastAsia="Century Gothic" w:hAnsi="Century Gothic" w:cs="Century Gothic"/>
          <w:lang w:val="en-GB"/>
        </w:rPr>
        <w:t>information;</w:t>
      </w:r>
      <w:proofErr w:type="gramEnd"/>
    </w:p>
    <w:p w14:paraId="2E61B57D" w14:textId="3A0934D5" w:rsidR="002B7162" w:rsidRPr="00FD6BF0" w:rsidRDefault="002B7162" w:rsidP="002B7162">
      <w:pPr>
        <w:jc w:val="both"/>
        <w:rPr>
          <w:rFonts w:ascii="Century Gothic" w:eastAsia="Century Gothic" w:hAnsi="Century Gothic" w:cs="Century Gothic"/>
          <w:b/>
          <w:bCs/>
          <w:i/>
          <w:iCs/>
          <w:lang w:val="en-GB"/>
        </w:rPr>
      </w:pPr>
      <w:r w:rsidRPr="00FD6BF0">
        <w:rPr>
          <w:rFonts w:ascii="Century Gothic" w:eastAsia="Century Gothic" w:hAnsi="Century Gothic" w:cs="Century Gothic"/>
          <w:b/>
          <w:bCs/>
          <w:i/>
          <w:iCs/>
          <w:lang w:val="en-GB"/>
        </w:rPr>
        <w:t>-data protection policy</w:t>
      </w:r>
    </w:p>
    <w:p w14:paraId="757C3BA6" w14:textId="77777777" w:rsidR="002B7162" w:rsidRPr="00FD6BF0" w:rsidRDefault="002B7162" w:rsidP="002B7162">
      <w:pPr>
        <w:jc w:val="both"/>
        <w:rPr>
          <w:rFonts w:ascii="Century Gothic" w:eastAsia="Century Gothic" w:hAnsi="Century Gothic" w:cs="Century Gothic"/>
          <w:b/>
          <w:bCs/>
          <w:i/>
          <w:iCs/>
        </w:rPr>
      </w:pPr>
      <w:r w:rsidRPr="00FD6BF0">
        <w:rPr>
          <w:rFonts w:ascii="Century Gothic" w:eastAsia="Century Gothic" w:hAnsi="Century Gothic" w:cs="Century Gothic"/>
          <w:b/>
          <w:bCs/>
          <w:i/>
          <w:iCs/>
          <w:lang w:val="en-GB"/>
        </w:rPr>
        <w:lastRenderedPageBreak/>
        <w:t>- privacy notice</w:t>
      </w:r>
    </w:p>
    <w:p w14:paraId="3363D7D1" w14:textId="2CDA2A81" w:rsidR="00567F09" w:rsidRPr="00FD6BF0" w:rsidRDefault="28977732" w:rsidP="4C416678">
      <w:pPr>
        <w:jc w:val="both"/>
        <w:rPr>
          <w:rFonts w:ascii="Century Gothic" w:eastAsia="Century Gothic" w:hAnsi="Century Gothic" w:cs="Century Gothic"/>
        </w:rPr>
      </w:pPr>
      <w:r w:rsidRPr="00FD6BF0">
        <w:rPr>
          <w:rFonts w:ascii="Century Gothic" w:eastAsia="Century Gothic" w:hAnsi="Century Gothic" w:cs="Century Gothic"/>
          <w:lang w:val="en-GB"/>
        </w:rPr>
        <w:t>6.8 Further information regarding information sharing and data processing in relation to safeguarding can be found in</w:t>
      </w:r>
      <w:r w:rsidRPr="00FD6BF0">
        <w:rPr>
          <w:rFonts w:ascii="Century Gothic" w:eastAsia="Century Gothic" w:hAnsi="Century Gothic" w:cs="Century Gothic"/>
          <w:b/>
          <w:bCs/>
          <w:lang w:val="en-GB"/>
        </w:rPr>
        <w:t xml:space="preserve"> </w:t>
      </w:r>
      <w:r w:rsidRPr="00FD6BF0">
        <w:rPr>
          <w:rFonts w:ascii="Century Gothic" w:eastAsia="Century Gothic" w:hAnsi="Century Gothic" w:cs="Century Gothic"/>
          <w:lang w:val="en-GB"/>
        </w:rPr>
        <w:t>Part One of Keeping Children Safe in Education</w:t>
      </w:r>
      <w:r w:rsidRPr="00FD6BF0">
        <w:rPr>
          <w:rFonts w:ascii="Century Gothic" w:eastAsia="Century Gothic" w:hAnsi="Century Gothic" w:cs="Century Gothic"/>
          <w:b/>
          <w:bCs/>
          <w:lang w:val="en-GB"/>
        </w:rPr>
        <w:t xml:space="preserve"> (September 202</w:t>
      </w:r>
      <w:r w:rsidR="009F409C" w:rsidRPr="00FD6BF0">
        <w:rPr>
          <w:rFonts w:ascii="Century Gothic" w:eastAsia="Century Gothic" w:hAnsi="Century Gothic" w:cs="Century Gothic"/>
          <w:b/>
          <w:bCs/>
          <w:lang w:val="en-GB"/>
        </w:rPr>
        <w:t>4</w:t>
      </w:r>
      <w:r w:rsidRPr="00FD6BF0">
        <w:rPr>
          <w:rFonts w:ascii="Century Gothic" w:eastAsia="Century Gothic" w:hAnsi="Century Gothic" w:cs="Century Gothic"/>
          <w:b/>
          <w:bCs/>
          <w:lang w:val="en-GB"/>
        </w:rPr>
        <w:t xml:space="preserve">). </w:t>
      </w:r>
    </w:p>
    <w:p w14:paraId="232EC839" w14:textId="6915E3F7" w:rsidR="00567F09" w:rsidRPr="00FD6BF0" w:rsidRDefault="3C315DC5" w:rsidP="6B7920C2">
      <w:pPr>
        <w:pStyle w:val="Heading1"/>
        <w:jc w:val="both"/>
        <w:rPr>
          <w:rFonts w:ascii="Century Gothic" w:eastAsia="Century Gothic" w:hAnsi="Century Gothic" w:cs="Century Gothic"/>
          <w:b/>
          <w:bCs/>
          <w:color w:val="auto"/>
        </w:rPr>
      </w:pPr>
      <w:r w:rsidRPr="00FD6BF0">
        <w:rPr>
          <w:rFonts w:ascii="Century Gothic" w:eastAsia="Century Gothic" w:hAnsi="Century Gothic" w:cs="Century Gothic"/>
          <w:b/>
          <w:bCs/>
          <w:color w:val="auto"/>
          <w:lang w:val="en-GB"/>
        </w:rPr>
        <w:t xml:space="preserve">7 </w:t>
      </w:r>
      <w:r w:rsidR="28977732" w:rsidRPr="00FD6BF0">
        <w:rPr>
          <w:rFonts w:ascii="Century Gothic" w:eastAsia="Century Gothic" w:hAnsi="Century Gothic" w:cs="Century Gothic"/>
          <w:b/>
          <w:bCs/>
          <w:color w:val="auto"/>
          <w:lang w:val="en-GB"/>
        </w:rPr>
        <w:t>Photography and Images</w:t>
      </w:r>
    </w:p>
    <w:p w14:paraId="67F3039A" w14:textId="5A0D37A5" w:rsidR="00567F09" w:rsidRPr="00FD6BF0" w:rsidRDefault="28977732" w:rsidP="6B7920C2">
      <w:pPr>
        <w:jc w:val="both"/>
        <w:rPr>
          <w:rFonts w:ascii="Century Gothic" w:eastAsia="Century Gothic" w:hAnsi="Century Gothic" w:cs="Century Gothic"/>
        </w:rPr>
      </w:pPr>
      <w:r w:rsidRPr="00FD6BF0">
        <w:rPr>
          <w:rFonts w:ascii="Century Gothic" w:eastAsia="Century Gothic" w:hAnsi="Century Gothic" w:cs="Century Gothic"/>
          <w:lang w:val="en-GB"/>
        </w:rPr>
        <w:t xml:space="preserve">7.1 Consent from parents to photograph children at school events for promotional reasons will be sought when the child joins </w:t>
      </w:r>
      <w:r w:rsidR="002B7162" w:rsidRPr="00FD6BF0">
        <w:rPr>
          <w:rFonts w:ascii="Century Gothic" w:eastAsia="Century Gothic" w:hAnsi="Century Gothic" w:cs="Century Gothic"/>
          <w:b/>
          <w:bCs/>
          <w:iCs/>
          <w:lang w:val="en-GB"/>
        </w:rPr>
        <w:t>Sowe Valley Primary School</w:t>
      </w:r>
      <w:r w:rsidRPr="00FD6BF0">
        <w:rPr>
          <w:rFonts w:ascii="Century Gothic" w:eastAsia="Century Gothic" w:hAnsi="Century Gothic" w:cs="Century Gothic"/>
          <w:lang w:val="en-GB"/>
        </w:rPr>
        <w:t xml:space="preserve">. </w:t>
      </w:r>
      <w:r w:rsidR="002B7162" w:rsidRPr="00FD6BF0">
        <w:rPr>
          <w:rFonts w:ascii="Century Gothic" w:eastAsia="Century Gothic" w:hAnsi="Century Gothic" w:cs="Century Gothic"/>
          <w:b/>
          <w:bCs/>
          <w:i/>
          <w:iCs/>
          <w:lang w:val="en-GB"/>
        </w:rPr>
        <w:t xml:space="preserve">Parents will be given the opportunity to update their information at the beginning of each school year.  </w:t>
      </w:r>
    </w:p>
    <w:p w14:paraId="1D7C6BAB" w14:textId="293BBC34" w:rsidR="00567F09" w:rsidRPr="00FD6BF0" w:rsidRDefault="28977732" w:rsidP="6B7920C2">
      <w:pPr>
        <w:jc w:val="both"/>
        <w:rPr>
          <w:rFonts w:ascii="Century Gothic" w:eastAsia="Century Gothic" w:hAnsi="Century Gothic" w:cs="Century Gothic"/>
        </w:rPr>
      </w:pPr>
      <w:r w:rsidRPr="00FD6BF0">
        <w:rPr>
          <w:rFonts w:ascii="Century Gothic" w:eastAsia="Century Gothic" w:hAnsi="Century Gothic" w:cs="Century Gothic"/>
          <w:lang w:val="en-GB"/>
        </w:rPr>
        <w:t xml:space="preserve">7.2 Parents can withdraw consent at any time and must notify </w:t>
      </w:r>
      <w:r w:rsidRPr="00FD6BF0">
        <w:rPr>
          <w:rFonts w:ascii="Century Gothic" w:eastAsia="Century Gothic" w:hAnsi="Century Gothic" w:cs="Century Gothic"/>
          <w:b/>
          <w:bCs/>
          <w:i/>
          <w:iCs/>
          <w:lang w:val="en-GB"/>
        </w:rPr>
        <w:t>the school</w:t>
      </w:r>
      <w:r w:rsidRPr="00FD6BF0">
        <w:rPr>
          <w:rFonts w:ascii="Century Gothic" w:eastAsia="Century Gothic" w:hAnsi="Century Gothic" w:cs="Century Gothic"/>
          <w:lang w:val="en-GB"/>
        </w:rPr>
        <w:t xml:space="preserve"> if they do not wish their child’s photographs to be used. </w:t>
      </w:r>
    </w:p>
    <w:p w14:paraId="5034ACCC" w14:textId="1B30B11C" w:rsidR="00567F09" w:rsidRPr="00FD6BF0" w:rsidRDefault="28977732" w:rsidP="47748CF0">
      <w:pPr>
        <w:jc w:val="both"/>
        <w:rPr>
          <w:rFonts w:ascii="Century Gothic" w:eastAsia="Century Gothic" w:hAnsi="Century Gothic" w:cs="Century Gothic"/>
        </w:rPr>
      </w:pPr>
      <w:r w:rsidRPr="00FD6BF0">
        <w:rPr>
          <w:rFonts w:ascii="Century Gothic" w:eastAsia="Century Gothic" w:hAnsi="Century Gothic" w:cs="Century Gothic"/>
          <w:lang w:val="en-GB"/>
        </w:rPr>
        <w:t xml:space="preserve">7.3 Photographs of children used publicly will not be displayed with their name or other identifiable personal information. </w:t>
      </w:r>
    </w:p>
    <w:p w14:paraId="1422F5A3" w14:textId="4A1F91FA" w:rsidR="00567F09" w:rsidRPr="00FD6BF0" w:rsidRDefault="28977732" w:rsidP="6B7920C2">
      <w:pPr>
        <w:jc w:val="both"/>
        <w:rPr>
          <w:rFonts w:ascii="Century Gothic" w:eastAsia="Century Gothic" w:hAnsi="Century Gothic" w:cs="Century Gothic"/>
        </w:rPr>
      </w:pPr>
      <w:r w:rsidRPr="00FD6BF0">
        <w:rPr>
          <w:rFonts w:ascii="Century Gothic" w:eastAsia="Century Gothic" w:hAnsi="Century Gothic" w:cs="Century Gothic"/>
          <w:lang w:val="en-GB"/>
        </w:rPr>
        <w:t xml:space="preserve">7.4 Photographs of children will be processed in line with the General Data Protection Regulation. </w:t>
      </w:r>
    </w:p>
    <w:p w14:paraId="508E180A" w14:textId="3525A9CC" w:rsidR="00567F09" w:rsidRPr="00FD6BF0" w:rsidRDefault="0BABA100" w:rsidP="651AA4F2">
      <w:pPr>
        <w:pStyle w:val="Heading1"/>
        <w:jc w:val="both"/>
        <w:rPr>
          <w:rFonts w:ascii="Century Gothic" w:eastAsia="Century Gothic" w:hAnsi="Century Gothic" w:cs="Century Gothic"/>
          <w:color w:val="auto"/>
        </w:rPr>
      </w:pPr>
      <w:r w:rsidRPr="00FD6BF0">
        <w:rPr>
          <w:rFonts w:ascii="Century Gothic" w:eastAsia="Century Gothic" w:hAnsi="Century Gothic" w:cs="Century Gothic"/>
          <w:b/>
          <w:bCs/>
          <w:color w:val="auto"/>
          <w:lang w:val="en-GB"/>
        </w:rPr>
        <w:t xml:space="preserve">8 </w:t>
      </w:r>
      <w:r w:rsidR="28977732" w:rsidRPr="00FD6BF0">
        <w:rPr>
          <w:rFonts w:ascii="Century Gothic" w:eastAsia="Century Gothic" w:hAnsi="Century Gothic" w:cs="Century Gothic"/>
          <w:b/>
          <w:bCs/>
          <w:color w:val="auto"/>
          <w:lang w:val="en-GB"/>
        </w:rPr>
        <w:t xml:space="preserve">Early Help </w:t>
      </w:r>
      <w:r w:rsidR="28977732" w:rsidRPr="00FD6BF0">
        <w:rPr>
          <w:rFonts w:ascii="Century Gothic" w:eastAsia="Century Gothic" w:hAnsi="Century Gothic" w:cs="Century Gothic"/>
          <w:color w:val="auto"/>
          <w:lang w:val="en-GB"/>
        </w:rPr>
        <w:t>Assessment</w:t>
      </w:r>
    </w:p>
    <w:p w14:paraId="5872B829" w14:textId="39D52532" w:rsidR="009F409C" w:rsidRPr="00FD6BF0" w:rsidRDefault="28977732" w:rsidP="47748CF0">
      <w:pPr>
        <w:jc w:val="both"/>
        <w:rPr>
          <w:rFonts w:ascii="Century Gothic" w:eastAsia="Century Gothic" w:hAnsi="Century Gothic" w:cs="Century Gothic"/>
          <w:lang w:val="en-GB"/>
        </w:rPr>
      </w:pPr>
      <w:r w:rsidRPr="00FD6BF0">
        <w:rPr>
          <w:rFonts w:ascii="Century Gothic" w:eastAsia="Century Gothic" w:hAnsi="Century Gothic" w:cs="Century Gothic"/>
          <w:lang w:val="en-GB"/>
        </w:rPr>
        <w:t xml:space="preserve">8.1 </w:t>
      </w:r>
      <w:r w:rsidR="002B7162" w:rsidRPr="00FD6BF0">
        <w:rPr>
          <w:rFonts w:ascii="Century Gothic" w:eastAsia="Century Gothic" w:hAnsi="Century Gothic" w:cs="Century Gothic"/>
          <w:b/>
          <w:bCs/>
          <w:iCs/>
          <w:lang w:val="en-GB"/>
        </w:rPr>
        <w:t xml:space="preserve">Sowe Valley Primary </w:t>
      </w:r>
      <w:proofErr w:type="gramStart"/>
      <w:r w:rsidR="002B7162" w:rsidRPr="00FD6BF0">
        <w:rPr>
          <w:rFonts w:ascii="Century Gothic" w:eastAsia="Century Gothic" w:hAnsi="Century Gothic" w:cs="Century Gothic"/>
          <w:b/>
          <w:bCs/>
          <w:iCs/>
          <w:lang w:val="en-GB"/>
        </w:rPr>
        <w:t>School</w:t>
      </w:r>
      <w:r w:rsidR="002B7162" w:rsidRPr="00FD6BF0">
        <w:rPr>
          <w:rFonts w:ascii="Century Gothic" w:eastAsia="Century Gothic" w:hAnsi="Century Gothic" w:cs="Century Gothic"/>
          <w:b/>
          <w:bCs/>
          <w:i/>
          <w:iCs/>
          <w:lang w:val="en-GB"/>
        </w:rPr>
        <w:t xml:space="preserve"> </w:t>
      </w:r>
      <w:r w:rsidR="002B7162" w:rsidRPr="00FD6BF0">
        <w:rPr>
          <w:rFonts w:ascii="Century Gothic" w:eastAsia="Century Gothic" w:hAnsi="Century Gothic" w:cs="Century Gothic"/>
          <w:lang w:val="en-GB"/>
        </w:rPr>
        <w:t xml:space="preserve"> </w:t>
      </w:r>
      <w:r w:rsidRPr="00FD6BF0">
        <w:rPr>
          <w:rFonts w:ascii="Century Gothic" w:eastAsia="Century Gothic" w:hAnsi="Century Gothic" w:cs="Century Gothic"/>
          <w:lang w:val="en-GB"/>
        </w:rPr>
        <w:t>is</w:t>
      </w:r>
      <w:proofErr w:type="gramEnd"/>
      <w:r w:rsidRPr="00FD6BF0">
        <w:rPr>
          <w:rFonts w:ascii="Century Gothic" w:eastAsia="Century Gothic" w:hAnsi="Century Gothic" w:cs="Century Gothic"/>
          <w:lang w:val="en-GB"/>
        </w:rPr>
        <w:t xml:space="preserve"> committed to supporting families as soon as a possible problem arises. It is more effective to support a family through early help than reacting to a problem later. Everyone who </w:t>
      </w:r>
      <w:proofErr w:type="gramStart"/>
      <w:r w:rsidRPr="00FD6BF0">
        <w:rPr>
          <w:rFonts w:ascii="Century Gothic" w:eastAsia="Century Gothic" w:hAnsi="Century Gothic" w:cs="Century Gothic"/>
          <w:lang w:val="en-GB"/>
        </w:rPr>
        <w:t>comes into contact with</w:t>
      </w:r>
      <w:proofErr w:type="gramEnd"/>
      <w:r w:rsidRPr="00FD6BF0">
        <w:rPr>
          <w:rFonts w:ascii="Century Gothic" w:eastAsia="Century Gothic" w:hAnsi="Century Gothic" w:cs="Century Gothic"/>
          <w:lang w:val="en-GB"/>
        </w:rPr>
        <w:t xml:space="preserve"> children and their families and carers have a role to play in safeguarding children. </w:t>
      </w:r>
      <w:r w:rsidR="002B7162" w:rsidRPr="00FD6BF0">
        <w:rPr>
          <w:rFonts w:ascii="Century Gothic" w:eastAsia="Century Gothic" w:hAnsi="Century Gothic" w:cs="Century Gothic"/>
          <w:b/>
          <w:bCs/>
          <w:iCs/>
          <w:lang w:val="en-GB"/>
        </w:rPr>
        <w:t>Sowe Valley Primary School</w:t>
      </w:r>
      <w:r w:rsidR="002B7162" w:rsidRPr="00FD6BF0">
        <w:rPr>
          <w:rFonts w:ascii="Century Gothic" w:eastAsia="Century Gothic" w:hAnsi="Century Gothic" w:cs="Century Gothic"/>
          <w:b/>
          <w:bCs/>
          <w:i/>
          <w:iCs/>
          <w:lang w:val="en-GB"/>
        </w:rPr>
        <w:t xml:space="preserve"> </w:t>
      </w:r>
      <w:r w:rsidRPr="00FD6BF0">
        <w:rPr>
          <w:rFonts w:ascii="Century Gothic" w:eastAsia="Century Gothic" w:hAnsi="Century Gothic" w:cs="Century Gothic"/>
          <w:b/>
          <w:bCs/>
          <w:lang w:val="en-GB"/>
        </w:rPr>
        <w:t>i</w:t>
      </w:r>
      <w:r w:rsidRPr="00FD6BF0">
        <w:rPr>
          <w:rFonts w:ascii="Century Gothic" w:eastAsia="Century Gothic" w:hAnsi="Century Gothic" w:cs="Century Gothic"/>
          <w:lang w:val="en-GB"/>
        </w:rPr>
        <w:t xml:space="preserve">s committed to working closely with its neighbouring family hub to work with families in the community to improve outcomes for children. </w:t>
      </w:r>
    </w:p>
    <w:p w14:paraId="7E1A0280" w14:textId="77777777" w:rsidR="002B7162" w:rsidRPr="00FD6BF0" w:rsidRDefault="002B7162" w:rsidP="002B7162">
      <w:pPr>
        <w:spacing w:after="0"/>
        <w:jc w:val="both"/>
        <w:rPr>
          <w:rFonts w:ascii="Century Gothic" w:eastAsia="Century Gothic" w:hAnsi="Century Gothic" w:cs="Century Gothic"/>
          <w:b/>
          <w:bCs/>
          <w:lang w:val="en-GB"/>
        </w:rPr>
      </w:pPr>
      <w:r w:rsidRPr="00FD6BF0">
        <w:rPr>
          <w:rFonts w:ascii="Century Gothic" w:eastAsia="Century Gothic" w:hAnsi="Century Gothic" w:cs="Century Gothic"/>
          <w:b/>
          <w:bCs/>
          <w:lang w:val="en-GB"/>
        </w:rPr>
        <w:t>Wood Side Family Hub</w:t>
      </w:r>
    </w:p>
    <w:p w14:paraId="46DEED93" w14:textId="77777777" w:rsidR="002B7162" w:rsidRPr="00FD6BF0" w:rsidRDefault="002B7162" w:rsidP="002B7162">
      <w:pPr>
        <w:spacing w:after="0"/>
        <w:jc w:val="both"/>
        <w:rPr>
          <w:rFonts w:ascii="Century Gothic" w:eastAsia="Century Gothic" w:hAnsi="Century Gothic" w:cs="Century Gothic"/>
          <w:b/>
          <w:bCs/>
          <w:lang w:val="en-GB"/>
        </w:rPr>
      </w:pPr>
      <w:r w:rsidRPr="00FD6BF0">
        <w:rPr>
          <w:rFonts w:ascii="Century Gothic" w:eastAsia="Century Gothic" w:hAnsi="Century Gothic" w:cs="Century Gothic"/>
          <w:b/>
          <w:bCs/>
          <w:lang w:val="en-GB"/>
        </w:rPr>
        <w:t>Upper Ride,</w:t>
      </w:r>
    </w:p>
    <w:p w14:paraId="714CEAA7" w14:textId="77777777" w:rsidR="002B7162" w:rsidRPr="00FD6BF0" w:rsidRDefault="002B7162" w:rsidP="002B7162">
      <w:pPr>
        <w:spacing w:after="0"/>
        <w:jc w:val="both"/>
        <w:rPr>
          <w:rFonts w:ascii="Century Gothic" w:eastAsia="Century Gothic" w:hAnsi="Century Gothic" w:cs="Century Gothic"/>
          <w:b/>
          <w:bCs/>
          <w:lang w:val="en-GB"/>
        </w:rPr>
      </w:pPr>
      <w:r w:rsidRPr="00FD6BF0">
        <w:rPr>
          <w:rFonts w:ascii="Century Gothic" w:eastAsia="Century Gothic" w:hAnsi="Century Gothic" w:cs="Century Gothic"/>
          <w:b/>
          <w:bCs/>
          <w:lang w:val="en-GB"/>
        </w:rPr>
        <w:t>Willenhall,</w:t>
      </w:r>
    </w:p>
    <w:p w14:paraId="2ED30919" w14:textId="77777777" w:rsidR="002B7162" w:rsidRPr="00FD6BF0" w:rsidRDefault="002B7162" w:rsidP="002B7162">
      <w:pPr>
        <w:spacing w:after="0"/>
        <w:jc w:val="both"/>
        <w:rPr>
          <w:rFonts w:ascii="Century Gothic" w:eastAsia="Century Gothic" w:hAnsi="Century Gothic" w:cs="Century Gothic"/>
          <w:b/>
          <w:bCs/>
          <w:lang w:val="en-GB"/>
        </w:rPr>
      </w:pPr>
      <w:r w:rsidRPr="00FD6BF0">
        <w:rPr>
          <w:rFonts w:ascii="Century Gothic" w:eastAsia="Century Gothic" w:hAnsi="Century Gothic" w:cs="Century Gothic"/>
          <w:b/>
          <w:bCs/>
          <w:lang w:val="en-GB"/>
        </w:rPr>
        <w:t>Coventry, CV3 3GL</w:t>
      </w:r>
    </w:p>
    <w:p w14:paraId="7110C471" w14:textId="77777777" w:rsidR="002B7162" w:rsidRPr="00FD6BF0" w:rsidRDefault="002B7162" w:rsidP="002B7162">
      <w:pPr>
        <w:spacing w:after="0"/>
        <w:jc w:val="both"/>
        <w:rPr>
          <w:rFonts w:ascii="Century Gothic" w:eastAsia="Century Gothic" w:hAnsi="Century Gothic" w:cs="Century Gothic"/>
          <w:b/>
          <w:bCs/>
          <w:lang w:val="en-GB"/>
        </w:rPr>
      </w:pPr>
      <w:r w:rsidRPr="00FD6BF0">
        <w:rPr>
          <w:rFonts w:ascii="Century Gothic" w:eastAsia="Century Gothic" w:hAnsi="Century Gothic" w:cs="Century Gothic"/>
          <w:b/>
          <w:bCs/>
          <w:u w:val="single"/>
          <w:lang w:val="en-GB"/>
        </w:rPr>
        <w:t>Tel:</w:t>
      </w:r>
      <w:r w:rsidRPr="00FD6BF0">
        <w:rPr>
          <w:rFonts w:ascii="Century Gothic" w:eastAsia="Century Gothic" w:hAnsi="Century Gothic" w:cs="Century Gothic"/>
          <w:b/>
          <w:bCs/>
          <w:lang w:val="en-GB"/>
        </w:rPr>
        <w:t> 024 7697 8741</w:t>
      </w:r>
    </w:p>
    <w:p w14:paraId="5D2025ED" w14:textId="53B0B99E" w:rsidR="00567F09" w:rsidRPr="00FD6BF0" w:rsidRDefault="00567F09" w:rsidP="6B7920C2">
      <w:pPr>
        <w:jc w:val="both"/>
        <w:rPr>
          <w:rFonts w:ascii="Century Gothic" w:eastAsia="Century Gothic" w:hAnsi="Century Gothic" w:cs="Century Gothic"/>
          <w:b/>
          <w:bCs/>
          <w:i/>
          <w:iCs/>
          <w:lang w:val="en-GB"/>
        </w:rPr>
      </w:pPr>
    </w:p>
    <w:p w14:paraId="0C2B32A8" w14:textId="70CCE3E9" w:rsidR="00695C18" w:rsidRPr="00FD6BF0" w:rsidRDefault="009F409C" w:rsidP="6B7920C2">
      <w:pPr>
        <w:jc w:val="both"/>
        <w:rPr>
          <w:rFonts w:ascii="Century Gothic" w:eastAsia="Century Gothic" w:hAnsi="Century Gothic" w:cs="Century Gothic"/>
          <w:b/>
          <w:bCs/>
        </w:rPr>
      </w:pPr>
      <w:r w:rsidRPr="00FD6BF0">
        <w:rPr>
          <w:rFonts w:ascii="Century Gothic" w:eastAsia="Century Gothic" w:hAnsi="Century Gothic" w:cs="Century Gothic"/>
          <w:b/>
          <w:bCs/>
          <w:lang w:val="en-GB"/>
        </w:rPr>
        <w:t xml:space="preserve">8.2 </w:t>
      </w:r>
      <w:r w:rsidR="00695C18" w:rsidRPr="00FD6BF0">
        <w:rPr>
          <w:rFonts w:ascii="Century Gothic" w:eastAsia="Century Gothic" w:hAnsi="Century Gothic" w:cs="Century Gothic"/>
          <w:b/>
          <w:bCs/>
        </w:rPr>
        <w:t>Any child may benefit from early help, but as guided by KCSIE (2024) all school and college staff will be particularly alert to the potential need for early help for a child who:</w:t>
      </w:r>
    </w:p>
    <w:p w14:paraId="01F52FB9" w14:textId="77777777" w:rsidR="00695C18" w:rsidRPr="00FD6BF0" w:rsidRDefault="00695C18" w:rsidP="6B7920C2">
      <w:pPr>
        <w:jc w:val="both"/>
        <w:rPr>
          <w:rFonts w:ascii="Century Gothic" w:eastAsia="Century Gothic" w:hAnsi="Century Gothic" w:cs="Century Gothic"/>
          <w:b/>
          <w:bCs/>
        </w:rPr>
      </w:pPr>
      <w:r w:rsidRPr="00FD6BF0">
        <w:rPr>
          <w:rFonts w:ascii="Century Gothic" w:eastAsia="Century Gothic" w:hAnsi="Century Gothic" w:cs="Century Gothic"/>
          <w:b/>
          <w:bCs/>
        </w:rPr>
        <w:t>• is disabled or has certain health conditions and has specific additional needs</w:t>
      </w:r>
    </w:p>
    <w:p w14:paraId="719A9622" w14:textId="77777777" w:rsidR="00695C18" w:rsidRPr="00FD6BF0" w:rsidRDefault="00695C18" w:rsidP="6B7920C2">
      <w:pPr>
        <w:jc w:val="both"/>
        <w:rPr>
          <w:rFonts w:ascii="Century Gothic" w:eastAsia="Century Gothic" w:hAnsi="Century Gothic" w:cs="Century Gothic"/>
          <w:b/>
          <w:bCs/>
        </w:rPr>
      </w:pPr>
      <w:r w:rsidRPr="00FD6BF0">
        <w:rPr>
          <w:rFonts w:ascii="Century Gothic" w:eastAsia="Century Gothic" w:hAnsi="Century Gothic" w:cs="Century Gothic"/>
          <w:b/>
          <w:bCs/>
        </w:rPr>
        <w:t>• has special educational needs (</w:t>
      </w:r>
      <w:proofErr w:type="gramStart"/>
      <w:r w:rsidRPr="00FD6BF0">
        <w:rPr>
          <w:rFonts w:ascii="Century Gothic" w:eastAsia="Century Gothic" w:hAnsi="Century Gothic" w:cs="Century Gothic"/>
          <w:b/>
          <w:bCs/>
        </w:rPr>
        <w:t>whether or not</w:t>
      </w:r>
      <w:proofErr w:type="gramEnd"/>
      <w:r w:rsidRPr="00FD6BF0">
        <w:rPr>
          <w:rFonts w:ascii="Century Gothic" w:eastAsia="Century Gothic" w:hAnsi="Century Gothic" w:cs="Century Gothic"/>
          <w:b/>
          <w:bCs/>
        </w:rPr>
        <w:t xml:space="preserve"> they have a statutory Education, Health and Care plan)</w:t>
      </w:r>
    </w:p>
    <w:p w14:paraId="5DDB7095" w14:textId="77777777" w:rsidR="00695C18" w:rsidRPr="00FD6BF0" w:rsidRDefault="00695C18" w:rsidP="6B7920C2">
      <w:pPr>
        <w:jc w:val="both"/>
        <w:rPr>
          <w:rFonts w:ascii="Century Gothic" w:eastAsia="Century Gothic" w:hAnsi="Century Gothic" w:cs="Century Gothic"/>
          <w:b/>
          <w:bCs/>
        </w:rPr>
      </w:pPr>
      <w:r w:rsidRPr="00FD6BF0">
        <w:rPr>
          <w:rFonts w:ascii="Century Gothic" w:eastAsia="Century Gothic" w:hAnsi="Century Gothic" w:cs="Century Gothic"/>
          <w:b/>
          <w:bCs/>
        </w:rPr>
        <w:t>• has a mental health need</w:t>
      </w:r>
    </w:p>
    <w:p w14:paraId="57612204" w14:textId="77777777" w:rsidR="00695C18" w:rsidRPr="00FD6BF0" w:rsidRDefault="00695C18" w:rsidP="6B7920C2">
      <w:pPr>
        <w:jc w:val="both"/>
        <w:rPr>
          <w:rFonts w:ascii="Century Gothic" w:eastAsia="Century Gothic" w:hAnsi="Century Gothic" w:cs="Century Gothic"/>
          <w:b/>
          <w:bCs/>
        </w:rPr>
      </w:pPr>
      <w:r w:rsidRPr="00FD6BF0">
        <w:rPr>
          <w:rFonts w:ascii="Century Gothic" w:eastAsia="Century Gothic" w:hAnsi="Century Gothic" w:cs="Century Gothic"/>
          <w:b/>
          <w:bCs/>
        </w:rPr>
        <w:t>• is a young carer</w:t>
      </w:r>
    </w:p>
    <w:p w14:paraId="171F53A3" w14:textId="77777777" w:rsidR="00695C18" w:rsidRPr="00FD6BF0" w:rsidRDefault="00695C18" w:rsidP="6B7920C2">
      <w:pPr>
        <w:jc w:val="both"/>
        <w:rPr>
          <w:rFonts w:ascii="Century Gothic" w:eastAsia="Century Gothic" w:hAnsi="Century Gothic" w:cs="Century Gothic"/>
          <w:b/>
          <w:bCs/>
        </w:rPr>
      </w:pPr>
      <w:r w:rsidRPr="00FD6BF0">
        <w:rPr>
          <w:rFonts w:ascii="Century Gothic" w:eastAsia="Century Gothic" w:hAnsi="Century Gothic" w:cs="Century Gothic"/>
          <w:b/>
          <w:bCs/>
        </w:rPr>
        <w:lastRenderedPageBreak/>
        <w:t xml:space="preserve">• is showing signs of being drawn in to anti-social or criminal </w:t>
      </w:r>
      <w:proofErr w:type="spellStart"/>
      <w:r w:rsidRPr="00FD6BF0">
        <w:rPr>
          <w:rFonts w:ascii="Century Gothic" w:eastAsia="Century Gothic" w:hAnsi="Century Gothic" w:cs="Century Gothic"/>
          <w:b/>
          <w:bCs/>
        </w:rPr>
        <w:t>behaviour</w:t>
      </w:r>
      <w:proofErr w:type="spellEnd"/>
      <w:r w:rsidRPr="00FD6BF0">
        <w:rPr>
          <w:rFonts w:ascii="Century Gothic" w:eastAsia="Century Gothic" w:hAnsi="Century Gothic" w:cs="Century Gothic"/>
          <w:b/>
          <w:bCs/>
        </w:rPr>
        <w:t xml:space="preserve">, including gang involvement and association with </w:t>
      </w:r>
      <w:proofErr w:type="spellStart"/>
      <w:r w:rsidRPr="00FD6BF0">
        <w:rPr>
          <w:rFonts w:ascii="Century Gothic" w:eastAsia="Century Gothic" w:hAnsi="Century Gothic" w:cs="Century Gothic"/>
          <w:b/>
          <w:bCs/>
        </w:rPr>
        <w:t>organised</w:t>
      </w:r>
      <w:proofErr w:type="spellEnd"/>
      <w:r w:rsidRPr="00FD6BF0">
        <w:rPr>
          <w:rFonts w:ascii="Century Gothic" w:eastAsia="Century Gothic" w:hAnsi="Century Gothic" w:cs="Century Gothic"/>
          <w:b/>
          <w:bCs/>
        </w:rPr>
        <w:t xml:space="preserve"> crime groups or county lines</w:t>
      </w:r>
    </w:p>
    <w:p w14:paraId="72CE462C" w14:textId="6E66F972" w:rsidR="00695C18" w:rsidRPr="00FD6BF0" w:rsidRDefault="00695C18" w:rsidP="6B7920C2">
      <w:pPr>
        <w:jc w:val="both"/>
        <w:rPr>
          <w:rFonts w:ascii="Century Gothic" w:eastAsia="Century Gothic" w:hAnsi="Century Gothic" w:cs="Century Gothic"/>
          <w:b/>
          <w:bCs/>
        </w:rPr>
      </w:pPr>
      <w:r w:rsidRPr="00FD6BF0">
        <w:rPr>
          <w:rFonts w:ascii="Century Gothic" w:eastAsia="Century Gothic" w:hAnsi="Century Gothic" w:cs="Century Gothic"/>
          <w:b/>
          <w:bCs/>
        </w:rPr>
        <w:t>• is frequently missing/goes missing from education, home or care</w:t>
      </w:r>
    </w:p>
    <w:p w14:paraId="1231E1E8" w14:textId="77777777" w:rsidR="00695C18" w:rsidRPr="00FD6BF0" w:rsidRDefault="00695C18" w:rsidP="6B7920C2">
      <w:pPr>
        <w:jc w:val="both"/>
        <w:rPr>
          <w:rFonts w:ascii="Century Gothic" w:eastAsia="Century Gothic" w:hAnsi="Century Gothic" w:cs="Century Gothic"/>
          <w:b/>
          <w:bCs/>
        </w:rPr>
      </w:pPr>
      <w:r w:rsidRPr="00FD6BF0">
        <w:rPr>
          <w:rFonts w:ascii="Century Gothic" w:eastAsia="Century Gothic" w:hAnsi="Century Gothic" w:cs="Century Gothic"/>
          <w:b/>
          <w:bCs/>
        </w:rPr>
        <w:t>• has experienced multiple suspensions, is at risk of being permanently excluded from schools, colleges and in Alternative Provision or a Pupil Referral Unit.</w:t>
      </w:r>
    </w:p>
    <w:p w14:paraId="36657328" w14:textId="77777777" w:rsidR="00695C18" w:rsidRPr="00FD6BF0" w:rsidRDefault="00695C18" w:rsidP="6B7920C2">
      <w:pPr>
        <w:jc w:val="both"/>
        <w:rPr>
          <w:rFonts w:ascii="Century Gothic" w:eastAsia="Century Gothic" w:hAnsi="Century Gothic" w:cs="Century Gothic"/>
          <w:b/>
          <w:bCs/>
        </w:rPr>
      </w:pPr>
      <w:r w:rsidRPr="00FD6BF0">
        <w:rPr>
          <w:rFonts w:ascii="Century Gothic" w:eastAsia="Century Gothic" w:hAnsi="Century Gothic" w:cs="Century Gothic"/>
          <w:b/>
          <w:bCs/>
        </w:rPr>
        <w:t>• is at risk of modern slavery, trafficking, sexual and/or criminal exploitation</w:t>
      </w:r>
    </w:p>
    <w:p w14:paraId="68B4642B" w14:textId="77777777" w:rsidR="00695C18" w:rsidRPr="00FD6BF0" w:rsidRDefault="00695C18" w:rsidP="6B7920C2">
      <w:pPr>
        <w:jc w:val="both"/>
        <w:rPr>
          <w:rFonts w:ascii="Century Gothic" w:eastAsia="Century Gothic" w:hAnsi="Century Gothic" w:cs="Century Gothic"/>
          <w:b/>
          <w:bCs/>
        </w:rPr>
      </w:pPr>
      <w:r w:rsidRPr="00FD6BF0">
        <w:rPr>
          <w:rFonts w:ascii="Century Gothic" w:eastAsia="Century Gothic" w:hAnsi="Century Gothic" w:cs="Century Gothic"/>
          <w:b/>
          <w:bCs/>
        </w:rPr>
        <w:t xml:space="preserve">• is at risk of being </w:t>
      </w:r>
      <w:proofErr w:type="spellStart"/>
      <w:r w:rsidRPr="00FD6BF0">
        <w:rPr>
          <w:rFonts w:ascii="Century Gothic" w:eastAsia="Century Gothic" w:hAnsi="Century Gothic" w:cs="Century Gothic"/>
          <w:b/>
          <w:bCs/>
        </w:rPr>
        <w:t>radicalised</w:t>
      </w:r>
      <w:proofErr w:type="spellEnd"/>
      <w:r w:rsidRPr="00FD6BF0">
        <w:rPr>
          <w:rFonts w:ascii="Century Gothic" w:eastAsia="Century Gothic" w:hAnsi="Century Gothic" w:cs="Century Gothic"/>
          <w:b/>
          <w:bCs/>
        </w:rPr>
        <w:t xml:space="preserve"> or exploited • has a parent or carer in custody, or is affected by parental offending</w:t>
      </w:r>
    </w:p>
    <w:p w14:paraId="3E5873A1" w14:textId="21983EF8" w:rsidR="009F409C" w:rsidRPr="00FD6BF0" w:rsidRDefault="00695C18" w:rsidP="6B7920C2">
      <w:pPr>
        <w:jc w:val="both"/>
        <w:rPr>
          <w:rFonts w:ascii="Century Gothic" w:eastAsia="Century Gothic" w:hAnsi="Century Gothic" w:cs="Century Gothic"/>
        </w:rPr>
      </w:pPr>
      <w:r w:rsidRPr="00FD6BF0">
        <w:rPr>
          <w:rFonts w:ascii="Century Gothic" w:eastAsia="Century Gothic" w:hAnsi="Century Gothic" w:cs="Century Gothic"/>
          <w:b/>
          <w:bCs/>
        </w:rPr>
        <w:t>• is in a family circumstance presenting challenges for the child, such as drug and alcohol misuse, adult mental health issues and domestic abuse</w:t>
      </w:r>
    </w:p>
    <w:p w14:paraId="5439246F" w14:textId="51112C02" w:rsidR="00567F09" w:rsidRPr="00FD6BF0" w:rsidRDefault="28977732" w:rsidP="6B7920C2">
      <w:pPr>
        <w:jc w:val="both"/>
        <w:rPr>
          <w:rFonts w:ascii="Century Gothic" w:eastAsia="Century Gothic" w:hAnsi="Century Gothic" w:cs="Century Gothic"/>
        </w:rPr>
      </w:pPr>
      <w:r w:rsidRPr="00FD6BF0">
        <w:rPr>
          <w:rFonts w:ascii="Century Gothic" w:eastAsia="Century Gothic" w:hAnsi="Century Gothic" w:cs="Century Gothic"/>
          <w:lang w:val="en-GB"/>
        </w:rPr>
        <w:t>8.</w:t>
      </w:r>
      <w:r w:rsidR="00A077D0" w:rsidRPr="00FD6BF0">
        <w:rPr>
          <w:rFonts w:ascii="Century Gothic" w:eastAsia="Century Gothic" w:hAnsi="Century Gothic" w:cs="Century Gothic"/>
          <w:lang w:val="en-GB"/>
        </w:rPr>
        <w:t>3</w:t>
      </w:r>
      <w:r w:rsidRPr="00FD6BF0">
        <w:rPr>
          <w:rFonts w:ascii="Century Gothic" w:eastAsia="Century Gothic" w:hAnsi="Century Gothic" w:cs="Century Gothic"/>
          <w:lang w:val="en-GB"/>
        </w:rPr>
        <w:t xml:space="preserve"> </w:t>
      </w:r>
      <w:r w:rsidR="002B7162" w:rsidRPr="00FD6BF0">
        <w:rPr>
          <w:rFonts w:ascii="Century Gothic" w:eastAsia="Century Gothic" w:hAnsi="Century Gothic" w:cs="Century Gothic"/>
          <w:b/>
          <w:bCs/>
          <w:iCs/>
          <w:lang w:val="en-GB"/>
        </w:rPr>
        <w:t>Sowe Valley Primary School</w:t>
      </w:r>
      <w:r w:rsidR="002B7162" w:rsidRPr="00FD6BF0">
        <w:rPr>
          <w:rFonts w:ascii="Century Gothic" w:eastAsia="Century Gothic" w:hAnsi="Century Gothic" w:cs="Century Gothic"/>
          <w:b/>
          <w:bCs/>
          <w:i/>
          <w:iCs/>
          <w:lang w:val="en-GB"/>
        </w:rPr>
        <w:t xml:space="preserve"> </w:t>
      </w:r>
      <w:r w:rsidRPr="00FD6BF0">
        <w:rPr>
          <w:rFonts w:ascii="Century Gothic" w:eastAsia="Century Gothic" w:hAnsi="Century Gothic" w:cs="Century Gothic"/>
          <w:lang w:val="en-GB"/>
        </w:rPr>
        <w:t xml:space="preserve">works within the Coventry Safeguarding Children Partnership’s </w:t>
      </w:r>
      <w:hyperlink r:id="rId31">
        <w:r w:rsidRPr="00FD6BF0">
          <w:rPr>
            <w:rStyle w:val="Hyperlink"/>
            <w:rFonts w:ascii="Century Gothic" w:eastAsia="Century Gothic" w:hAnsi="Century Gothic" w:cs="Century Gothic"/>
            <w:i/>
            <w:iCs/>
            <w:color w:val="auto"/>
            <w:lang w:val="en-GB"/>
          </w:rPr>
          <w:t>‘Right Help, Right Time’</w:t>
        </w:r>
      </w:hyperlink>
      <w:r w:rsidRPr="00FD6BF0">
        <w:rPr>
          <w:rFonts w:ascii="Century Gothic" w:eastAsia="Century Gothic" w:hAnsi="Century Gothic" w:cs="Century Gothic"/>
          <w:lang w:val="en-GB"/>
        </w:rPr>
        <w:t xml:space="preserve"> framework, available on the CSCP website.</w:t>
      </w:r>
    </w:p>
    <w:p w14:paraId="34B604F8" w14:textId="012EFC5A" w:rsidR="00567F09" w:rsidRPr="00FD6BF0" w:rsidRDefault="7C3251DE" w:rsidP="6B7920C2">
      <w:pPr>
        <w:pStyle w:val="Heading1"/>
        <w:jc w:val="both"/>
        <w:rPr>
          <w:rFonts w:ascii="Century Gothic" w:eastAsia="Century Gothic" w:hAnsi="Century Gothic" w:cs="Century Gothic"/>
          <w:b/>
          <w:bCs/>
          <w:color w:val="auto"/>
          <w:lang w:val="en-GB"/>
        </w:rPr>
      </w:pPr>
      <w:r w:rsidRPr="00FD6BF0">
        <w:rPr>
          <w:rFonts w:ascii="Century Gothic" w:eastAsia="Century Gothic" w:hAnsi="Century Gothic" w:cs="Century Gothic"/>
          <w:b/>
          <w:bCs/>
          <w:color w:val="auto"/>
          <w:lang w:val="en-GB"/>
        </w:rPr>
        <w:t xml:space="preserve">9 </w:t>
      </w:r>
      <w:r w:rsidR="28977732" w:rsidRPr="00FD6BF0">
        <w:rPr>
          <w:rFonts w:ascii="Century Gothic" w:eastAsia="Century Gothic" w:hAnsi="Century Gothic" w:cs="Century Gothic"/>
          <w:b/>
          <w:bCs/>
          <w:color w:val="auto"/>
          <w:lang w:val="en-GB"/>
        </w:rPr>
        <w:t xml:space="preserve">Staff training </w:t>
      </w:r>
    </w:p>
    <w:p w14:paraId="7F26DC8B" w14:textId="65597A8C" w:rsidR="00567F09" w:rsidRPr="00FD6BF0" w:rsidRDefault="28977732" w:rsidP="6B7920C2">
      <w:pPr>
        <w:jc w:val="both"/>
        <w:rPr>
          <w:rFonts w:ascii="Century Gothic" w:eastAsia="Century Gothic" w:hAnsi="Century Gothic" w:cs="Century Gothic"/>
        </w:rPr>
      </w:pPr>
      <w:r w:rsidRPr="00FD6BF0">
        <w:rPr>
          <w:rFonts w:ascii="Century Gothic" w:eastAsia="Century Gothic" w:hAnsi="Century Gothic" w:cs="Century Gothic"/>
          <w:lang w:val="en-GB"/>
        </w:rPr>
        <w:t xml:space="preserve">9.1 In order for staff to be able to understand and discharge their safeguarding and child protection duties, </w:t>
      </w:r>
      <w:r w:rsidR="002B7162" w:rsidRPr="00FD6BF0">
        <w:rPr>
          <w:rFonts w:ascii="Century Gothic" w:eastAsia="Century Gothic" w:hAnsi="Century Gothic" w:cs="Century Gothic"/>
          <w:b/>
          <w:bCs/>
          <w:iCs/>
          <w:lang w:val="en-GB"/>
        </w:rPr>
        <w:t>Sowe Valley Primary School</w:t>
      </w:r>
      <w:r w:rsidR="002B7162" w:rsidRPr="00FD6BF0">
        <w:rPr>
          <w:rFonts w:ascii="Century Gothic" w:eastAsia="Century Gothic" w:hAnsi="Century Gothic" w:cs="Century Gothic"/>
          <w:b/>
          <w:bCs/>
          <w:i/>
          <w:iCs/>
          <w:lang w:val="en-GB"/>
        </w:rPr>
        <w:t xml:space="preserve"> </w:t>
      </w:r>
      <w:r w:rsidRPr="00FD6BF0">
        <w:rPr>
          <w:rFonts w:ascii="Century Gothic" w:eastAsia="Century Gothic" w:hAnsi="Century Gothic" w:cs="Century Gothic"/>
          <w:lang w:val="en-GB"/>
        </w:rPr>
        <w:t xml:space="preserve">has committed to training staff throughout the academic year. All staff members will be made aware of </w:t>
      </w:r>
      <w:r w:rsidR="002B7162" w:rsidRPr="00FD6BF0">
        <w:rPr>
          <w:rFonts w:ascii="Century Gothic" w:eastAsia="Century Gothic" w:hAnsi="Century Gothic" w:cs="Century Gothic"/>
          <w:b/>
          <w:bCs/>
          <w:iCs/>
          <w:lang w:val="en-GB"/>
        </w:rPr>
        <w:t xml:space="preserve">Sowe Valley Primary School’s </w:t>
      </w:r>
      <w:r w:rsidRPr="00FD6BF0">
        <w:rPr>
          <w:rFonts w:ascii="Century Gothic" w:eastAsia="Century Gothic" w:hAnsi="Century Gothic" w:cs="Century Gothic"/>
          <w:lang w:val="en-GB"/>
        </w:rPr>
        <w:t xml:space="preserve">safeguarding processes and structures and will receive training on these as part of their induction. As part of this training and their annual refresher, they will also </w:t>
      </w:r>
      <w:proofErr w:type="gramStart"/>
      <w:r w:rsidRPr="00FD6BF0">
        <w:rPr>
          <w:rFonts w:ascii="Century Gothic" w:eastAsia="Century Gothic" w:hAnsi="Century Gothic" w:cs="Century Gothic"/>
          <w:lang w:val="en-GB"/>
        </w:rPr>
        <w:t>receive;</w:t>
      </w:r>
      <w:proofErr w:type="gramEnd"/>
    </w:p>
    <w:p w14:paraId="4C912F6A" w14:textId="369EA2FE" w:rsidR="00567F09" w:rsidRPr="00FD6BF0" w:rsidRDefault="28977732" w:rsidP="6B7920C2">
      <w:pPr>
        <w:pStyle w:val="ListParagraph"/>
        <w:numPr>
          <w:ilvl w:val="0"/>
          <w:numId w:val="9"/>
        </w:numPr>
        <w:jc w:val="both"/>
        <w:rPr>
          <w:rFonts w:ascii="Century Gothic" w:eastAsia="Century Gothic" w:hAnsi="Century Gothic" w:cs="Century Gothic"/>
        </w:rPr>
      </w:pPr>
      <w:r w:rsidRPr="00FD6BF0">
        <w:rPr>
          <w:rFonts w:ascii="Century Gothic" w:eastAsia="Century Gothic" w:hAnsi="Century Gothic" w:cs="Century Gothic"/>
          <w:lang w:val="en-GB"/>
        </w:rPr>
        <w:t>This ‘Safeguarding and Child Protection Policy</w:t>
      </w:r>
      <w:proofErr w:type="gramStart"/>
      <w:r w:rsidRPr="00FD6BF0">
        <w:rPr>
          <w:rFonts w:ascii="Century Gothic" w:eastAsia="Century Gothic" w:hAnsi="Century Gothic" w:cs="Century Gothic"/>
          <w:lang w:val="en-GB"/>
        </w:rPr>
        <w:t>’;</w:t>
      </w:r>
      <w:proofErr w:type="gramEnd"/>
    </w:p>
    <w:p w14:paraId="75F43DF3" w14:textId="3C085D8A" w:rsidR="00567F09" w:rsidRPr="00FD6BF0" w:rsidRDefault="28977732" w:rsidP="6B7920C2">
      <w:pPr>
        <w:pStyle w:val="ListParagraph"/>
        <w:numPr>
          <w:ilvl w:val="0"/>
          <w:numId w:val="9"/>
        </w:numPr>
        <w:jc w:val="both"/>
        <w:rPr>
          <w:rFonts w:ascii="Century Gothic" w:eastAsia="Century Gothic" w:hAnsi="Century Gothic" w:cs="Century Gothic"/>
        </w:rPr>
      </w:pPr>
      <w:r w:rsidRPr="00FD6BF0">
        <w:rPr>
          <w:rFonts w:ascii="Century Gothic" w:eastAsia="Century Gothic" w:hAnsi="Century Gothic" w:cs="Century Gothic"/>
          <w:lang w:val="en-GB"/>
        </w:rPr>
        <w:t>The staff Code of Conduct</w:t>
      </w:r>
    </w:p>
    <w:p w14:paraId="4F4DD414" w14:textId="45AA82E9" w:rsidR="00567F09" w:rsidRPr="00FD6BF0" w:rsidRDefault="28977732" w:rsidP="6B7920C2">
      <w:pPr>
        <w:pStyle w:val="ListParagraph"/>
        <w:numPr>
          <w:ilvl w:val="0"/>
          <w:numId w:val="9"/>
        </w:numPr>
        <w:jc w:val="both"/>
        <w:rPr>
          <w:rFonts w:ascii="Century Gothic" w:eastAsia="Century Gothic" w:hAnsi="Century Gothic" w:cs="Century Gothic"/>
        </w:rPr>
      </w:pPr>
      <w:r w:rsidRPr="00FD6BF0">
        <w:rPr>
          <w:rFonts w:ascii="Century Gothic" w:eastAsia="Century Gothic" w:hAnsi="Century Gothic" w:cs="Century Gothic"/>
          <w:lang w:val="en-GB"/>
        </w:rPr>
        <w:t xml:space="preserve">Copies of Part 1 and/or Annex A of Keeping Children Safe in Education </w:t>
      </w:r>
      <w:r w:rsidRPr="00FD6BF0">
        <w:rPr>
          <w:rFonts w:ascii="Century Gothic" w:eastAsia="Century Gothic" w:hAnsi="Century Gothic" w:cs="Century Gothic"/>
          <w:b/>
          <w:bCs/>
          <w:lang w:val="en-GB"/>
        </w:rPr>
        <w:t>(September 202</w:t>
      </w:r>
      <w:r w:rsidR="00695C18" w:rsidRPr="00FD6BF0">
        <w:rPr>
          <w:rFonts w:ascii="Century Gothic" w:eastAsia="Century Gothic" w:hAnsi="Century Gothic" w:cs="Century Gothic"/>
          <w:b/>
          <w:bCs/>
          <w:lang w:val="en-GB"/>
        </w:rPr>
        <w:t>4</w:t>
      </w:r>
      <w:r w:rsidRPr="00FD6BF0">
        <w:rPr>
          <w:rFonts w:ascii="Century Gothic" w:eastAsia="Century Gothic" w:hAnsi="Century Gothic" w:cs="Century Gothic"/>
          <w:b/>
          <w:bCs/>
          <w:lang w:val="en-GB"/>
        </w:rPr>
        <w:t>)</w:t>
      </w:r>
    </w:p>
    <w:p w14:paraId="573DF8F0" w14:textId="5773A90D" w:rsidR="00567F09" w:rsidRPr="00FD6BF0" w:rsidRDefault="28977732" w:rsidP="6B7920C2">
      <w:pPr>
        <w:pStyle w:val="ListParagraph"/>
        <w:numPr>
          <w:ilvl w:val="0"/>
          <w:numId w:val="9"/>
        </w:numPr>
        <w:jc w:val="both"/>
        <w:rPr>
          <w:rFonts w:ascii="Century Gothic" w:eastAsia="Century Gothic" w:hAnsi="Century Gothic" w:cs="Century Gothic"/>
        </w:rPr>
      </w:pPr>
      <w:r w:rsidRPr="00FD6BF0">
        <w:rPr>
          <w:rFonts w:ascii="Century Gothic" w:eastAsia="Century Gothic" w:hAnsi="Century Gothic" w:cs="Century Gothic"/>
          <w:lang w:val="en-GB"/>
        </w:rPr>
        <w:t xml:space="preserve">School procedures for Children </w:t>
      </w:r>
      <w:r w:rsidR="782C852E" w:rsidRPr="00FD6BF0">
        <w:rPr>
          <w:rFonts w:ascii="Century Gothic" w:eastAsia="Century Gothic" w:hAnsi="Century Gothic" w:cs="Century Gothic"/>
          <w:b/>
          <w:bCs/>
          <w:lang w:val="en-GB"/>
        </w:rPr>
        <w:t>Absent from</w:t>
      </w:r>
      <w:r w:rsidRPr="00FD6BF0">
        <w:rPr>
          <w:rFonts w:ascii="Century Gothic" w:eastAsia="Century Gothic" w:hAnsi="Century Gothic" w:cs="Century Gothic"/>
          <w:b/>
          <w:bCs/>
          <w:lang w:val="en-GB"/>
        </w:rPr>
        <w:t xml:space="preserve"> </w:t>
      </w:r>
      <w:r w:rsidRPr="00FD6BF0">
        <w:rPr>
          <w:rFonts w:ascii="Century Gothic" w:eastAsia="Century Gothic" w:hAnsi="Century Gothic" w:cs="Century Gothic"/>
          <w:lang w:val="en-GB"/>
        </w:rPr>
        <w:t xml:space="preserve">Education </w:t>
      </w:r>
    </w:p>
    <w:p w14:paraId="1AC64D5B" w14:textId="3CEBBC5D" w:rsidR="00567F09" w:rsidRPr="00FD6BF0" w:rsidRDefault="28977732" w:rsidP="6B7920C2">
      <w:pPr>
        <w:pStyle w:val="ListParagraph"/>
        <w:numPr>
          <w:ilvl w:val="0"/>
          <w:numId w:val="9"/>
        </w:numPr>
        <w:jc w:val="both"/>
        <w:rPr>
          <w:rFonts w:ascii="Century Gothic" w:eastAsia="Century Gothic" w:hAnsi="Century Gothic" w:cs="Century Gothic"/>
        </w:rPr>
      </w:pPr>
      <w:r w:rsidRPr="00FD6BF0">
        <w:rPr>
          <w:rFonts w:ascii="Century Gothic" w:eastAsia="Century Gothic" w:hAnsi="Century Gothic" w:cs="Century Gothic"/>
          <w:lang w:val="en-GB"/>
        </w:rPr>
        <w:t xml:space="preserve">The school Behaviour Policy </w:t>
      </w:r>
    </w:p>
    <w:p w14:paraId="42908726" w14:textId="268F77EE" w:rsidR="00567F09" w:rsidRPr="00FD6BF0" w:rsidRDefault="28977732" w:rsidP="6B7920C2">
      <w:pPr>
        <w:jc w:val="both"/>
        <w:rPr>
          <w:rFonts w:ascii="Century Gothic" w:eastAsia="Century Gothic" w:hAnsi="Century Gothic" w:cs="Century Gothic"/>
        </w:rPr>
      </w:pPr>
      <w:r w:rsidRPr="00FD6BF0">
        <w:rPr>
          <w:rFonts w:ascii="Century Gothic" w:eastAsia="Century Gothic" w:hAnsi="Century Gothic" w:cs="Century Gothic"/>
          <w:lang w:val="en-GB"/>
        </w:rPr>
        <w:t xml:space="preserve">9.2 Staff at </w:t>
      </w:r>
      <w:r w:rsidR="002B7162" w:rsidRPr="00FD6BF0">
        <w:rPr>
          <w:rFonts w:ascii="Century Gothic" w:eastAsia="Century Gothic" w:hAnsi="Century Gothic" w:cs="Century Gothic"/>
          <w:b/>
          <w:bCs/>
          <w:iCs/>
          <w:lang w:val="en-GB"/>
        </w:rPr>
        <w:t>Sowe Valley Primary School</w:t>
      </w:r>
      <w:r w:rsidR="002B7162" w:rsidRPr="00FD6BF0">
        <w:rPr>
          <w:rFonts w:ascii="Century Gothic" w:eastAsia="Century Gothic" w:hAnsi="Century Gothic" w:cs="Century Gothic"/>
          <w:b/>
          <w:bCs/>
          <w:i/>
          <w:iCs/>
          <w:lang w:val="en-GB"/>
        </w:rPr>
        <w:t xml:space="preserve"> </w:t>
      </w:r>
      <w:proofErr w:type="gramStart"/>
      <w:r w:rsidRPr="00FD6BF0">
        <w:rPr>
          <w:rFonts w:ascii="Century Gothic" w:eastAsia="Century Gothic" w:hAnsi="Century Gothic" w:cs="Century Gothic"/>
          <w:lang w:val="en-GB"/>
        </w:rPr>
        <w:t>will;</w:t>
      </w:r>
      <w:proofErr w:type="gramEnd"/>
    </w:p>
    <w:p w14:paraId="2CBD4C80" w14:textId="77777777" w:rsidR="002B7162" w:rsidRPr="00FD6BF0" w:rsidRDefault="002B7162" w:rsidP="002B7162">
      <w:pPr>
        <w:spacing w:after="0"/>
        <w:jc w:val="both"/>
        <w:rPr>
          <w:rFonts w:ascii="Century Gothic" w:eastAsia="Century Gothic" w:hAnsi="Century Gothic" w:cs="Century Gothic"/>
          <w:b/>
          <w:bCs/>
          <w:i/>
          <w:iCs/>
          <w:lang w:val="en-GB"/>
        </w:rPr>
      </w:pPr>
      <w:r w:rsidRPr="00FD6BF0">
        <w:rPr>
          <w:rFonts w:ascii="Century Gothic" w:eastAsia="Century Gothic" w:hAnsi="Century Gothic" w:cs="Century Gothic"/>
          <w:b/>
          <w:bCs/>
          <w:i/>
          <w:iCs/>
          <w:lang w:val="en-GB"/>
        </w:rPr>
        <w:t>- September Safeguarding Training</w:t>
      </w:r>
    </w:p>
    <w:p w14:paraId="752C9ABF" w14:textId="77777777" w:rsidR="002B7162" w:rsidRPr="00FD6BF0" w:rsidRDefault="002B7162" w:rsidP="002B7162">
      <w:pPr>
        <w:spacing w:after="0"/>
        <w:jc w:val="both"/>
        <w:rPr>
          <w:rFonts w:ascii="Century Gothic" w:eastAsia="Century Gothic" w:hAnsi="Century Gothic" w:cs="Century Gothic"/>
          <w:b/>
          <w:bCs/>
          <w:i/>
          <w:iCs/>
          <w:lang w:val="en-GB"/>
        </w:rPr>
      </w:pPr>
      <w:r w:rsidRPr="00FD6BF0">
        <w:rPr>
          <w:rFonts w:ascii="Century Gothic" w:eastAsia="Century Gothic" w:hAnsi="Century Gothic" w:cs="Century Gothic"/>
          <w:b/>
          <w:bCs/>
          <w:i/>
          <w:iCs/>
          <w:lang w:val="en-GB"/>
        </w:rPr>
        <w:t>- Updates at Friday Briefings</w:t>
      </w:r>
    </w:p>
    <w:p w14:paraId="4B397FD5" w14:textId="77777777" w:rsidR="002B7162" w:rsidRPr="00FD6BF0" w:rsidRDefault="002B7162" w:rsidP="002B7162">
      <w:pPr>
        <w:spacing w:after="0"/>
        <w:jc w:val="both"/>
        <w:rPr>
          <w:rFonts w:ascii="Century Gothic" w:eastAsia="Century Gothic" w:hAnsi="Century Gothic" w:cs="Century Gothic"/>
          <w:b/>
          <w:bCs/>
          <w:i/>
          <w:iCs/>
          <w:lang w:val="en-GB"/>
        </w:rPr>
      </w:pPr>
      <w:r w:rsidRPr="00FD6BF0">
        <w:rPr>
          <w:rFonts w:ascii="Century Gothic" w:eastAsia="Century Gothic" w:hAnsi="Century Gothic" w:cs="Century Gothic"/>
          <w:b/>
          <w:bCs/>
          <w:i/>
          <w:iCs/>
          <w:lang w:val="en-GB"/>
        </w:rPr>
        <w:t>- Team teach training</w:t>
      </w:r>
    </w:p>
    <w:p w14:paraId="77E9DE53" w14:textId="77777777" w:rsidR="002B7162" w:rsidRPr="00FD6BF0" w:rsidRDefault="002B7162" w:rsidP="002B7162">
      <w:pPr>
        <w:spacing w:after="0"/>
        <w:jc w:val="both"/>
        <w:rPr>
          <w:rFonts w:ascii="Century Gothic" w:eastAsia="Century Gothic" w:hAnsi="Century Gothic" w:cs="Century Gothic"/>
          <w:b/>
          <w:bCs/>
          <w:i/>
          <w:iCs/>
          <w:lang w:val="en-GB"/>
        </w:rPr>
      </w:pPr>
      <w:r w:rsidRPr="00FD6BF0">
        <w:rPr>
          <w:rFonts w:ascii="Century Gothic" w:eastAsia="Century Gothic" w:hAnsi="Century Gothic" w:cs="Century Gothic"/>
          <w:b/>
          <w:bCs/>
          <w:i/>
          <w:iCs/>
          <w:lang w:val="en-GB"/>
        </w:rPr>
        <w:t xml:space="preserve">- Prevent Training </w:t>
      </w:r>
    </w:p>
    <w:p w14:paraId="62030F16" w14:textId="77777777" w:rsidR="002B7162" w:rsidRPr="00FD6BF0" w:rsidRDefault="002B7162" w:rsidP="002B7162">
      <w:pPr>
        <w:spacing w:after="0"/>
        <w:jc w:val="both"/>
        <w:rPr>
          <w:rFonts w:ascii="Century Gothic" w:eastAsia="Century Gothic" w:hAnsi="Century Gothic" w:cs="Century Gothic"/>
          <w:b/>
          <w:bCs/>
          <w:i/>
          <w:iCs/>
          <w:lang w:val="en-GB"/>
        </w:rPr>
      </w:pPr>
      <w:r w:rsidRPr="00FD6BF0">
        <w:rPr>
          <w:rFonts w:ascii="Century Gothic" w:eastAsia="Century Gothic" w:hAnsi="Century Gothic" w:cs="Century Gothic"/>
          <w:b/>
          <w:bCs/>
          <w:i/>
          <w:iCs/>
          <w:lang w:val="en-GB"/>
        </w:rPr>
        <w:t>- LSCB training for DSL and Deputy DSL</w:t>
      </w:r>
    </w:p>
    <w:p w14:paraId="2A669F6D" w14:textId="77777777" w:rsidR="002B7162" w:rsidRPr="00FD6BF0" w:rsidRDefault="002B7162" w:rsidP="002B7162">
      <w:pPr>
        <w:spacing w:after="0"/>
        <w:jc w:val="both"/>
        <w:rPr>
          <w:rFonts w:ascii="Century Gothic" w:eastAsia="Century Gothic" w:hAnsi="Century Gothic" w:cs="Century Gothic"/>
          <w:b/>
          <w:bCs/>
          <w:i/>
          <w:iCs/>
          <w:lang w:val="en-GB"/>
        </w:rPr>
      </w:pPr>
      <w:r w:rsidRPr="00FD6BF0">
        <w:rPr>
          <w:rFonts w:ascii="Century Gothic" w:eastAsia="Century Gothic" w:hAnsi="Century Gothic" w:cs="Century Gothic"/>
          <w:b/>
          <w:bCs/>
          <w:i/>
          <w:iCs/>
          <w:lang w:val="en-GB"/>
        </w:rPr>
        <w:t>- DSL briefings, e-bulletins etc</w:t>
      </w:r>
    </w:p>
    <w:p w14:paraId="3DFEE9AC" w14:textId="77777777" w:rsidR="002B7162" w:rsidRPr="00FD6BF0" w:rsidRDefault="002B7162" w:rsidP="002B7162">
      <w:pPr>
        <w:spacing w:after="0"/>
        <w:jc w:val="both"/>
        <w:rPr>
          <w:rFonts w:ascii="Century Gothic" w:eastAsia="Century Gothic" w:hAnsi="Century Gothic" w:cs="Century Gothic"/>
          <w:b/>
          <w:bCs/>
          <w:i/>
          <w:iCs/>
          <w:lang w:val="en-GB"/>
        </w:rPr>
      </w:pPr>
      <w:r w:rsidRPr="00FD6BF0">
        <w:rPr>
          <w:rFonts w:ascii="Century Gothic" w:eastAsia="Century Gothic" w:hAnsi="Century Gothic" w:cs="Century Gothic"/>
          <w:b/>
          <w:bCs/>
          <w:i/>
          <w:iCs/>
          <w:lang w:val="en-GB"/>
        </w:rPr>
        <w:t>- Governor Safeguarding Training and updates</w:t>
      </w:r>
    </w:p>
    <w:p w14:paraId="7757337D" w14:textId="77777777" w:rsidR="002B7162" w:rsidRPr="00FD6BF0" w:rsidRDefault="002B7162" w:rsidP="002B7162">
      <w:pPr>
        <w:spacing w:after="0"/>
        <w:jc w:val="both"/>
        <w:rPr>
          <w:rFonts w:ascii="Century Gothic" w:eastAsia="Century Gothic" w:hAnsi="Century Gothic" w:cs="Century Gothic"/>
          <w:b/>
          <w:bCs/>
          <w:i/>
          <w:iCs/>
          <w:lang w:val="en-GB"/>
        </w:rPr>
      </w:pPr>
      <w:r w:rsidRPr="00FD6BF0">
        <w:rPr>
          <w:rFonts w:ascii="Century Gothic" w:eastAsia="Century Gothic" w:hAnsi="Century Gothic" w:cs="Century Gothic"/>
          <w:b/>
          <w:bCs/>
          <w:i/>
          <w:iCs/>
          <w:lang w:val="en-GB"/>
        </w:rPr>
        <w:t>- Volunteers/visitors in school Safeguarding Information</w:t>
      </w:r>
    </w:p>
    <w:p w14:paraId="675F319A" w14:textId="49FED010" w:rsidR="002B7162" w:rsidRPr="00FD6BF0" w:rsidRDefault="002B7162" w:rsidP="002B7162">
      <w:pPr>
        <w:spacing w:after="0"/>
        <w:jc w:val="both"/>
        <w:rPr>
          <w:rFonts w:ascii="Century Gothic" w:eastAsia="Century Gothic" w:hAnsi="Century Gothic" w:cs="Century Gothic"/>
          <w:b/>
          <w:bCs/>
          <w:i/>
          <w:iCs/>
          <w:lang w:val="en-GB"/>
        </w:rPr>
      </w:pPr>
      <w:r w:rsidRPr="00FD6BF0">
        <w:rPr>
          <w:rFonts w:ascii="Century Gothic" w:eastAsia="Century Gothic" w:hAnsi="Century Gothic" w:cs="Century Gothic"/>
          <w:b/>
          <w:bCs/>
          <w:i/>
          <w:iCs/>
          <w:lang w:val="en-GB"/>
        </w:rPr>
        <w:t>- Online Safety training</w:t>
      </w:r>
    </w:p>
    <w:p w14:paraId="4F80DDF6" w14:textId="77777777" w:rsidR="002B7162" w:rsidRPr="00FD6BF0" w:rsidRDefault="002B7162" w:rsidP="002B7162">
      <w:pPr>
        <w:spacing w:after="0"/>
        <w:jc w:val="both"/>
        <w:rPr>
          <w:rFonts w:ascii="Century Gothic" w:eastAsia="Century Gothic" w:hAnsi="Century Gothic" w:cs="Century Gothic"/>
          <w:b/>
          <w:bCs/>
          <w:i/>
          <w:iCs/>
          <w:lang w:val="en-GB"/>
        </w:rPr>
      </w:pPr>
    </w:p>
    <w:p w14:paraId="5A357DE2" w14:textId="76809896" w:rsidR="00567F09" w:rsidRPr="00FD6BF0" w:rsidRDefault="28977732" w:rsidP="1E573406">
      <w:pPr>
        <w:jc w:val="both"/>
        <w:rPr>
          <w:rFonts w:ascii="Century Gothic" w:eastAsia="Century Gothic" w:hAnsi="Century Gothic" w:cs="Century Gothic"/>
        </w:rPr>
      </w:pPr>
      <w:r w:rsidRPr="00FD6BF0">
        <w:rPr>
          <w:rFonts w:ascii="Century Gothic" w:eastAsia="Century Gothic" w:hAnsi="Century Gothic" w:cs="Century Gothic"/>
          <w:lang w:val="en-GB"/>
        </w:rPr>
        <w:t xml:space="preserve">9.3 </w:t>
      </w:r>
      <w:r w:rsidR="002B7162" w:rsidRPr="00FD6BF0">
        <w:rPr>
          <w:rFonts w:ascii="Century Gothic" w:eastAsia="Century Gothic" w:hAnsi="Century Gothic" w:cs="Century Gothic"/>
          <w:b/>
          <w:bCs/>
          <w:iCs/>
          <w:lang w:val="en-GB"/>
        </w:rPr>
        <w:t>Sowe Valley Primary School</w:t>
      </w:r>
      <w:r w:rsidR="002B7162" w:rsidRPr="00FD6BF0">
        <w:rPr>
          <w:rFonts w:ascii="Century Gothic" w:eastAsia="Century Gothic" w:hAnsi="Century Gothic" w:cs="Century Gothic"/>
          <w:b/>
          <w:bCs/>
          <w:i/>
          <w:iCs/>
          <w:lang w:val="en-GB"/>
        </w:rPr>
        <w:t xml:space="preserve"> </w:t>
      </w:r>
      <w:r w:rsidRPr="00FD6BF0">
        <w:rPr>
          <w:rFonts w:ascii="Century Gothic" w:eastAsia="Century Gothic" w:hAnsi="Century Gothic" w:cs="Century Gothic"/>
          <w:lang w:val="en-GB"/>
        </w:rPr>
        <w:t xml:space="preserve">recognise that children may engage in risky behaviours that may put them at additional risk of danger. These can include drug taking, alcohol abuse, truanting and the sharing of consensual or non-consensual nude images or </w:t>
      </w:r>
      <w:r w:rsidRPr="00FD6BF0">
        <w:rPr>
          <w:rFonts w:ascii="Century Gothic" w:eastAsia="Century Gothic" w:hAnsi="Century Gothic" w:cs="Century Gothic"/>
          <w:lang w:val="en-GB"/>
        </w:rPr>
        <w:lastRenderedPageBreak/>
        <w:t xml:space="preserve">videos. Staff will also be trained in these areas </w:t>
      </w:r>
      <w:proofErr w:type="gramStart"/>
      <w:r w:rsidRPr="00FD6BF0">
        <w:rPr>
          <w:rFonts w:ascii="Century Gothic" w:eastAsia="Century Gothic" w:hAnsi="Century Gothic" w:cs="Century Gothic"/>
          <w:lang w:val="en-GB"/>
        </w:rPr>
        <w:t>in order to</w:t>
      </w:r>
      <w:proofErr w:type="gramEnd"/>
      <w:r w:rsidRPr="00FD6BF0">
        <w:rPr>
          <w:rFonts w:ascii="Century Gothic" w:eastAsia="Century Gothic" w:hAnsi="Century Gothic" w:cs="Century Gothic"/>
          <w:lang w:val="en-GB"/>
        </w:rPr>
        <w:t xml:space="preserve"> be able to further recognise if a child is at risk of harm. </w:t>
      </w:r>
    </w:p>
    <w:p w14:paraId="40834714" w14:textId="70E3395B" w:rsidR="179BC76F" w:rsidRPr="00FD6BF0" w:rsidRDefault="179BC76F" w:rsidP="651AA4F2">
      <w:pPr>
        <w:jc w:val="both"/>
        <w:rPr>
          <w:rFonts w:ascii="Century Gothic" w:eastAsia="Century Gothic" w:hAnsi="Century Gothic" w:cs="Century Gothic"/>
          <w:highlight w:val="yellow"/>
          <w:lang w:val="en-GB"/>
        </w:rPr>
      </w:pPr>
      <w:r w:rsidRPr="00FD6BF0">
        <w:rPr>
          <w:rFonts w:ascii="Century Gothic" w:eastAsia="Century Gothic" w:hAnsi="Century Gothic" w:cs="Century Gothic"/>
          <w:lang w:val="en-GB"/>
        </w:rPr>
        <w:t>9.4 All staff are aware that children may not feel ready or know how to tell someone that they are being abused, exploited, or neglected, and/or they may not recognise their experiences as harmful. For example, children may feel embarrassed, humiliated, or being threatened. This could be due to their vulnerability, disability and/or sexual orientation or language barriers. This should not prevent staff from having a professional curiosity and speaking to the DSL if they have concerns about a child. It is also important that staff determine how best to build trusted relationships with children and young people which facilitate communication.</w:t>
      </w:r>
    </w:p>
    <w:p w14:paraId="14A52DCE" w14:textId="37F01D46" w:rsidR="00567F09" w:rsidRPr="00FD6BF0" w:rsidRDefault="776CFAE4" w:rsidP="6B7920C2">
      <w:pPr>
        <w:pStyle w:val="Heading1"/>
        <w:jc w:val="both"/>
        <w:rPr>
          <w:rFonts w:ascii="Century Gothic" w:eastAsia="Century Gothic" w:hAnsi="Century Gothic" w:cs="Century Gothic"/>
          <w:b/>
          <w:bCs/>
          <w:color w:val="auto"/>
          <w:lang w:val="en-GB"/>
        </w:rPr>
      </w:pPr>
      <w:r w:rsidRPr="00FD6BF0">
        <w:rPr>
          <w:rFonts w:ascii="Century Gothic" w:eastAsia="Century Gothic" w:hAnsi="Century Gothic" w:cs="Century Gothic"/>
          <w:b/>
          <w:bCs/>
          <w:color w:val="auto"/>
          <w:lang w:val="en-GB"/>
        </w:rPr>
        <w:t xml:space="preserve">10 </w:t>
      </w:r>
      <w:r w:rsidR="28977732" w:rsidRPr="00FD6BF0">
        <w:rPr>
          <w:rFonts w:ascii="Century Gothic" w:eastAsia="Century Gothic" w:hAnsi="Century Gothic" w:cs="Century Gothic"/>
          <w:b/>
          <w:bCs/>
          <w:color w:val="auto"/>
          <w:lang w:val="en-GB"/>
        </w:rPr>
        <w:t>Safer Recruitment</w:t>
      </w:r>
    </w:p>
    <w:p w14:paraId="5EBF368E" w14:textId="1EE8C1E4" w:rsidR="00567F09" w:rsidRPr="00FD6BF0" w:rsidRDefault="28977732" w:rsidP="6B7920C2">
      <w:pPr>
        <w:jc w:val="both"/>
        <w:rPr>
          <w:rFonts w:ascii="Century Gothic" w:eastAsia="Century Gothic" w:hAnsi="Century Gothic" w:cs="Century Gothic"/>
        </w:rPr>
      </w:pPr>
      <w:r w:rsidRPr="00FD6BF0">
        <w:rPr>
          <w:rFonts w:ascii="Century Gothic" w:eastAsia="Century Gothic" w:hAnsi="Century Gothic" w:cs="Century Gothic"/>
          <w:lang w:val="en-GB"/>
        </w:rPr>
        <w:t xml:space="preserve">10.1 </w:t>
      </w:r>
      <w:r w:rsidR="002B7162" w:rsidRPr="00FD6BF0">
        <w:rPr>
          <w:rFonts w:ascii="Century Gothic" w:eastAsia="Century Gothic" w:hAnsi="Century Gothic" w:cs="Century Gothic"/>
          <w:b/>
          <w:bCs/>
          <w:iCs/>
          <w:lang w:val="en-GB"/>
        </w:rPr>
        <w:t>Sowe Valley Primary School</w:t>
      </w:r>
      <w:r w:rsidR="002B7162" w:rsidRPr="00FD6BF0">
        <w:rPr>
          <w:rFonts w:ascii="Century Gothic" w:eastAsia="Century Gothic" w:hAnsi="Century Gothic" w:cs="Century Gothic"/>
          <w:b/>
          <w:bCs/>
          <w:i/>
          <w:iCs/>
          <w:lang w:val="en-GB"/>
        </w:rPr>
        <w:t xml:space="preserve"> </w:t>
      </w:r>
      <w:r w:rsidRPr="00FD6BF0">
        <w:rPr>
          <w:rFonts w:ascii="Century Gothic" w:eastAsia="Century Gothic" w:hAnsi="Century Gothic" w:cs="Century Gothic"/>
          <w:lang w:val="en-GB"/>
        </w:rPr>
        <w:t xml:space="preserve">is committed to providing children with a safe environment, in which they can learn. We take safer recruitment seriously and all staff are subject to the following </w:t>
      </w:r>
      <w:proofErr w:type="gramStart"/>
      <w:r w:rsidRPr="00FD6BF0">
        <w:rPr>
          <w:rFonts w:ascii="Century Gothic" w:eastAsia="Century Gothic" w:hAnsi="Century Gothic" w:cs="Century Gothic"/>
          <w:lang w:val="en-GB"/>
        </w:rPr>
        <w:t>checks;</w:t>
      </w:r>
      <w:proofErr w:type="gramEnd"/>
    </w:p>
    <w:p w14:paraId="4DD46EF2" w14:textId="68BE1903" w:rsidR="00567F09" w:rsidRPr="00FD6BF0" w:rsidRDefault="28977732" w:rsidP="6B7920C2">
      <w:pPr>
        <w:pStyle w:val="ListParagraph"/>
        <w:numPr>
          <w:ilvl w:val="0"/>
          <w:numId w:val="8"/>
        </w:numPr>
        <w:jc w:val="both"/>
        <w:rPr>
          <w:rFonts w:ascii="Century Gothic" w:eastAsia="Century Gothic" w:hAnsi="Century Gothic" w:cs="Century Gothic"/>
        </w:rPr>
      </w:pPr>
      <w:r w:rsidRPr="00FD6BF0">
        <w:rPr>
          <w:rFonts w:ascii="Century Gothic" w:eastAsia="Century Gothic" w:hAnsi="Century Gothic" w:cs="Century Gothic"/>
          <w:lang w:val="en-GB"/>
        </w:rPr>
        <w:t xml:space="preserve">Identity </w:t>
      </w:r>
      <w:proofErr w:type="gramStart"/>
      <w:r w:rsidRPr="00FD6BF0">
        <w:rPr>
          <w:rFonts w:ascii="Century Gothic" w:eastAsia="Century Gothic" w:hAnsi="Century Gothic" w:cs="Century Gothic"/>
          <w:lang w:val="en-GB"/>
        </w:rPr>
        <w:t>check;</w:t>
      </w:r>
      <w:proofErr w:type="gramEnd"/>
    </w:p>
    <w:p w14:paraId="73058386" w14:textId="64E2E141" w:rsidR="00567F09" w:rsidRPr="00FD6BF0" w:rsidRDefault="28977732" w:rsidP="6B7920C2">
      <w:pPr>
        <w:pStyle w:val="ListParagraph"/>
        <w:numPr>
          <w:ilvl w:val="0"/>
          <w:numId w:val="8"/>
        </w:numPr>
        <w:jc w:val="both"/>
        <w:rPr>
          <w:rFonts w:ascii="Century Gothic" w:eastAsia="Century Gothic" w:hAnsi="Century Gothic" w:cs="Century Gothic"/>
        </w:rPr>
      </w:pPr>
      <w:r w:rsidRPr="00FD6BF0">
        <w:rPr>
          <w:rFonts w:ascii="Century Gothic" w:eastAsia="Century Gothic" w:hAnsi="Century Gothic" w:cs="Century Gothic"/>
          <w:lang w:val="en-GB"/>
        </w:rPr>
        <w:t xml:space="preserve">DBS </w:t>
      </w:r>
      <w:proofErr w:type="gramStart"/>
      <w:r w:rsidRPr="00FD6BF0">
        <w:rPr>
          <w:rFonts w:ascii="Century Gothic" w:eastAsia="Century Gothic" w:hAnsi="Century Gothic" w:cs="Century Gothic"/>
          <w:lang w:val="en-GB"/>
        </w:rPr>
        <w:t>clearance;</w:t>
      </w:r>
      <w:proofErr w:type="gramEnd"/>
    </w:p>
    <w:p w14:paraId="2CB2B4B7" w14:textId="7E5C950E" w:rsidR="00567F09" w:rsidRPr="00FD6BF0" w:rsidRDefault="28977732" w:rsidP="6B7920C2">
      <w:pPr>
        <w:pStyle w:val="ListParagraph"/>
        <w:numPr>
          <w:ilvl w:val="0"/>
          <w:numId w:val="8"/>
        </w:numPr>
        <w:jc w:val="both"/>
        <w:rPr>
          <w:rFonts w:ascii="Century Gothic" w:eastAsia="Century Gothic" w:hAnsi="Century Gothic" w:cs="Century Gothic"/>
        </w:rPr>
      </w:pPr>
      <w:r w:rsidRPr="00FD6BF0">
        <w:rPr>
          <w:rFonts w:ascii="Century Gothic" w:eastAsia="Century Gothic" w:hAnsi="Century Gothic" w:cs="Century Gothic"/>
          <w:lang w:val="en-GB"/>
        </w:rPr>
        <w:t>Prohibition from teaching checks (where required</w:t>
      </w:r>
      <w:proofErr w:type="gramStart"/>
      <w:r w:rsidRPr="00FD6BF0">
        <w:rPr>
          <w:rFonts w:ascii="Century Gothic" w:eastAsia="Century Gothic" w:hAnsi="Century Gothic" w:cs="Century Gothic"/>
          <w:lang w:val="en-GB"/>
        </w:rPr>
        <w:t>);</w:t>
      </w:r>
      <w:proofErr w:type="gramEnd"/>
    </w:p>
    <w:p w14:paraId="109FE86F" w14:textId="2091BC93" w:rsidR="00567F09" w:rsidRPr="00FD6BF0" w:rsidRDefault="28977732" w:rsidP="6B7920C2">
      <w:pPr>
        <w:pStyle w:val="ListParagraph"/>
        <w:numPr>
          <w:ilvl w:val="0"/>
          <w:numId w:val="8"/>
        </w:numPr>
        <w:jc w:val="both"/>
        <w:rPr>
          <w:rFonts w:ascii="Century Gothic" w:eastAsia="Century Gothic" w:hAnsi="Century Gothic" w:cs="Century Gothic"/>
        </w:rPr>
      </w:pPr>
      <w:r w:rsidRPr="00FD6BF0">
        <w:rPr>
          <w:rFonts w:ascii="Century Gothic" w:eastAsia="Century Gothic" w:hAnsi="Century Gothic" w:cs="Century Gothic"/>
          <w:lang w:val="en-GB"/>
        </w:rPr>
        <w:t xml:space="preserve">Barred List </w:t>
      </w:r>
      <w:proofErr w:type="gramStart"/>
      <w:r w:rsidRPr="00FD6BF0">
        <w:rPr>
          <w:rFonts w:ascii="Century Gothic" w:eastAsia="Century Gothic" w:hAnsi="Century Gothic" w:cs="Century Gothic"/>
          <w:lang w:val="en-GB"/>
        </w:rPr>
        <w:t>check;</w:t>
      </w:r>
      <w:proofErr w:type="gramEnd"/>
    </w:p>
    <w:p w14:paraId="61D878AC" w14:textId="6E906758" w:rsidR="00567F09" w:rsidRPr="00FD6BF0" w:rsidRDefault="28977732" w:rsidP="6B7920C2">
      <w:pPr>
        <w:pStyle w:val="ListParagraph"/>
        <w:numPr>
          <w:ilvl w:val="0"/>
          <w:numId w:val="8"/>
        </w:numPr>
        <w:jc w:val="both"/>
        <w:rPr>
          <w:rFonts w:ascii="Century Gothic" w:eastAsia="Century Gothic" w:hAnsi="Century Gothic" w:cs="Century Gothic"/>
        </w:rPr>
      </w:pPr>
      <w:r w:rsidRPr="00FD6BF0">
        <w:rPr>
          <w:rFonts w:ascii="Century Gothic" w:eastAsia="Century Gothic" w:hAnsi="Century Gothic" w:cs="Century Gothic"/>
          <w:lang w:val="en-GB"/>
        </w:rPr>
        <w:t>Section 128 checks (as required - leadership and management</w:t>
      </w:r>
      <w:proofErr w:type="gramStart"/>
      <w:r w:rsidRPr="00FD6BF0">
        <w:rPr>
          <w:rFonts w:ascii="Century Gothic" w:eastAsia="Century Gothic" w:hAnsi="Century Gothic" w:cs="Century Gothic"/>
          <w:lang w:val="en-GB"/>
        </w:rPr>
        <w:t>);</w:t>
      </w:r>
      <w:proofErr w:type="gramEnd"/>
    </w:p>
    <w:p w14:paraId="2EF0EA1D" w14:textId="3ED862A9" w:rsidR="00567F09" w:rsidRPr="00FD6BF0" w:rsidRDefault="28977732" w:rsidP="6B7920C2">
      <w:pPr>
        <w:pStyle w:val="ListParagraph"/>
        <w:numPr>
          <w:ilvl w:val="0"/>
          <w:numId w:val="8"/>
        </w:numPr>
        <w:jc w:val="both"/>
        <w:rPr>
          <w:rFonts w:ascii="Century Gothic" w:eastAsia="Century Gothic" w:hAnsi="Century Gothic" w:cs="Century Gothic"/>
        </w:rPr>
      </w:pPr>
      <w:r w:rsidRPr="00FD6BF0">
        <w:rPr>
          <w:rFonts w:ascii="Century Gothic" w:eastAsia="Century Gothic" w:hAnsi="Century Gothic" w:cs="Century Gothic"/>
          <w:lang w:val="en-GB"/>
        </w:rPr>
        <w:t>Reference check (two references required</w:t>
      </w:r>
      <w:proofErr w:type="gramStart"/>
      <w:r w:rsidRPr="00FD6BF0">
        <w:rPr>
          <w:rFonts w:ascii="Century Gothic" w:eastAsia="Century Gothic" w:hAnsi="Century Gothic" w:cs="Century Gothic"/>
          <w:lang w:val="en-GB"/>
        </w:rPr>
        <w:t>);</w:t>
      </w:r>
      <w:proofErr w:type="gramEnd"/>
    </w:p>
    <w:p w14:paraId="3A13ACE1" w14:textId="4BC0C747" w:rsidR="00567F09" w:rsidRPr="00FD6BF0" w:rsidRDefault="28977732" w:rsidP="6B7920C2">
      <w:pPr>
        <w:pStyle w:val="ListParagraph"/>
        <w:numPr>
          <w:ilvl w:val="0"/>
          <w:numId w:val="8"/>
        </w:numPr>
        <w:jc w:val="both"/>
        <w:rPr>
          <w:rFonts w:ascii="Century Gothic" w:eastAsia="Century Gothic" w:hAnsi="Century Gothic" w:cs="Century Gothic"/>
        </w:rPr>
      </w:pPr>
      <w:r w:rsidRPr="00FD6BF0">
        <w:rPr>
          <w:rFonts w:ascii="Century Gothic" w:eastAsia="Century Gothic" w:hAnsi="Century Gothic" w:cs="Century Gothic"/>
          <w:lang w:val="en-GB"/>
        </w:rPr>
        <w:t xml:space="preserve">Professional qualifications </w:t>
      </w:r>
      <w:proofErr w:type="gramStart"/>
      <w:r w:rsidRPr="00FD6BF0">
        <w:rPr>
          <w:rFonts w:ascii="Century Gothic" w:eastAsia="Century Gothic" w:hAnsi="Century Gothic" w:cs="Century Gothic"/>
          <w:lang w:val="en-GB"/>
        </w:rPr>
        <w:t>check ;</w:t>
      </w:r>
      <w:proofErr w:type="gramEnd"/>
    </w:p>
    <w:p w14:paraId="27903F67" w14:textId="055D853D" w:rsidR="00567F09" w:rsidRPr="00FD6BF0" w:rsidRDefault="28977732" w:rsidP="6B7920C2">
      <w:pPr>
        <w:pStyle w:val="ListParagraph"/>
        <w:numPr>
          <w:ilvl w:val="0"/>
          <w:numId w:val="8"/>
        </w:numPr>
        <w:jc w:val="both"/>
        <w:rPr>
          <w:rFonts w:ascii="Century Gothic" w:eastAsia="Century Gothic" w:hAnsi="Century Gothic" w:cs="Century Gothic"/>
        </w:rPr>
      </w:pPr>
      <w:r w:rsidRPr="00FD6BF0">
        <w:rPr>
          <w:rFonts w:ascii="Century Gothic" w:eastAsia="Century Gothic" w:hAnsi="Century Gothic" w:cs="Century Gothic"/>
          <w:lang w:val="en-GB"/>
        </w:rPr>
        <w:t xml:space="preserve">Right to work in the UK </w:t>
      </w:r>
      <w:proofErr w:type="gramStart"/>
      <w:r w:rsidRPr="00FD6BF0">
        <w:rPr>
          <w:rFonts w:ascii="Century Gothic" w:eastAsia="Century Gothic" w:hAnsi="Century Gothic" w:cs="Century Gothic"/>
          <w:lang w:val="en-GB"/>
        </w:rPr>
        <w:t>check;</w:t>
      </w:r>
      <w:proofErr w:type="gramEnd"/>
    </w:p>
    <w:p w14:paraId="520A6CA6" w14:textId="01D2E98A" w:rsidR="00567F09" w:rsidRPr="00FD6BF0" w:rsidRDefault="28977732" w:rsidP="6B7920C2">
      <w:pPr>
        <w:pStyle w:val="ListParagraph"/>
        <w:numPr>
          <w:ilvl w:val="0"/>
          <w:numId w:val="8"/>
        </w:numPr>
        <w:jc w:val="both"/>
        <w:rPr>
          <w:rFonts w:ascii="Century Gothic" w:eastAsia="Century Gothic" w:hAnsi="Century Gothic" w:cs="Century Gothic"/>
        </w:rPr>
      </w:pPr>
      <w:r w:rsidRPr="00FD6BF0">
        <w:rPr>
          <w:rFonts w:ascii="Century Gothic" w:eastAsia="Century Gothic" w:hAnsi="Century Gothic" w:cs="Century Gothic"/>
          <w:lang w:val="en-GB"/>
        </w:rPr>
        <w:t xml:space="preserve">Further checks for those who have lived outside the </w:t>
      </w:r>
      <w:proofErr w:type="gramStart"/>
      <w:r w:rsidRPr="00FD6BF0">
        <w:rPr>
          <w:rFonts w:ascii="Century Gothic" w:eastAsia="Century Gothic" w:hAnsi="Century Gothic" w:cs="Century Gothic"/>
          <w:lang w:val="en-GB"/>
        </w:rPr>
        <w:t>UK;</w:t>
      </w:r>
      <w:proofErr w:type="gramEnd"/>
    </w:p>
    <w:p w14:paraId="3C5D449C" w14:textId="4FD050B3" w:rsidR="00567F09" w:rsidRPr="00FD6BF0" w:rsidRDefault="28977732" w:rsidP="4C416678">
      <w:pPr>
        <w:pStyle w:val="ListParagraph"/>
        <w:numPr>
          <w:ilvl w:val="0"/>
          <w:numId w:val="8"/>
        </w:numPr>
        <w:jc w:val="both"/>
        <w:rPr>
          <w:rFonts w:ascii="Century Gothic" w:eastAsia="Century Gothic" w:hAnsi="Century Gothic" w:cs="Century Gothic"/>
        </w:rPr>
      </w:pPr>
      <w:r w:rsidRPr="00FD6BF0">
        <w:rPr>
          <w:rFonts w:ascii="Century Gothic" w:eastAsia="Century Gothic" w:hAnsi="Century Gothic" w:cs="Century Gothic"/>
          <w:lang w:val="en-GB"/>
        </w:rPr>
        <w:t>Disqualification Under the Childcare Act 2006 checks (as required); and</w:t>
      </w:r>
    </w:p>
    <w:p w14:paraId="1CC2B0E1" w14:textId="31934D4D" w:rsidR="00567F09" w:rsidRPr="00FD6BF0" w:rsidRDefault="28977732" w:rsidP="47748CF0">
      <w:pPr>
        <w:pStyle w:val="ListParagraph"/>
        <w:numPr>
          <w:ilvl w:val="0"/>
          <w:numId w:val="8"/>
        </w:numPr>
        <w:jc w:val="both"/>
        <w:rPr>
          <w:rFonts w:ascii="Century Gothic" w:eastAsia="Century Gothic" w:hAnsi="Century Gothic" w:cs="Century Gothic"/>
        </w:rPr>
      </w:pPr>
      <w:r w:rsidRPr="00FD6BF0">
        <w:rPr>
          <w:rFonts w:ascii="Century Gothic" w:eastAsia="Century Gothic" w:hAnsi="Century Gothic" w:cs="Century Gothic"/>
          <w:lang w:val="en-GB"/>
        </w:rPr>
        <w:t xml:space="preserve">Verification of the candidate’s mental and physical fitness may also be </w:t>
      </w:r>
      <w:r w:rsidRPr="00FD6BF0">
        <w:rPr>
          <w:rFonts w:ascii="Century Gothic" w:eastAsia="Century Gothic" w:hAnsi="Century Gothic" w:cs="Century Gothic"/>
          <w:b/>
          <w:bCs/>
          <w:lang w:val="en-GB"/>
        </w:rPr>
        <w:t>sought</w:t>
      </w:r>
      <w:r w:rsidRPr="00FD6BF0">
        <w:rPr>
          <w:rFonts w:ascii="Century Gothic" w:eastAsia="Century Gothic" w:hAnsi="Century Gothic" w:cs="Century Gothic"/>
          <w:lang w:val="en-GB"/>
        </w:rPr>
        <w:t xml:space="preserve">. </w:t>
      </w:r>
    </w:p>
    <w:p w14:paraId="52954472" w14:textId="657FE904" w:rsidR="00567F09" w:rsidRPr="00FD6BF0" w:rsidRDefault="28977732" w:rsidP="47748CF0">
      <w:pPr>
        <w:jc w:val="both"/>
        <w:rPr>
          <w:rFonts w:ascii="Century Gothic" w:eastAsia="Century Gothic" w:hAnsi="Century Gothic" w:cs="Century Gothic"/>
        </w:rPr>
      </w:pPr>
      <w:r w:rsidRPr="00FD6BF0">
        <w:rPr>
          <w:rFonts w:ascii="Century Gothic" w:eastAsia="Century Gothic" w:hAnsi="Century Gothic" w:cs="Century Gothic"/>
          <w:lang w:val="en-GB"/>
        </w:rPr>
        <w:t>10.2 A record of all checks completed for members of staff will be recorded on the Single Central Record.</w:t>
      </w:r>
    </w:p>
    <w:p w14:paraId="18D60BDD" w14:textId="0F549734" w:rsidR="00567F09" w:rsidRPr="00FD6BF0" w:rsidRDefault="28977732" w:rsidP="47748CF0">
      <w:pPr>
        <w:jc w:val="both"/>
        <w:rPr>
          <w:rFonts w:ascii="Century Gothic" w:eastAsia="Century Gothic" w:hAnsi="Century Gothic" w:cs="Century Gothic"/>
        </w:rPr>
      </w:pPr>
      <w:r w:rsidRPr="00FD6BF0">
        <w:rPr>
          <w:rFonts w:ascii="Century Gothic" w:eastAsia="Century Gothic" w:hAnsi="Century Gothic" w:cs="Century Gothic"/>
          <w:lang w:val="en-GB"/>
        </w:rPr>
        <w:t xml:space="preserve">10.3 All new members of staff will be required to obtain DBS clearance. </w:t>
      </w:r>
      <w:r w:rsidR="002B7162" w:rsidRPr="00FD6BF0">
        <w:rPr>
          <w:rFonts w:ascii="Century Gothic" w:eastAsia="Century Gothic" w:hAnsi="Century Gothic" w:cs="Century Gothic"/>
          <w:b/>
          <w:bCs/>
          <w:iCs/>
          <w:lang w:val="en-GB"/>
        </w:rPr>
        <w:t>Sowe Valley Primary School</w:t>
      </w:r>
      <w:r w:rsidR="002B7162" w:rsidRPr="00FD6BF0">
        <w:rPr>
          <w:rFonts w:ascii="Century Gothic" w:eastAsia="Century Gothic" w:hAnsi="Century Gothic" w:cs="Century Gothic"/>
          <w:b/>
          <w:bCs/>
          <w:i/>
          <w:iCs/>
          <w:lang w:val="en-GB"/>
        </w:rPr>
        <w:t xml:space="preserve"> </w:t>
      </w:r>
      <w:r w:rsidRPr="00FD6BF0">
        <w:rPr>
          <w:rFonts w:ascii="Century Gothic" w:eastAsia="Century Gothic" w:hAnsi="Century Gothic" w:cs="Century Gothic"/>
          <w:lang w:val="en-GB"/>
        </w:rPr>
        <w:t>reserves the right to re-check DBS clearance for any member of staff where information is received that indicates they may pose a risk to children and may request candidates to register on the DBS update service.</w:t>
      </w:r>
    </w:p>
    <w:p w14:paraId="5ABB9003" w14:textId="07EFF5CB" w:rsidR="00567F09" w:rsidRPr="00FD6BF0" w:rsidRDefault="28977732" w:rsidP="47748CF0">
      <w:pPr>
        <w:jc w:val="both"/>
        <w:rPr>
          <w:rFonts w:ascii="Century Gothic" w:eastAsia="Century Gothic" w:hAnsi="Century Gothic" w:cs="Century Gothic"/>
        </w:rPr>
      </w:pPr>
      <w:r w:rsidRPr="00FD6BF0">
        <w:rPr>
          <w:rFonts w:ascii="Century Gothic" w:eastAsia="Century Gothic" w:hAnsi="Century Gothic" w:cs="Century Gothic"/>
          <w:lang w:val="en-GB"/>
        </w:rPr>
        <w:t>10.4 At least one member of every interview panel will have undertaken Safer Recruitment training which it is recommended is refreshed every 2 years.</w:t>
      </w:r>
    </w:p>
    <w:p w14:paraId="0D975B18" w14:textId="0EBF6EF5" w:rsidR="00567F09" w:rsidRPr="00FD6BF0" w:rsidRDefault="28977732" w:rsidP="47748CF0">
      <w:pPr>
        <w:jc w:val="both"/>
        <w:rPr>
          <w:rFonts w:ascii="Century Gothic" w:eastAsia="Century Gothic" w:hAnsi="Century Gothic" w:cs="Century Gothic"/>
        </w:rPr>
      </w:pPr>
      <w:r w:rsidRPr="00FD6BF0">
        <w:rPr>
          <w:rFonts w:ascii="Century Gothic" w:eastAsia="Century Gothic" w:hAnsi="Century Gothic" w:cs="Century Gothic"/>
          <w:lang w:val="en-GB"/>
        </w:rPr>
        <w:t xml:space="preserve">10.5 We take proportionate decisions on whether to check individuals above and beyond what is legally required dependant on individual circumstance. </w:t>
      </w:r>
    </w:p>
    <w:p w14:paraId="3E6A08E0" w14:textId="2833F554" w:rsidR="00567F09" w:rsidRPr="00FD6BF0" w:rsidRDefault="28977732" w:rsidP="47748CF0">
      <w:pPr>
        <w:jc w:val="both"/>
        <w:rPr>
          <w:rFonts w:ascii="Century Gothic" w:eastAsia="Century Gothic" w:hAnsi="Century Gothic" w:cs="Century Gothic"/>
        </w:rPr>
      </w:pPr>
      <w:r w:rsidRPr="00FD6BF0">
        <w:rPr>
          <w:rFonts w:ascii="Century Gothic" w:eastAsia="Century Gothic" w:hAnsi="Century Gothic" w:cs="Century Gothic"/>
          <w:lang w:val="en-GB"/>
        </w:rPr>
        <w:t xml:space="preserve">10.6 Any visitor to the school who has not been subject to the necessary checks will be </w:t>
      </w:r>
      <w:proofErr w:type="gramStart"/>
      <w:r w:rsidRPr="00FD6BF0">
        <w:rPr>
          <w:rFonts w:ascii="Century Gothic" w:eastAsia="Century Gothic" w:hAnsi="Century Gothic" w:cs="Century Gothic"/>
          <w:lang w:val="en-GB"/>
        </w:rPr>
        <w:t>supervised at all times</w:t>
      </w:r>
      <w:proofErr w:type="gramEnd"/>
      <w:r w:rsidRPr="00FD6BF0">
        <w:rPr>
          <w:rFonts w:ascii="Century Gothic" w:eastAsia="Century Gothic" w:hAnsi="Century Gothic" w:cs="Century Gothic"/>
          <w:lang w:val="en-GB"/>
        </w:rPr>
        <w:t xml:space="preserve"> and a risk assessment completed. </w:t>
      </w:r>
    </w:p>
    <w:p w14:paraId="1FF4E7A4" w14:textId="1F6CBCB3" w:rsidR="00567F09" w:rsidRPr="00FD6BF0" w:rsidRDefault="28977732" w:rsidP="4C416678">
      <w:pPr>
        <w:jc w:val="both"/>
        <w:rPr>
          <w:rFonts w:ascii="Century Gothic" w:eastAsia="Century Gothic" w:hAnsi="Century Gothic" w:cs="Century Gothic"/>
        </w:rPr>
      </w:pPr>
      <w:r w:rsidRPr="00FD6BF0">
        <w:rPr>
          <w:rFonts w:ascii="Century Gothic" w:eastAsia="Century Gothic" w:hAnsi="Century Gothic" w:cs="Century Gothic"/>
          <w:lang w:val="en-GB"/>
        </w:rPr>
        <w:lastRenderedPageBreak/>
        <w:t xml:space="preserve">10.7 All safer recruitment practices at </w:t>
      </w:r>
      <w:r w:rsidR="002B7162" w:rsidRPr="00FD6BF0">
        <w:rPr>
          <w:rFonts w:ascii="Century Gothic" w:eastAsia="Century Gothic" w:hAnsi="Century Gothic" w:cs="Century Gothic"/>
          <w:b/>
          <w:bCs/>
          <w:iCs/>
          <w:lang w:val="en-GB"/>
        </w:rPr>
        <w:t>Sowe Valley Primary School</w:t>
      </w:r>
      <w:r w:rsidR="002B7162" w:rsidRPr="00FD6BF0">
        <w:rPr>
          <w:rFonts w:ascii="Century Gothic" w:eastAsia="Century Gothic" w:hAnsi="Century Gothic" w:cs="Century Gothic"/>
          <w:b/>
          <w:bCs/>
          <w:i/>
          <w:iCs/>
          <w:lang w:val="en-GB"/>
        </w:rPr>
        <w:t xml:space="preserve"> </w:t>
      </w:r>
      <w:r w:rsidRPr="00FD6BF0">
        <w:rPr>
          <w:rFonts w:ascii="Century Gothic" w:eastAsia="Century Gothic" w:hAnsi="Century Gothic" w:cs="Century Gothic"/>
          <w:lang w:val="en-GB"/>
        </w:rPr>
        <w:t>comply with Keeping Children Safe in Education (</w:t>
      </w:r>
      <w:r w:rsidRPr="00FD6BF0">
        <w:rPr>
          <w:rFonts w:ascii="Century Gothic" w:eastAsia="Century Gothic" w:hAnsi="Century Gothic" w:cs="Century Gothic"/>
          <w:b/>
          <w:bCs/>
          <w:lang w:val="en-GB"/>
        </w:rPr>
        <w:t>September 202</w:t>
      </w:r>
      <w:r w:rsidR="00695C18" w:rsidRPr="00FD6BF0">
        <w:rPr>
          <w:rFonts w:ascii="Century Gothic" w:eastAsia="Century Gothic" w:hAnsi="Century Gothic" w:cs="Century Gothic"/>
          <w:b/>
          <w:bCs/>
          <w:lang w:val="en-GB"/>
        </w:rPr>
        <w:t>4</w:t>
      </w:r>
      <w:r w:rsidRPr="00FD6BF0">
        <w:rPr>
          <w:rFonts w:ascii="Century Gothic" w:eastAsia="Century Gothic" w:hAnsi="Century Gothic" w:cs="Century Gothic"/>
          <w:lang w:val="en-GB"/>
        </w:rPr>
        <w:t>). See Part 3 of Keeping Children Safe in Education (</w:t>
      </w:r>
      <w:r w:rsidRPr="00FD6BF0">
        <w:rPr>
          <w:rFonts w:ascii="Century Gothic" w:eastAsia="Century Gothic" w:hAnsi="Century Gothic" w:cs="Century Gothic"/>
          <w:b/>
          <w:bCs/>
          <w:lang w:val="en-GB"/>
        </w:rPr>
        <w:t>September 202</w:t>
      </w:r>
      <w:r w:rsidR="00B84D95" w:rsidRPr="00FD6BF0">
        <w:rPr>
          <w:rFonts w:ascii="Century Gothic" w:eastAsia="Century Gothic" w:hAnsi="Century Gothic" w:cs="Century Gothic"/>
          <w:b/>
          <w:bCs/>
          <w:lang w:val="en-GB"/>
        </w:rPr>
        <w:t>4</w:t>
      </w:r>
      <w:r w:rsidR="002B7162" w:rsidRPr="00FD6BF0">
        <w:rPr>
          <w:rFonts w:ascii="Century Gothic" w:eastAsia="Century Gothic" w:hAnsi="Century Gothic" w:cs="Century Gothic"/>
          <w:lang w:val="en-GB"/>
        </w:rPr>
        <w:t xml:space="preserve">) for further information and </w:t>
      </w:r>
      <w:r w:rsidRPr="00FD6BF0">
        <w:rPr>
          <w:rFonts w:ascii="Century Gothic" w:eastAsia="Century Gothic" w:hAnsi="Century Gothic" w:cs="Century Gothic"/>
          <w:b/>
          <w:bCs/>
          <w:i/>
          <w:iCs/>
          <w:lang w:val="en-GB"/>
        </w:rPr>
        <w:t xml:space="preserve">Safer Recruitment policy for further details. </w:t>
      </w:r>
    </w:p>
    <w:p w14:paraId="578B0F97" w14:textId="36359100" w:rsidR="4C416678" w:rsidRPr="00FD6BF0" w:rsidRDefault="4C416678" w:rsidP="4C416678">
      <w:pPr>
        <w:jc w:val="both"/>
        <w:rPr>
          <w:rFonts w:ascii="Century Gothic" w:eastAsia="Century Gothic" w:hAnsi="Century Gothic" w:cs="Century Gothic"/>
          <w:b/>
          <w:bCs/>
          <w:i/>
          <w:iCs/>
          <w:lang w:val="en-GB"/>
        </w:rPr>
      </w:pPr>
    </w:p>
    <w:p w14:paraId="549DE716" w14:textId="5F82B9BF" w:rsidR="00567F09" w:rsidRPr="00FD6BF0" w:rsidRDefault="5DC0CAE2" w:rsidP="6B7920C2">
      <w:pPr>
        <w:pStyle w:val="Heading1"/>
        <w:jc w:val="both"/>
        <w:rPr>
          <w:rFonts w:ascii="Century Gothic" w:eastAsia="Century Gothic" w:hAnsi="Century Gothic" w:cs="Century Gothic"/>
          <w:b/>
          <w:bCs/>
          <w:color w:val="auto"/>
        </w:rPr>
      </w:pPr>
      <w:r w:rsidRPr="00FD6BF0">
        <w:rPr>
          <w:rFonts w:ascii="Century Gothic" w:eastAsia="Century Gothic" w:hAnsi="Century Gothic" w:cs="Century Gothic"/>
          <w:b/>
          <w:bCs/>
          <w:color w:val="auto"/>
          <w:lang w:val="en-GB"/>
        </w:rPr>
        <w:t xml:space="preserve">11 </w:t>
      </w:r>
      <w:r w:rsidR="28977732" w:rsidRPr="00FD6BF0">
        <w:rPr>
          <w:rFonts w:ascii="Century Gothic" w:eastAsia="Century Gothic" w:hAnsi="Century Gothic" w:cs="Century Gothic"/>
          <w:b/>
          <w:bCs/>
          <w:color w:val="auto"/>
          <w:lang w:val="en-GB"/>
        </w:rPr>
        <w:t>Allegations of abuse against staff</w:t>
      </w:r>
    </w:p>
    <w:p w14:paraId="1E65881C" w14:textId="1048D0FC" w:rsidR="00567F09" w:rsidRPr="00FD6BF0" w:rsidRDefault="28977732" w:rsidP="1E573406">
      <w:pPr>
        <w:jc w:val="both"/>
        <w:rPr>
          <w:rFonts w:ascii="Century Gothic" w:eastAsia="Century Gothic" w:hAnsi="Century Gothic" w:cs="Century Gothic"/>
        </w:rPr>
      </w:pPr>
      <w:r w:rsidRPr="00FD6BF0">
        <w:rPr>
          <w:rFonts w:ascii="Century Gothic" w:eastAsia="Century Gothic" w:hAnsi="Century Gothic" w:cs="Century Gothic"/>
          <w:lang w:val="en-GB"/>
        </w:rPr>
        <w:t xml:space="preserve">11.1 </w:t>
      </w:r>
      <w:r w:rsidR="002B7162" w:rsidRPr="00FD6BF0">
        <w:rPr>
          <w:rFonts w:ascii="Century Gothic" w:eastAsia="Century Gothic" w:hAnsi="Century Gothic" w:cs="Century Gothic"/>
          <w:b/>
          <w:bCs/>
          <w:iCs/>
          <w:lang w:val="en-GB"/>
        </w:rPr>
        <w:t>Sowe Valley Primary School</w:t>
      </w:r>
      <w:r w:rsidR="002B7162" w:rsidRPr="00FD6BF0">
        <w:rPr>
          <w:rFonts w:ascii="Century Gothic" w:eastAsia="Century Gothic" w:hAnsi="Century Gothic" w:cs="Century Gothic"/>
          <w:b/>
          <w:bCs/>
          <w:i/>
          <w:iCs/>
          <w:lang w:val="en-GB"/>
        </w:rPr>
        <w:t xml:space="preserve"> </w:t>
      </w:r>
      <w:r w:rsidRPr="00FD6BF0">
        <w:rPr>
          <w:rFonts w:ascii="Century Gothic" w:eastAsia="Century Gothic" w:hAnsi="Century Gothic" w:cs="Century Gothic"/>
          <w:lang w:val="en-GB"/>
        </w:rPr>
        <w:t>takes all safeguarding matters including low level concerns and/or allegations that harm to a child has occurred against staff</w:t>
      </w:r>
      <w:r w:rsidR="1091D3BF" w:rsidRPr="00FD6BF0">
        <w:rPr>
          <w:rFonts w:ascii="Century Gothic" w:eastAsia="Century Gothic" w:hAnsi="Century Gothic" w:cs="Century Gothic"/>
          <w:lang w:val="en-GB"/>
        </w:rPr>
        <w:t xml:space="preserve"> (including agency, volunteers and contractors)</w:t>
      </w:r>
      <w:r w:rsidRPr="00FD6BF0">
        <w:rPr>
          <w:rFonts w:ascii="Century Gothic" w:eastAsia="Century Gothic" w:hAnsi="Century Gothic" w:cs="Century Gothic"/>
          <w:lang w:val="en-GB"/>
        </w:rPr>
        <w:t xml:space="preserve"> seriously and will manage them in line with this policy, Part Four of Keeping Children Safe in Education </w:t>
      </w:r>
      <w:r w:rsidRPr="00FD6BF0">
        <w:rPr>
          <w:rFonts w:ascii="Century Gothic" w:eastAsia="Century Gothic" w:hAnsi="Century Gothic" w:cs="Century Gothic"/>
          <w:b/>
          <w:bCs/>
          <w:lang w:val="en-GB"/>
        </w:rPr>
        <w:t>(September 202</w:t>
      </w:r>
      <w:r w:rsidR="00B84D95" w:rsidRPr="00FD6BF0">
        <w:rPr>
          <w:rFonts w:ascii="Century Gothic" w:eastAsia="Century Gothic" w:hAnsi="Century Gothic" w:cs="Century Gothic"/>
          <w:b/>
          <w:bCs/>
          <w:lang w:val="en-GB"/>
        </w:rPr>
        <w:t>4</w:t>
      </w:r>
      <w:r w:rsidRPr="00FD6BF0">
        <w:rPr>
          <w:rFonts w:ascii="Century Gothic" w:eastAsia="Century Gothic" w:hAnsi="Century Gothic" w:cs="Century Gothic"/>
          <w:b/>
          <w:bCs/>
          <w:lang w:val="en-GB"/>
        </w:rPr>
        <w:t>)</w:t>
      </w:r>
      <w:r w:rsidRPr="00FD6BF0">
        <w:rPr>
          <w:rFonts w:ascii="Century Gothic" w:eastAsia="Century Gothic" w:hAnsi="Century Gothic" w:cs="Century Gothic"/>
          <w:lang w:val="en-GB"/>
        </w:rPr>
        <w:t xml:space="preserve"> and the CSCP Guidance, </w:t>
      </w:r>
      <w:hyperlink r:id="rId32">
        <w:r w:rsidRPr="00FD6BF0">
          <w:rPr>
            <w:rStyle w:val="Hyperlink"/>
            <w:rFonts w:ascii="Century Gothic" w:eastAsia="Century Gothic" w:hAnsi="Century Gothic" w:cs="Century Gothic"/>
            <w:b/>
            <w:bCs/>
            <w:color w:val="auto"/>
            <w:lang w:val="en-GB"/>
          </w:rPr>
          <w:t>‘Allegations Against Staff and Volunteers’.</w:t>
        </w:r>
      </w:hyperlink>
      <w:r w:rsidRPr="00FD6BF0">
        <w:rPr>
          <w:rStyle w:val="Hyperlink"/>
          <w:rFonts w:ascii="Century Gothic" w:eastAsia="Century Gothic" w:hAnsi="Century Gothic" w:cs="Century Gothic"/>
          <w:b/>
          <w:bCs/>
          <w:color w:val="auto"/>
          <w:lang w:val="en-GB"/>
        </w:rPr>
        <w:t xml:space="preserve"> </w:t>
      </w:r>
    </w:p>
    <w:p w14:paraId="36D07B13" w14:textId="479CD7C0" w:rsidR="00567F09" w:rsidRPr="00FD6BF0" w:rsidRDefault="28977732" w:rsidP="4C416678">
      <w:pPr>
        <w:jc w:val="both"/>
        <w:rPr>
          <w:rStyle w:val="Hyperlink"/>
          <w:rFonts w:ascii="Century Gothic" w:eastAsia="Century Gothic" w:hAnsi="Century Gothic" w:cs="Century Gothic"/>
          <w:color w:val="auto"/>
          <w:lang w:val="en-GB"/>
        </w:rPr>
      </w:pPr>
      <w:r w:rsidRPr="00FD6BF0">
        <w:rPr>
          <w:rStyle w:val="Hyperlink"/>
          <w:rFonts w:ascii="Century Gothic" w:eastAsia="Century Gothic" w:hAnsi="Century Gothic" w:cs="Century Gothic"/>
          <w:color w:val="auto"/>
          <w:u w:val="none"/>
          <w:lang w:val="en-GB"/>
        </w:rPr>
        <w:t xml:space="preserve">11.2 Allegations or concerns may </w:t>
      </w:r>
      <w:proofErr w:type="gramStart"/>
      <w:r w:rsidRPr="00FD6BF0">
        <w:rPr>
          <w:rStyle w:val="Hyperlink"/>
          <w:rFonts w:ascii="Century Gothic" w:eastAsia="Century Gothic" w:hAnsi="Century Gothic" w:cs="Century Gothic"/>
          <w:color w:val="auto"/>
          <w:u w:val="none"/>
          <w:lang w:val="en-GB"/>
        </w:rPr>
        <w:t>include</w:t>
      </w:r>
      <w:proofErr w:type="gramEnd"/>
    </w:p>
    <w:p w14:paraId="6867BC9A" w14:textId="0B5EAC0D" w:rsidR="00567F09" w:rsidRPr="00FD6BF0" w:rsidRDefault="28977732" w:rsidP="6B7920C2">
      <w:pPr>
        <w:pStyle w:val="ListParagraph"/>
        <w:numPr>
          <w:ilvl w:val="0"/>
          <w:numId w:val="7"/>
        </w:numPr>
        <w:spacing w:line="252" w:lineRule="auto"/>
        <w:jc w:val="both"/>
        <w:rPr>
          <w:rFonts w:ascii="Century Gothic" w:eastAsia="Century Gothic" w:hAnsi="Century Gothic" w:cs="Century Gothic"/>
        </w:rPr>
      </w:pPr>
      <w:r w:rsidRPr="00FD6BF0">
        <w:rPr>
          <w:rFonts w:ascii="Century Gothic" w:eastAsia="Century Gothic" w:hAnsi="Century Gothic" w:cs="Century Gothic"/>
          <w:lang w:val="en-GB"/>
        </w:rPr>
        <w:t xml:space="preserve">Staff having behaved in a way that has harmed a child, or may have harmed a </w:t>
      </w:r>
      <w:proofErr w:type="gramStart"/>
      <w:r w:rsidRPr="00FD6BF0">
        <w:rPr>
          <w:rFonts w:ascii="Century Gothic" w:eastAsia="Century Gothic" w:hAnsi="Century Gothic" w:cs="Century Gothic"/>
          <w:lang w:val="en-GB"/>
        </w:rPr>
        <w:t>child;</w:t>
      </w:r>
      <w:proofErr w:type="gramEnd"/>
    </w:p>
    <w:p w14:paraId="72A86C5B" w14:textId="0BEA262C" w:rsidR="00567F09" w:rsidRPr="00FD6BF0" w:rsidRDefault="28977732" w:rsidP="6B7920C2">
      <w:pPr>
        <w:pStyle w:val="ListParagraph"/>
        <w:numPr>
          <w:ilvl w:val="0"/>
          <w:numId w:val="7"/>
        </w:numPr>
        <w:spacing w:line="252" w:lineRule="auto"/>
        <w:jc w:val="both"/>
        <w:rPr>
          <w:rFonts w:ascii="Century Gothic" w:eastAsia="Century Gothic" w:hAnsi="Century Gothic" w:cs="Century Gothic"/>
        </w:rPr>
      </w:pPr>
      <w:r w:rsidRPr="00FD6BF0">
        <w:rPr>
          <w:rFonts w:ascii="Century Gothic" w:eastAsia="Century Gothic" w:hAnsi="Century Gothic" w:cs="Century Gothic"/>
          <w:lang w:val="en-GB"/>
        </w:rPr>
        <w:t xml:space="preserve">Staff possibly committing a criminal offence against or related to a </w:t>
      </w:r>
      <w:proofErr w:type="gramStart"/>
      <w:r w:rsidRPr="00FD6BF0">
        <w:rPr>
          <w:rFonts w:ascii="Century Gothic" w:eastAsia="Century Gothic" w:hAnsi="Century Gothic" w:cs="Century Gothic"/>
          <w:lang w:val="en-GB"/>
        </w:rPr>
        <w:t>child;</w:t>
      </w:r>
      <w:proofErr w:type="gramEnd"/>
    </w:p>
    <w:p w14:paraId="715EA349" w14:textId="3CE782AD" w:rsidR="00567F09" w:rsidRPr="00FD6BF0" w:rsidRDefault="28977732" w:rsidP="6B7920C2">
      <w:pPr>
        <w:pStyle w:val="ListParagraph"/>
        <w:numPr>
          <w:ilvl w:val="0"/>
          <w:numId w:val="7"/>
        </w:numPr>
        <w:spacing w:line="252" w:lineRule="auto"/>
        <w:jc w:val="both"/>
        <w:rPr>
          <w:rFonts w:ascii="Century Gothic" w:eastAsia="Century Gothic" w:hAnsi="Century Gothic" w:cs="Century Gothic"/>
        </w:rPr>
      </w:pPr>
      <w:r w:rsidRPr="00FD6BF0">
        <w:rPr>
          <w:rFonts w:ascii="Century Gothic" w:eastAsia="Century Gothic" w:hAnsi="Century Gothic" w:cs="Century Gothic"/>
          <w:lang w:val="en-GB"/>
        </w:rPr>
        <w:t>Staff behaving towards a child or children in a way that indicates that he or she may pose a risk of harm to children; or</w:t>
      </w:r>
    </w:p>
    <w:p w14:paraId="4C2010A1" w14:textId="092D01CE" w:rsidR="00567F09" w:rsidRPr="00FD6BF0" w:rsidRDefault="28977732" w:rsidP="4C416678">
      <w:pPr>
        <w:pStyle w:val="ListParagraph"/>
        <w:numPr>
          <w:ilvl w:val="0"/>
          <w:numId w:val="7"/>
        </w:numPr>
        <w:spacing w:line="252" w:lineRule="auto"/>
        <w:jc w:val="both"/>
        <w:rPr>
          <w:rFonts w:ascii="Century Gothic" w:eastAsia="Century Gothic" w:hAnsi="Century Gothic" w:cs="Century Gothic"/>
        </w:rPr>
      </w:pPr>
      <w:r w:rsidRPr="00FD6BF0">
        <w:rPr>
          <w:rFonts w:ascii="Century Gothic" w:eastAsia="Century Gothic" w:hAnsi="Century Gothic" w:cs="Century Gothic"/>
          <w:lang w:val="en-GB"/>
        </w:rPr>
        <w:t>Staff behaving or possibly behaving in a way that indicates they may not be suitable to work with children (including behaviour outside of work). This is known as ‘Transferable risk’.</w:t>
      </w:r>
    </w:p>
    <w:p w14:paraId="0FF7D4B6" w14:textId="4C3E579A" w:rsidR="00567F09" w:rsidRPr="00FD6BF0" w:rsidRDefault="28977732" w:rsidP="47748CF0">
      <w:pPr>
        <w:jc w:val="both"/>
        <w:rPr>
          <w:rFonts w:ascii="Century Gothic" w:eastAsia="Century Gothic" w:hAnsi="Century Gothic" w:cs="Century Gothic"/>
        </w:rPr>
      </w:pPr>
      <w:r w:rsidRPr="00FD6BF0">
        <w:rPr>
          <w:rFonts w:ascii="Century Gothic" w:eastAsia="Century Gothic" w:hAnsi="Century Gothic" w:cs="Century Gothic"/>
          <w:lang w:val="en-GB"/>
        </w:rPr>
        <w:t>11.</w:t>
      </w:r>
      <w:r w:rsidR="614D2657" w:rsidRPr="00FD6BF0">
        <w:rPr>
          <w:rFonts w:ascii="Century Gothic" w:eastAsia="Century Gothic" w:hAnsi="Century Gothic" w:cs="Century Gothic"/>
          <w:lang w:val="en-GB"/>
        </w:rPr>
        <w:t>3</w:t>
      </w:r>
      <w:r w:rsidRPr="00FD6BF0">
        <w:rPr>
          <w:rFonts w:ascii="Century Gothic" w:eastAsia="Century Gothic" w:hAnsi="Century Gothic" w:cs="Century Gothic"/>
          <w:lang w:val="en-GB"/>
        </w:rPr>
        <w:t xml:space="preserve"> If a concern or allegation of abuse arises against the </w:t>
      </w:r>
      <w:proofErr w:type="gramStart"/>
      <w:r w:rsidRPr="00FD6BF0">
        <w:rPr>
          <w:rFonts w:ascii="Century Gothic" w:eastAsia="Century Gothic" w:hAnsi="Century Gothic" w:cs="Century Gothic"/>
          <w:lang w:val="en-GB"/>
        </w:rPr>
        <w:t>Headteacher, or</w:t>
      </w:r>
      <w:proofErr w:type="gramEnd"/>
      <w:r w:rsidRPr="00FD6BF0">
        <w:rPr>
          <w:rFonts w:ascii="Century Gothic" w:eastAsia="Century Gothic" w:hAnsi="Century Gothic" w:cs="Century Gothic"/>
          <w:lang w:val="en-GB"/>
        </w:rPr>
        <w:t xml:space="preserve"> should there be a conflict of interest to the Headteacher, it must be immediately reported to the Chair of Governors</w:t>
      </w:r>
      <w:r w:rsidR="002B7162" w:rsidRPr="00FD6BF0">
        <w:rPr>
          <w:rFonts w:ascii="Century Gothic" w:eastAsia="Century Gothic" w:hAnsi="Century Gothic" w:cs="Century Gothic"/>
          <w:b/>
          <w:bCs/>
          <w:i/>
          <w:iCs/>
          <w:lang w:val="en-GB"/>
        </w:rPr>
        <w:t>.</w:t>
      </w:r>
    </w:p>
    <w:p w14:paraId="7D9D9DE8" w14:textId="6F398016" w:rsidR="00567F09" w:rsidRPr="00FD6BF0" w:rsidRDefault="28977732" w:rsidP="1E573406">
      <w:pPr>
        <w:jc w:val="both"/>
        <w:rPr>
          <w:rFonts w:ascii="Century Gothic" w:eastAsia="Century Gothic" w:hAnsi="Century Gothic" w:cs="Century Gothic"/>
        </w:rPr>
      </w:pPr>
      <w:r w:rsidRPr="00FD6BF0">
        <w:rPr>
          <w:rFonts w:ascii="Century Gothic" w:eastAsia="Century Gothic" w:hAnsi="Century Gothic" w:cs="Century Gothic"/>
          <w:lang w:val="en-GB"/>
        </w:rPr>
        <w:t>11.</w:t>
      </w:r>
      <w:r w:rsidR="12AE4A5A" w:rsidRPr="00FD6BF0">
        <w:rPr>
          <w:rFonts w:ascii="Century Gothic" w:eastAsia="Century Gothic" w:hAnsi="Century Gothic" w:cs="Century Gothic"/>
          <w:lang w:val="en-GB"/>
        </w:rPr>
        <w:t>4</w:t>
      </w:r>
      <w:r w:rsidRPr="00FD6BF0">
        <w:rPr>
          <w:rFonts w:ascii="Century Gothic" w:eastAsia="Century Gothic" w:hAnsi="Century Gothic" w:cs="Century Gothic"/>
          <w:lang w:val="en-GB"/>
        </w:rPr>
        <w:t xml:space="preserve"> If a concern or allegation of abuse arises against any member of staff, supply teacher, volunteer or contractor other tha</w:t>
      </w:r>
      <w:r w:rsidR="34A673D3" w:rsidRPr="00FD6BF0">
        <w:rPr>
          <w:rFonts w:ascii="Century Gothic" w:eastAsia="Century Gothic" w:hAnsi="Century Gothic" w:cs="Century Gothic"/>
          <w:lang w:val="en-GB"/>
        </w:rPr>
        <w:t>n</w:t>
      </w:r>
      <w:r w:rsidRPr="00FD6BF0">
        <w:rPr>
          <w:rFonts w:ascii="Century Gothic" w:eastAsia="Century Gothic" w:hAnsi="Century Gothic" w:cs="Century Gothic"/>
          <w:lang w:val="en-GB"/>
        </w:rPr>
        <w:t xml:space="preserve"> the Headteacher, it must be reported to the Headteacher without delay.</w:t>
      </w:r>
      <w:r w:rsidRPr="00FD6BF0">
        <w:rPr>
          <w:rFonts w:ascii="Century Gothic" w:eastAsia="Century Gothic" w:hAnsi="Century Gothic" w:cs="Century Gothic"/>
          <w:b/>
          <w:bCs/>
          <w:lang w:val="en-GB"/>
        </w:rPr>
        <w:t xml:space="preserve"> </w:t>
      </w:r>
    </w:p>
    <w:p w14:paraId="631F1DB1" w14:textId="199D40F9" w:rsidR="00567F09" w:rsidRPr="00FD6BF0" w:rsidRDefault="28977732" w:rsidP="1E573406">
      <w:pPr>
        <w:jc w:val="both"/>
        <w:rPr>
          <w:rFonts w:ascii="Century Gothic" w:eastAsia="Century Gothic" w:hAnsi="Century Gothic" w:cs="Century Gothic"/>
        </w:rPr>
      </w:pPr>
      <w:r w:rsidRPr="00FD6BF0">
        <w:rPr>
          <w:rFonts w:ascii="Century Gothic" w:eastAsia="Century Gothic" w:hAnsi="Century Gothic" w:cs="Century Gothic"/>
          <w:lang w:val="en-GB"/>
        </w:rPr>
        <w:t>11.</w:t>
      </w:r>
      <w:r w:rsidR="7A1758BE" w:rsidRPr="00FD6BF0">
        <w:rPr>
          <w:rFonts w:ascii="Century Gothic" w:eastAsia="Century Gothic" w:hAnsi="Century Gothic" w:cs="Century Gothic"/>
          <w:lang w:val="en-GB"/>
        </w:rPr>
        <w:t>5</w:t>
      </w:r>
      <w:r w:rsidRPr="00FD6BF0">
        <w:rPr>
          <w:rFonts w:ascii="Century Gothic" w:eastAsia="Century Gothic" w:hAnsi="Century Gothic" w:cs="Century Gothic"/>
          <w:lang w:val="en-GB"/>
        </w:rPr>
        <w:t xml:space="preserve"> Concerns or allegations of abuse against staff must be reported to the Headteacher or Chair of Governors as appropriate and not discussed directly with the person involved.</w:t>
      </w:r>
    </w:p>
    <w:p w14:paraId="36E122A2" w14:textId="6DA02E66" w:rsidR="00B84D95" w:rsidRPr="00FD6BF0" w:rsidRDefault="28977732" w:rsidP="651AA4F2">
      <w:pPr>
        <w:jc w:val="both"/>
        <w:rPr>
          <w:rFonts w:ascii="Century Gothic" w:eastAsia="Century Gothic" w:hAnsi="Century Gothic" w:cs="Century Gothic"/>
          <w:b/>
          <w:bCs/>
          <w:lang w:val="en-GB"/>
        </w:rPr>
      </w:pPr>
      <w:r w:rsidRPr="00FD6BF0">
        <w:rPr>
          <w:rFonts w:ascii="Century Gothic" w:eastAsia="Century Gothic" w:hAnsi="Century Gothic" w:cs="Century Gothic"/>
          <w:lang w:val="en-GB"/>
        </w:rPr>
        <w:t>11.</w:t>
      </w:r>
      <w:r w:rsidR="413DE9C9" w:rsidRPr="00FD6BF0">
        <w:rPr>
          <w:rFonts w:ascii="Century Gothic" w:eastAsia="Century Gothic" w:hAnsi="Century Gothic" w:cs="Century Gothic"/>
          <w:lang w:val="en-GB"/>
        </w:rPr>
        <w:t>6</w:t>
      </w:r>
      <w:r w:rsidRPr="00FD6BF0">
        <w:rPr>
          <w:rFonts w:ascii="Century Gothic" w:eastAsia="Century Gothic" w:hAnsi="Century Gothic" w:cs="Century Gothic"/>
          <w:lang w:val="en-GB"/>
        </w:rPr>
        <w:t xml:space="preserve"> The Headteacher or Chair of Governors should consider if the concern or allegation meets </w:t>
      </w:r>
      <w:r w:rsidRPr="00FD6BF0">
        <w:rPr>
          <w:rFonts w:ascii="Century Gothic" w:eastAsia="Century Gothic" w:hAnsi="Century Gothic" w:cs="Century Gothic"/>
          <w:b/>
          <w:bCs/>
          <w:lang w:val="en-GB"/>
        </w:rPr>
        <w:t>the harms threshold</w:t>
      </w:r>
      <w:r w:rsidR="00B84D95" w:rsidRPr="00FD6BF0">
        <w:rPr>
          <w:rFonts w:ascii="Century Gothic" w:eastAsia="Century Gothic" w:hAnsi="Century Gothic" w:cs="Century Gothic"/>
          <w:b/>
          <w:bCs/>
          <w:lang w:val="en-GB"/>
        </w:rPr>
        <w:t xml:space="preserve"> as outlined in Working Together to Safeguard Children (2023) guidance indicating that a person in a Position of Trust has:</w:t>
      </w:r>
    </w:p>
    <w:p w14:paraId="1ACC4C6C" w14:textId="77777777" w:rsidR="00B84D95" w:rsidRPr="00FD6BF0" w:rsidRDefault="00B84D95" w:rsidP="00B84D95">
      <w:pPr>
        <w:jc w:val="both"/>
        <w:rPr>
          <w:rFonts w:ascii="Century Gothic" w:eastAsia="Century Gothic" w:hAnsi="Century Gothic" w:cs="Century Gothic"/>
          <w:b/>
          <w:bCs/>
          <w:lang w:val="en-GB"/>
        </w:rPr>
      </w:pPr>
      <w:r w:rsidRPr="00FD6BF0">
        <w:rPr>
          <w:rFonts w:ascii="Century Gothic" w:eastAsia="Century Gothic" w:hAnsi="Century Gothic" w:cs="Century Gothic"/>
          <w:b/>
          <w:bCs/>
          <w:lang w:val="en-GB"/>
        </w:rPr>
        <w:t>• behaved in a way that has harmed a child, or may have harmed a child</w:t>
      </w:r>
    </w:p>
    <w:p w14:paraId="2A9C86CE" w14:textId="77777777" w:rsidR="00B84D95" w:rsidRPr="00FD6BF0" w:rsidRDefault="00B84D95" w:rsidP="00B84D95">
      <w:pPr>
        <w:jc w:val="both"/>
        <w:rPr>
          <w:rFonts w:ascii="Century Gothic" w:eastAsia="Century Gothic" w:hAnsi="Century Gothic" w:cs="Century Gothic"/>
          <w:b/>
          <w:bCs/>
          <w:lang w:val="en-GB"/>
        </w:rPr>
      </w:pPr>
      <w:r w:rsidRPr="00FD6BF0">
        <w:rPr>
          <w:rFonts w:ascii="Century Gothic" w:eastAsia="Century Gothic" w:hAnsi="Century Gothic" w:cs="Century Gothic"/>
          <w:b/>
          <w:bCs/>
          <w:lang w:val="en-GB"/>
        </w:rPr>
        <w:t>• possibly committed a criminal offence against or related to a child</w:t>
      </w:r>
    </w:p>
    <w:p w14:paraId="71BF13F6" w14:textId="49CB8851" w:rsidR="00B84D95" w:rsidRPr="00FD6BF0" w:rsidRDefault="00B84D95" w:rsidP="00B84D95">
      <w:pPr>
        <w:jc w:val="both"/>
        <w:rPr>
          <w:rFonts w:ascii="Century Gothic" w:eastAsia="Century Gothic" w:hAnsi="Century Gothic" w:cs="Century Gothic"/>
          <w:b/>
          <w:bCs/>
          <w:lang w:val="en-GB"/>
        </w:rPr>
      </w:pPr>
      <w:r w:rsidRPr="00FD6BF0">
        <w:rPr>
          <w:rFonts w:ascii="Century Gothic" w:eastAsia="Century Gothic" w:hAnsi="Century Gothic" w:cs="Century Gothic"/>
          <w:b/>
          <w:bCs/>
          <w:lang w:val="en-GB"/>
        </w:rPr>
        <w:t>• behaved towards a child or children in a way that indicates they may pose a risk of harm to children</w:t>
      </w:r>
    </w:p>
    <w:p w14:paraId="0A71A201" w14:textId="77777777" w:rsidR="00B84D95" w:rsidRPr="00FD6BF0" w:rsidRDefault="00B84D95" w:rsidP="00B84D95">
      <w:pPr>
        <w:jc w:val="both"/>
        <w:rPr>
          <w:rFonts w:ascii="Century Gothic" w:eastAsia="Century Gothic" w:hAnsi="Century Gothic" w:cs="Century Gothic"/>
          <w:b/>
          <w:bCs/>
          <w:lang w:val="en-GB"/>
        </w:rPr>
      </w:pPr>
      <w:r w:rsidRPr="00FD6BF0">
        <w:rPr>
          <w:rFonts w:ascii="Century Gothic" w:eastAsia="Century Gothic" w:hAnsi="Century Gothic" w:cs="Century Gothic"/>
          <w:b/>
          <w:bCs/>
          <w:lang w:val="en-GB"/>
        </w:rPr>
        <w:t>• behaved or may have behaved in a way that indicates they may not be suitable to work with children</w:t>
      </w:r>
    </w:p>
    <w:p w14:paraId="6E1A7E07" w14:textId="21FEAC9F" w:rsidR="00B84D95" w:rsidRPr="00FD6BF0" w:rsidRDefault="00B84D95" w:rsidP="00B84D95">
      <w:pPr>
        <w:jc w:val="both"/>
        <w:rPr>
          <w:rFonts w:ascii="Century Gothic" w:eastAsia="Century Gothic" w:hAnsi="Century Gothic" w:cs="Century Gothic"/>
          <w:b/>
          <w:bCs/>
          <w:lang w:val="en-GB"/>
        </w:rPr>
      </w:pPr>
      <w:r w:rsidRPr="00FD6BF0">
        <w:rPr>
          <w:rFonts w:ascii="Century Gothic" w:eastAsia="Century Gothic" w:hAnsi="Century Gothic" w:cs="Century Gothic"/>
          <w:b/>
          <w:bCs/>
          <w:lang w:val="en-GB"/>
        </w:rPr>
        <w:lastRenderedPageBreak/>
        <w:t xml:space="preserve">11. 7 If they feel the criteria is met then they should refer </w:t>
      </w:r>
      <w:proofErr w:type="gramStart"/>
      <w:r w:rsidRPr="00FD6BF0">
        <w:rPr>
          <w:rFonts w:ascii="Century Gothic" w:eastAsia="Century Gothic" w:hAnsi="Century Gothic" w:cs="Century Gothic"/>
          <w:b/>
          <w:bCs/>
          <w:lang w:val="en-GB"/>
        </w:rPr>
        <w:t>in to</w:t>
      </w:r>
      <w:proofErr w:type="gramEnd"/>
      <w:r w:rsidRPr="00FD6BF0">
        <w:rPr>
          <w:rFonts w:ascii="Century Gothic" w:eastAsia="Century Gothic" w:hAnsi="Century Gothic" w:cs="Century Gothic"/>
          <w:b/>
          <w:bCs/>
          <w:lang w:val="en-GB"/>
        </w:rPr>
        <w:t xml:space="preserve"> Coventry LADO using the online referral form on: </w:t>
      </w:r>
    </w:p>
    <w:p w14:paraId="619DD906" w14:textId="2D7EA842" w:rsidR="00B84D95" w:rsidRPr="00FD6BF0" w:rsidRDefault="00FD6BF0" w:rsidP="00B84D95">
      <w:pPr>
        <w:jc w:val="both"/>
        <w:rPr>
          <w:rFonts w:ascii="Century Gothic" w:eastAsia="Century Gothic" w:hAnsi="Century Gothic" w:cs="Century Gothic"/>
          <w:b/>
          <w:bCs/>
          <w:lang w:val="en-GB"/>
        </w:rPr>
      </w:pPr>
      <w:hyperlink r:id="rId33" w:history="1">
        <w:r w:rsidR="00B84D95" w:rsidRPr="00FD6BF0">
          <w:rPr>
            <w:rStyle w:val="Hyperlink"/>
            <w:rFonts w:ascii="Century Gothic" w:eastAsia="Century Gothic" w:hAnsi="Century Gothic" w:cs="Century Gothic"/>
            <w:b/>
            <w:bCs/>
            <w:color w:val="auto"/>
            <w:lang w:val="en-GB"/>
          </w:rPr>
          <w:t>https://myaccount.coventry.gov.uk/service/Allegations_against_people_who_work_in_positions_of_trust_with_children_referral</w:t>
        </w:r>
      </w:hyperlink>
    </w:p>
    <w:p w14:paraId="064AEF2A" w14:textId="77777777" w:rsidR="00B84D95" w:rsidRPr="00FD6BF0" w:rsidRDefault="00B84D95" w:rsidP="00B84D95">
      <w:pPr>
        <w:jc w:val="both"/>
        <w:rPr>
          <w:rFonts w:ascii="Century Gothic" w:eastAsia="Century Gothic" w:hAnsi="Century Gothic" w:cs="Century Gothic"/>
          <w:lang w:val="en-GB"/>
        </w:rPr>
      </w:pPr>
      <w:r w:rsidRPr="00FD6BF0">
        <w:rPr>
          <w:rFonts w:ascii="Century Gothic" w:eastAsia="Century Gothic" w:hAnsi="Century Gothic" w:cs="Century Gothic"/>
          <w:b/>
          <w:bCs/>
          <w:lang w:val="en-GB"/>
        </w:rPr>
        <w:t xml:space="preserve">The Headteacher or Chair of Governors can also seek </w:t>
      </w:r>
      <w:r w:rsidR="28977732" w:rsidRPr="00FD6BF0">
        <w:rPr>
          <w:rFonts w:ascii="Century Gothic" w:eastAsia="Century Gothic" w:hAnsi="Century Gothic" w:cs="Century Gothic"/>
          <w:b/>
          <w:bCs/>
          <w:lang w:val="en-GB"/>
        </w:rPr>
        <w:t xml:space="preserve">guidance/advice if unsure by emailing </w:t>
      </w:r>
      <w:hyperlink r:id="rId34">
        <w:r w:rsidR="28977732" w:rsidRPr="00FD6BF0">
          <w:rPr>
            <w:rStyle w:val="Hyperlink"/>
            <w:rFonts w:ascii="Century Gothic" w:eastAsia="Century Gothic" w:hAnsi="Century Gothic" w:cs="Century Gothic"/>
            <w:b/>
            <w:bCs/>
            <w:color w:val="auto"/>
            <w:lang w:val="en-GB"/>
          </w:rPr>
          <w:t>lado@coventry.gov.uk</w:t>
        </w:r>
      </w:hyperlink>
      <w:r w:rsidR="28977732" w:rsidRPr="00FD6BF0">
        <w:rPr>
          <w:rFonts w:ascii="Century Gothic" w:eastAsia="Century Gothic" w:hAnsi="Century Gothic" w:cs="Century Gothic"/>
          <w:b/>
          <w:bCs/>
          <w:lang w:val="en-GB"/>
        </w:rPr>
        <w:t>.</w:t>
      </w:r>
    </w:p>
    <w:p w14:paraId="65FCD747" w14:textId="44FF4328" w:rsidR="00567F09" w:rsidRPr="00FD6BF0" w:rsidRDefault="00B84D95" w:rsidP="00B84D95">
      <w:pPr>
        <w:jc w:val="both"/>
        <w:rPr>
          <w:rFonts w:ascii="Century Gothic" w:eastAsia="Century Gothic" w:hAnsi="Century Gothic" w:cs="Century Gothic"/>
          <w:lang w:val="en-GB"/>
        </w:rPr>
      </w:pPr>
      <w:r w:rsidRPr="00FD6BF0">
        <w:rPr>
          <w:rFonts w:ascii="Century Gothic" w:eastAsia="Century Gothic" w:hAnsi="Century Gothic" w:cs="Century Gothic"/>
          <w:lang w:val="en-GB"/>
        </w:rPr>
        <w:t xml:space="preserve">11.8 </w:t>
      </w:r>
      <w:r w:rsidR="529DCB9D" w:rsidRPr="00FD6BF0">
        <w:rPr>
          <w:rFonts w:ascii="Century Gothic" w:eastAsia="Century Gothic" w:hAnsi="Century Gothic" w:cs="Century Gothic"/>
          <w:lang w:val="en-GB"/>
        </w:rPr>
        <w:t>‘Low-level’ concern does not mean it is not significant. This is a term used for any concern (no matter how small) that an adult working with a child may have breached the staff Code of Conduct and does not meet the harm threshold. Examples of which may include:</w:t>
      </w:r>
    </w:p>
    <w:p w14:paraId="0DF230D9" w14:textId="4EF0BA4C" w:rsidR="00567F09" w:rsidRPr="00FD6BF0" w:rsidRDefault="529DCB9D" w:rsidP="651AA4F2">
      <w:pPr>
        <w:pStyle w:val="ListParagraph"/>
        <w:numPr>
          <w:ilvl w:val="0"/>
          <w:numId w:val="1"/>
        </w:numPr>
        <w:jc w:val="both"/>
        <w:rPr>
          <w:rFonts w:eastAsiaTheme="minorEastAsia"/>
          <w:lang w:val="en-GB"/>
        </w:rPr>
      </w:pPr>
      <w:r w:rsidRPr="00FD6BF0">
        <w:rPr>
          <w:rFonts w:ascii="Century Gothic" w:eastAsia="Century Gothic" w:hAnsi="Century Gothic" w:cs="Century Gothic"/>
          <w:lang w:val="en-GB"/>
        </w:rPr>
        <w:t>Being overly friendly with children</w:t>
      </w:r>
    </w:p>
    <w:p w14:paraId="0E238D42" w14:textId="11D5AD36" w:rsidR="00567F09" w:rsidRPr="00FD6BF0" w:rsidRDefault="529DCB9D" w:rsidP="651AA4F2">
      <w:pPr>
        <w:pStyle w:val="ListParagraph"/>
        <w:numPr>
          <w:ilvl w:val="0"/>
          <w:numId w:val="1"/>
        </w:numPr>
        <w:jc w:val="both"/>
        <w:rPr>
          <w:lang w:val="en-GB"/>
        </w:rPr>
      </w:pPr>
      <w:r w:rsidRPr="00FD6BF0">
        <w:rPr>
          <w:rFonts w:ascii="Century Gothic" w:eastAsia="Century Gothic" w:hAnsi="Century Gothic" w:cs="Century Gothic"/>
          <w:lang w:val="en-GB"/>
        </w:rPr>
        <w:t>Having favourites</w:t>
      </w:r>
    </w:p>
    <w:p w14:paraId="67B1E181" w14:textId="6DEE6AE9" w:rsidR="00567F09" w:rsidRPr="00FD6BF0" w:rsidRDefault="11CD5D75" w:rsidP="651AA4F2">
      <w:pPr>
        <w:pStyle w:val="ListParagraph"/>
        <w:numPr>
          <w:ilvl w:val="0"/>
          <w:numId w:val="1"/>
        </w:numPr>
        <w:jc w:val="both"/>
        <w:rPr>
          <w:lang w:val="en-GB"/>
        </w:rPr>
      </w:pPr>
      <w:r w:rsidRPr="00FD6BF0">
        <w:rPr>
          <w:rFonts w:ascii="Century Gothic" w:eastAsia="Century Gothic" w:hAnsi="Century Gothic" w:cs="Century Gothic"/>
          <w:lang w:val="en-GB"/>
        </w:rPr>
        <w:t>Ta</w:t>
      </w:r>
      <w:r w:rsidR="529DCB9D" w:rsidRPr="00FD6BF0">
        <w:rPr>
          <w:rFonts w:ascii="Century Gothic" w:eastAsia="Century Gothic" w:hAnsi="Century Gothic" w:cs="Century Gothic"/>
          <w:lang w:val="en-GB"/>
        </w:rPr>
        <w:t>king photographs of children on their mobile phone</w:t>
      </w:r>
    </w:p>
    <w:p w14:paraId="7350F8EB" w14:textId="4A31BE6E" w:rsidR="00567F09" w:rsidRPr="00FD6BF0" w:rsidRDefault="529DCB9D" w:rsidP="651AA4F2">
      <w:pPr>
        <w:pStyle w:val="ListParagraph"/>
        <w:numPr>
          <w:ilvl w:val="0"/>
          <w:numId w:val="1"/>
        </w:numPr>
        <w:jc w:val="both"/>
        <w:rPr>
          <w:lang w:val="en-GB"/>
        </w:rPr>
      </w:pPr>
      <w:r w:rsidRPr="00FD6BF0">
        <w:rPr>
          <w:rFonts w:ascii="Century Gothic" w:eastAsia="Century Gothic" w:hAnsi="Century Gothic" w:cs="Century Gothic"/>
          <w:lang w:val="en-GB"/>
        </w:rPr>
        <w:t xml:space="preserve">Engaging with a child on a one-to-one basis in a </w:t>
      </w:r>
      <w:r w:rsidR="043BE995" w:rsidRPr="00FD6BF0">
        <w:rPr>
          <w:rFonts w:ascii="Century Gothic" w:eastAsia="Century Gothic" w:hAnsi="Century Gothic" w:cs="Century Gothic"/>
          <w:lang w:val="en-GB"/>
        </w:rPr>
        <w:t>secluded</w:t>
      </w:r>
      <w:r w:rsidRPr="00FD6BF0">
        <w:rPr>
          <w:rFonts w:ascii="Century Gothic" w:eastAsia="Century Gothic" w:hAnsi="Century Gothic" w:cs="Century Gothic"/>
          <w:lang w:val="en-GB"/>
        </w:rPr>
        <w:t xml:space="preserve"> area or behind a closed door. </w:t>
      </w:r>
      <w:proofErr w:type="gramStart"/>
      <w:r w:rsidRPr="00FD6BF0">
        <w:rPr>
          <w:rFonts w:ascii="Century Gothic" w:eastAsia="Century Gothic" w:hAnsi="Century Gothic" w:cs="Century Gothic"/>
          <w:lang w:val="en-GB"/>
        </w:rPr>
        <w:t>Or;</w:t>
      </w:r>
      <w:proofErr w:type="gramEnd"/>
    </w:p>
    <w:p w14:paraId="0DD12261" w14:textId="5376BF71" w:rsidR="00567F09" w:rsidRPr="00FD6BF0" w:rsidRDefault="529DCB9D" w:rsidP="651AA4F2">
      <w:pPr>
        <w:pStyle w:val="ListParagraph"/>
        <w:numPr>
          <w:ilvl w:val="0"/>
          <w:numId w:val="1"/>
        </w:numPr>
        <w:jc w:val="both"/>
        <w:rPr>
          <w:lang w:val="en-GB"/>
        </w:rPr>
      </w:pPr>
      <w:r w:rsidRPr="00FD6BF0">
        <w:rPr>
          <w:rFonts w:ascii="Century Gothic" w:eastAsia="Century Gothic" w:hAnsi="Century Gothic" w:cs="Century Gothic"/>
          <w:lang w:val="en-GB"/>
        </w:rPr>
        <w:t>Humiliating pupils.</w:t>
      </w:r>
    </w:p>
    <w:p w14:paraId="1B8A310C" w14:textId="584533BC" w:rsidR="00567F09" w:rsidRPr="00FD6BF0" w:rsidRDefault="529DCB9D" w:rsidP="00B84D95">
      <w:pPr>
        <w:spacing w:line="257" w:lineRule="auto"/>
        <w:jc w:val="both"/>
        <w:rPr>
          <w:rFonts w:ascii="Century Gothic" w:eastAsia="Century Gothic" w:hAnsi="Century Gothic" w:cs="Century Gothic"/>
        </w:rPr>
      </w:pPr>
      <w:r w:rsidRPr="00FD6BF0">
        <w:rPr>
          <w:rFonts w:ascii="Century Gothic" w:eastAsia="Century Gothic" w:hAnsi="Century Gothic" w:cs="Century Gothic"/>
          <w:lang w:val="en-GB"/>
        </w:rPr>
        <w:t xml:space="preserve"> </w:t>
      </w:r>
      <w:r w:rsidR="28977732" w:rsidRPr="00FD6BF0">
        <w:rPr>
          <w:rFonts w:ascii="Century Gothic" w:eastAsia="Century Gothic" w:hAnsi="Century Gothic" w:cs="Century Gothic"/>
          <w:lang w:val="en-GB"/>
        </w:rPr>
        <w:t>The details of the L</w:t>
      </w:r>
      <w:r w:rsidR="00B84D95" w:rsidRPr="00FD6BF0">
        <w:rPr>
          <w:rFonts w:ascii="Century Gothic" w:eastAsia="Century Gothic" w:hAnsi="Century Gothic" w:cs="Century Gothic"/>
          <w:lang w:val="en-GB"/>
        </w:rPr>
        <w:t>ADO</w:t>
      </w:r>
      <w:r w:rsidR="28977732" w:rsidRPr="00FD6BF0">
        <w:rPr>
          <w:rFonts w:ascii="Century Gothic" w:eastAsia="Century Gothic" w:hAnsi="Century Gothic" w:cs="Century Gothic"/>
          <w:lang w:val="en-GB"/>
        </w:rPr>
        <w:t xml:space="preserve"> can be found of the front of this policy. </w:t>
      </w:r>
    </w:p>
    <w:p w14:paraId="2C830795" w14:textId="7A9E69DD" w:rsidR="00567F09" w:rsidRPr="00FD6BF0" w:rsidRDefault="00567F09" w:rsidP="47748CF0">
      <w:pPr>
        <w:jc w:val="both"/>
        <w:rPr>
          <w:rFonts w:ascii="Century Gothic" w:eastAsia="Century Gothic" w:hAnsi="Century Gothic" w:cs="Century Gothic"/>
          <w:lang w:val="en-GB"/>
        </w:rPr>
      </w:pPr>
    </w:p>
    <w:p w14:paraId="2061DE96" w14:textId="4D4E93EC" w:rsidR="00567F09" w:rsidRPr="00FD6BF0" w:rsidRDefault="28977732" w:rsidP="1E573406">
      <w:pPr>
        <w:jc w:val="both"/>
        <w:rPr>
          <w:rFonts w:ascii="Century Gothic" w:eastAsia="Century Gothic" w:hAnsi="Century Gothic" w:cs="Century Gothic"/>
          <w:lang w:val="en-GB"/>
        </w:rPr>
      </w:pPr>
      <w:r w:rsidRPr="00FD6BF0">
        <w:rPr>
          <w:rFonts w:ascii="Century Gothic" w:eastAsia="Century Gothic" w:hAnsi="Century Gothic" w:cs="Century Gothic"/>
          <w:lang w:val="en-GB"/>
        </w:rPr>
        <w:t>11.</w:t>
      </w:r>
      <w:r w:rsidR="00B84D95" w:rsidRPr="00FD6BF0">
        <w:rPr>
          <w:rFonts w:ascii="Century Gothic" w:eastAsia="Century Gothic" w:hAnsi="Century Gothic" w:cs="Century Gothic"/>
          <w:lang w:val="en-GB"/>
        </w:rPr>
        <w:t>9</w:t>
      </w:r>
      <w:r w:rsidRPr="00FD6BF0">
        <w:rPr>
          <w:rFonts w:ascii="Century Gothic" w:eastAsia="Century Gothic" w:hAnsi="Century Gothic" w:cs="Century Gothic"/>
          <w:lang w:val="en-GB"/>
        </w:rPr>
        <w:t xml:space="preserve"> Concerns relating to a position of trust issue will be referred to the Local Authority designated officer within 24 hours. </w:t>
      </w:r>
      <w:r w:rsidR="6E179695" w:rsidRPr="00FD6BF0">
        <w:rPr>
          <w:rFonts w:ascii="Century Gothic" w:eastAsia="Century Gothic" w:hAnsi="Century Gothic" w:cs="Century Gothic"/>
          <w:lang w:val="en-GB"/>
        </w:rPr>
        <w:t xml:space="preserve">In accordance with </w:t>
      </w:r>
      <w:r w:rsidR="6E179695" w:rsidRPr="00FD6BF0">
        <w:rPr>
          <w:rFonts w:ascii="Century Gothic" w:eastAsia="Century Gothic" w:hAnsi="Century Gothic" w:cs="Century Gothic"/>
          <w:i/>
          <w:iCs/>
          <w:lang w:val="en-GB"/>
        </w:rPr>
        <w:t>Keeping Children Safe in</w:t>
      </w:r>
      <w:r w:rsidR="6E179695" w:rsidRPr="00FD6BF0">
        <w:rPr>
          <w:rFonts w:ascii="Century Gothic" w:eastAsia="Century Gothic" w:hAnsi="Century Gothic" w:cs="Century Gothic"/>
          <w:b/>
          <w:bCs/>
          <w:i/>
          <w:iCs/>
          <w:lang w:val="en-GB"/>
        </w:rPr>
        <w:t xml:space="preserve"> </w:t>
      </w:r>
      <w:r w:rsidR="6E179695" w:rsidRPr="00FD6BF0">
        <w:rPr>
          <w:rFonts w:ascii="Century Gothic" w:eastAsia="Century Gothic" w:hAnsi="Century Gothic" w:cs="Century Gothic"/>
          <w:i/>
          <w:iCs/>
          <w:lang w:val="en-GB"/>
        </w:rPr>
        <w:t>Education</w:t>
      </w:r>
      <w:r w:rsidR="6E179695" w:rsidRPr="00FD6BF0">
        <w:rPr>
          <w:rFonts w:ascii="Century Gothic" w:eastAsia="Century Gothic" w:hAnsi="Century Gothic" w:cs="Century Gothic"/>
          <w:b/>
          <w:bCs/>
          <w:i/>
          <w:iCs/>
          <w:lang w:val="en-GB"/>
        </w:rPr>
        <w:t xml:space="preserve"> 202</w:t>
      </w:r>
      <w:r w:rsidR="00B84D95" w:rsidRPr="00FD6BF0">
        <w:rPr>
          <w:rFonts w:ascii="Century Gothic" w:eastAsia="Century Gothic" w:hAnsi="Century Gothic" w:cs="Century Gothic"/>
          <w:b/>
          <w:bCs/>
          <w:i/>
          <w:iCs/>
          <w:lang w:val="en-GB"/>
        </w:rPr>
        <w:t>4</w:t>
      </w:r>
      <w:r w:rsidR="6E179695" w:rsidRPr="00FD6BF0">
        <w:rPr>
          <w:rFonts w:ascii="Century Gothic" w:eastAsia="Century Gothic" w:hAnsi="Century Gothic" w:cs="Century Gothic"/>
          <w:b/>
          <w:bCs/>
          <w:i/>
          <w:iCs/>
          <w:lang w:val="en-GB"/>
        </w:rPr>
        <w:t xml:space="preserve">, </w:t>
      </w:r>
      <w:r w:rsidR="6E179695" w:rsidRPr="00FD6BF0">
        <w:rPr>
          <w:rFonts w:ascii="Century Gothic" w:eastAsia="Century Gothic" w:hAnsi="Century Gothic" w:cs="Century Gothic"/>
          <w:lang w:val="en-GB"/>
        </w:rPr>
        <w:t>the school will make every effort to maintain confidentiality and guard against unwanted publicity while an allegation is being investigated or considered.</w:t>
      </w:r>
    </w:p>
    <w:p w14:paraId="50AA61F3" w14:textId="653C942C" w:rsidR="00567F09" w:rsidRPr="00FD6BF0" w:rsidRDefault="28977732" w:rsidP="6B7920C2">
      <w:pPr>
        <w:jc w:val="both"/>
        <w:rPr>
          <w:rFonts w:ascii="Century Gothic" w:eastAsia="Century Gothic" w:hAnsi="Century Gothic" w:cs="Century Gothic"/>
        </w:rPr>
      </w:pPr>
      <w:r w:rsidRPr="00FD6BF0">
        <w:rPr>
          <w:rFonts w:ascii="Century Gothic" w:eastAsia="Century Gothic" w:hAnsi="Century Gothic" w:cs="Century Gothic"/>
          <w:lang w:val="en-GB"/>
        </w:rPr>
        <w:t>11.</w:t>
      </w:r>
      <w:r w:rsidR="00B84D95" w:rsidRPr="00FD6BF0">
        <w:rPr>
          <w:rFonts w:ascii="Century Gothic" w:eastAsia="Century Gothic" w:hAnsi="Century Gothic" w:cs="Century Gothic"/>
          <w:lang w:val="en-GB"/>
        </w:rPr>
        <w:t>10</w:t>
      </w:r>
      <w:r w:rsidRPr="00FD6BF0">
        <w:rPr>
          <w:rFonts w:ascii="Century Gothic" w:eastAsia="Century Gothic" w:hAnsi="Century Gothic" w:cs="Century Gothic"/>
          <w:lang w:val="en-GB"/>
        </w:rPr>
        <w:t xml:space="preserve"> If a child has suffered or may have suffered abuse or harm, a MASH referral will also be made. </w:t>
      </w:r>
    </w:p>
    <w:p w14:paraId="54856F12" w14:textId="1923123A" w:rsidR="00567F09" w:rsidRPr="00FD6BF0" w:rsidRDefault="28977732" w:rsidP="6B7920C2">
      <w:pPr>
        <w:jc w:val="both"/>
        <w:rPr>
          <w:rFonts w:ascii="Century Gothic" w:eastAsia="Century Gothic" w:hAnsi="Century Gothic" w:cs="Century Gothic"/>
        </w:rPr>
      </w:pPr>
      <w:r w:rsidRPr="00FD6BF0">
        <w:rPr>
          <w:rFonts w:ascii="Century Gothic" w:eastAsia="Century Gothic" w:hAnsi="Century Gothic" w:cs="Century Gothic"/>
          <w:lang w:val="en-GB"/>
        </w:rPr>
        <w:t>11.</w:t>
      </w:r>
      <w:r w:rsidR="00B84D95" w:rsidRPr="00FD6BF0">
        <w:rPr>
          <w:rFonts w:ascii="Century Gothic" w:eastAsia="Century Gothic" w:hAnsi="Century Gothic" w:cs="Century Gothic"/>
          <w:lang w:val="en-GB"/>
        </w:rPr>
        <w:t>11</w:t>
      </w:r>
      <w:r w:rsidRPr="00FD6BF0">
        <w:rPr>
          <w:rFonts w:ascii="Century Gothic" w:eastAsia="Century Gothic" w:hAnsi="Century Gothic" w:cs="Century Gothic"/>
          <w:lang w:val="en-GB"/>
        </w:rPr>
        <w:t xml:space="preserve"> In the instances where an allegation is dealt with internally, the Local Authority designated officer will provide information and support to </w:t>
      </w:r>
      <w:r w:rsidR="002B7162" w:rsidRPr="00FD6BF0">
        <w:rPr>
          <w:rFonts w:ascii="Century Gothic" w:eastAsia="Century Gothic" w:hAnsi="Century Gothic" w:cs="Century Gothic"/>
          <w:b/>
          <w:bCs/>
          <w:iCs/>
          <w:lang w:val="en-GB"/>
        </w:rPr>
        <w:t>Sowe Valley Primary School</w:t>
      </w:r>
      <w:r w:rsidR="002B7162" w:rsidRPr="00FD6BF0">
        <w:rPr>
          <w:rFonts w:ascii="Century Gothic" w:eastAsia="Century Gothic" w:hAnsi="Century Gothic" w:cs="Century Gothic"/>
          <w:b/>
          <w:bCs/>
          <w:i/>
          <w:iCs/>
          <w:lang w:val="en-GB"/>
        </w:rPr>
        <w:t xml:space="preserve"> </w:t>
      </w:r>
      <w:r w:rsidRPr="00FD6BF0">
        <w:rPr>
          <w:rFonts w:ascii="Century Gothic" w:eastAsia="Century Gothic" w:hAnsi="Century Gothic" w:cs="Century Gothic"/>
          <w:lang w:val="en-GB"/>
        </w:rPr>
        <w:t>in managing the allegation.</w:t>
      </w:r>
    </w:p>
    <w:p w14:paraId="7EF080DC" w14:textId="4F4E6806" w:rsidR="00567F09" w:rsidRPr="00FD6BF0" w:rsidRDefault="28977732" w:rsidP="47748CF0">
      <w:pPr>
        <w:jc w:val="both"/>
        <w:rPr>
          <w:rFonts w:ascii="Century Gothic" w:eastAsia="Century Gothic" w:hAnsi="Century Gothic" w:cs="Century Gothic"/>
          <w:lang w:val="en-GB"/>
        </w:rPr>
      </w:pPr>
      <w:r w:rsidRPr="00FD6BF0">
        <w:rPr>
          <w:rFonts w:ascii="Century Gothic" w:eastAsia="Century Gothic" w:hAnsi="Century Gothic" w:cs="Century Gothic"/>
          <w:lang w:val="en-GB"/>
        </w:rPr>
        <w:t>11.</w:t>
      </w:r>
      <w:r w:rsidR="387A2B5D" w:rsidRPr="00FD6BF0">
        <w:rPr>
          <w:rFonts w:ascii="Century Gothic" w:eastAsia="Century Gothic" w:hAnsi="Century Gothic" w:cs="Century Gothic"/>
          <w:lang w:val="en-GB"/>
        </w:rPr>
        <w:t>1</w:t>
      </w:r>
      <w:r w:rsidR="00B84D95" w:rsidRPr="00FD6BF0">
        <w:rPr>
          <w:rFonts w:ascii="Century Gothic" w:eastAsia="Century Gothic" w:hAnsi="Century Gothic" w:cs="Century Gothic"/>
          <w:lang w:val="en-GB"/>
        </w:rPr>
        <w:t>2</w:t>
      </w:r>
      <w:r w:rsidRPr="00FD6BF0">
        <w:rPr>
          <w:rFonts w:ascii="Century Gothic" w:eastAsia="Century Gothic" w:hAnsi="Century Gothic" w:cs="Century Gothic"/>
          <w:lang w:val="en-GB"/>
        </w:rPr>
        <w:t xml:space="preserve"> A referral to the Disclosure and Barring Service will be made if a member of staff is dismissed or removed from their post </w:t>
      </w:r>
      <w:proofErr w:type="gramStart"/>
      <w:r w:rsidRPr="00FD6BF0">
        <w:rPr>
          <w:rFonts w:ascii="Century Gothic" w:eastAsia="Century Gothic" w:hAnsi="Century Gothic" w:cs="Century Gothic"/>
          <w:lang w:val="en-GB"/>
        </w:rPr>
        <w:t>as a result of</w:t>
      </w:r>
      <w:proofErr w:type="gramEnd"/>
      <w:r w:rsidRPr="00FD6BF0">
        <w:rPr>
          <w:rFonts w:ascii="Century Gothic" w:eastAsia="Century Gothic" w:hAnsi="Century Gothic" w:cs="Century Gothic"/>
          <w:lang w:val="en-GB"/>
        </w:rPr>
        <w:t xml:space="preserve"> safeguarding concerns, irrespective of whether they have resigned.</w:t>
      </w:r>
    </w:p>
    <w:p w14:paraId="282639C0" w14:textId="64F0E2A4" w:rsidR="4C416678" w:rsidRPr="00FD6BF0" w:rsidRDefault="4C416678" w:rsidP="4C416678">
      <w:pPr>
        <w:jc w:val="both"/>
        <w:rPr>
          <w:rFonts w:ascii="Century Gothic" w:eastAsia="Century Gothic" w:hAnsi="Century Gothic" w:cs="Century Gothic"/>
          <w:lang w:val="en-GB"/>
        </w:rPr>
      </w:pPr>
    </w:p>
    <w:p w14:paraId="6F8E346C" w14:textId="583C747D" w:rsidR="00567F09" w:rsidRPr="00FD6BF0" w:rsidRDefault="28977732" w:rsidP="4C416678">
      <w:pPr>
        <w:jc w:val="both"/>
        <w:rPr>
          <w:rFonts w:ascii="Century Gothic" w:eastAsia="Century Gothic" w:hAnsi="Century Gothic" w:cs="Century Gothic"/>
        </w:rPr>
      </w:pPr>
      <w:r w:rsidRPr="00FD6BF0">
        <w:rPr>
          <w:rFonts w:ascii="Century Gothic" w:eastAsia="Century Gothic" w:hAnsi="Century Gothic" w:cs="Century Gothic"/>
          <w:b/>
          <w:bCs/>
          <w:lang w:val="en-GB"/>
        </w:rPr>
        <w:t>1</w:t>
      </w:r>
      <w:r w:rsidR="00A077D0" w:rsidRPr="00FD6BF0">
        <w:rPr>
          <w:rFonts w:ascii="Century Gothic" w:eastAsia="Century Gothic" w:hAnsi="Century Gothic" w:cs="Century Gothic"/>
          <w:b/>
          <w:bCs/>
          <w:lang w:val="en-GB"/>
        </w:rPr>
        <w:t>1.13</w:t>
      </w:r>
      <w:r w:rsidRPr="00FD6BF0">
        <w:rPr>
          <w:rFonts w:ascii="Century Gothic" w:eastAsia="Century Gothic" w:hAnsi="Century Gothic" w:cs="Century Gothic"/>
          <w:b/>
          <w:bCs/>
          <w:lang w:val="en-GB"/>
        </w:rPr>
        <w:t xml:space="preserve"> Supply Teachers and all contracted staff</w:t>
      </w:r>
    </w:p>
    <w:p w14:paraId="75E142B4" w14:textId="607323D2" w:rsidR="00567F09" w:rsidRPr="00FD6BF0" w:rsidRDefault="28977732" w:rsidP="47748CF0">
      <w:pPr>
        <w:jc w:val="both"/>
        <w:rPr>
          <w:rFonts w:ascii="Century Gothic" w:eastAsia="Century Gothic" w:hAnsi="Century Gothic" w:cs="Century Gothic"/>
          <w:b/>
          <w:bCs/>
          <w:lang w:val="en-GB"/>
        </w:rPr>
      </w:pPr>
      <w:r w:rsidRPr="00FD6BF0">
        <w:rPr>
          <w:rFonts w:ascii="Century Gothic" w:eastAsia="Century Gothic" w:hAnsi="Century Gothic" w:cs="Century Gothic"/>
          <w:lang w:val="en-GB"/>
        </w:rPr>
        <w:t>1</w:t>
      </w:r>
      <w:r w:rsidR="00A077D0" w:rsidRPr="00FD6BF0">
        <w:rPr>
          <w:rFonts w:ascii="Century Gothic" w:eastAsia="Century Gothic" w:hAnsi="Century Gothic" w:cs="Century Gothic"/>
          <w:lang w:val="en-GB"/>
        </w:rPr>
        <w:t>1</w:t>
      </w:r>
      <w:r w:rsidRPr="00FD6BF0">
        <w:rPr>
          <w:rFonts w:ascii="Century Gothic" w:eastAsia="Century Gothic" w:hAnsi="Century Gothic" w:cs="Century Gothic"/>
          <w:lang w:val="en-GB"/>
        </w:rPr>
        <w:t>.1</w:t>
      </w:r>
      <w:r w:rsidR="00A077D0" w:rsidRPr="00FD6BF0">
        <w:rPr>
          <w:rFonts w:ascii="Century Gothic" w:eastAsia="Century Gothic" w:hAnsi="Century Gothic" w:cs="Century Gothic"/>
          <w:lang w:val="en-GB"/>
        </w:rPr>
        <w:t xml:space="preserve">3.1 </w:t>
      </w:r>
      <w:r w:rsidRPr="00FD6BF0">
        <w:rPr>
          <w:rFonts w:ascii="Century Gothic" w:eastAsia="Century Gothic" w:hAnsi="Century Gothic" w:cs="Century Gothic"/>
          <w:lang w:val="en-GB"/>
        </w:rPr>
        <w:t xml:space="preserve">Although the school does not directly employ supply teachers and contractors, the school will ensure that any concerns or allegations are </w:t>
      </w:r>
      <w:r w:rsidR="47748CF0" w:rsidRPr="00FD6BF0">
        <w:rPr>
          <w:rFonts w:ascii="Century Gothic" w:eastAsia="Century Gothic" w:hAnsi="Century Gothic" w:cs="Century Gothic"/>
          <w:lang w:val="en-GB"/>
        </w:rPr>
        <w:t>referred to LADO and the relevant agency informed as the employer.</w:t>
      </w:r>
    </w:p>
    <w:p w14:paraId="17E2F0E2" w14:textId="25AD7D3E" w:rsidR="00567F09" w:rsidRPr="00FD6BF0" w:rsidRDefault="28977732" w:rsidP="47748CF0">
      <w:pPr>
        <w:jc w:val="both"/>
        <w:rPr>
          <w:rFonts w:ascii="Century Gothic" w:eastAsia="Century Gothic" w:hAnsi="Century Gothic" w:cs="Century Gothic"/>
        </w:rPr>
      </w:pPr>
      <w:r w:rsidRPr="00FD6BF0">
        <w:rPr>
          <w:rFonts w:ascii="Century Gothic" w:eastAsia="Century Gothic" w:hAnsi="Century Gothic" w:cs="Century Gothic"/>
          <w:lang w:val="en-GB"/>
        </w:rPr>
        <w:lastRenderedPageBreak/>
        <w:t>1</w:t>
      </w:r>
      <w:r w:rsidR="00A077D0" w:rsidRPr="00FD6BF0">
        <w:rPr>
          <w:rFonts w:ascii="Century Gothic" w:eastAsia="Century Gothic" w:hAnsi="Century Gothic" w:cs="Century Gothic"/>
          <w:lang w:val="en-GB"/>
        </w:rPr>
        <w:t>1</w:t>
      </w:r>
      <w:r w:rsidRPr="00FD6BF0">
        <w:rPr>
          <w:rFonts w:ascii="Century Gothic" w:eastAsia="Century Gothic" w:hAnsi="Century Gothic" w:cs="Century Gothic"/>
          <w:lang w:val="en-GB"/>
        </w:rPr>
        <w:t>.</w:t>
      </w:r>
      <w:r w:rsidR="00A077D0" w:rsidRPr="00FD6BF0">
        <w:rPr>
          <w:rFonts w:ascii="Century Gothic" w:eastAsia="Century Gothic" w:hAnsi="Century Gothic" w:cs="Century Gothic"/>
          <w:lang w:val="en-GB"/>
        </w:rPr>
        <w:t>13.2</w:t>
      </w:r>
      <w:r w:rsidR="00B84D95" w:rsidRPr="00FD6BF0">
        <w:rPr>
          <w:rFonts w:ascii="Century Gothic" w:eastAsia="Century Gothic" w:hAnsi="Century Gothic" w:cs="Century Gothic"/>
          <w:lang w:val="en-GB"/>
        </w:rPr>
        <w:t xml:space="preserve"> </w:t>
      </w:r>
      <w:r w:rsidRPr="00FD6BF0">
        <w:rPr>
          <w:rFonts w:ascii="Century Gothic" w:eastAsia="Century Gothic" w:hAnsi="Century Gothic" w:cs="Century Gothic"/>
          <w:lang w:val="en-GB"/>
        </w:rPr>
        <w:t>The school will never cease to use a supply teacher for safeguarding reasons withou</w:t>
      </w:r>
      <w:r w:rsidR="00B84D95" w:rsidRPr="00FD6BF0">
        <w:rPr>
          <w:rFonts w:ascii="Century Gothic" w:eastAsia="Century Gothic" w:hAnsi="Century Gothic" w:cs="Century Gothic"/>
          <w:lang w:val="en-GB"/>
        </w:rPr>
        <w:t>t</w:t>
      </w:r>
      <w:r w:rsidRPr="00FD6BF0">
        <w:rPr>
          <w:rFonts w:ascii="Century Gothic" w:eastAsia="Century Gothic" w:hAnsi="Century Gothic" w:cs="Century Gothic"/>
          <w:lang w:val="en-GB"/>
        </w:rPr>
        <w:t xml:space="preserve"> liaising with the Local Authority Designated Officer and reaching an agreed outcome. </w:t>
      </w:r>
    </w:p>
    <w:p w14:paraId="7E4366DE" w14:textId="18175EB6" w:rsidR="00567F09" w:rsidRPr="00FD6BF0" w:rsidRDefault="28977732" w:rsidP="6B7920C2">
      <w:pPr>
        <w:jc w:val="both"/>
        <w:rPr>
          <w:rFonts w:ascii="Century Gothic" w:eastAsia="Century Gothic" w:hAnsi="Century Gothic" w:cs="Century Gothic"/>
        </w:rPr>
      </w:pPr>
      <w:r w:rsidRPr="00FD6BF0">
        <w:rPr>
          <w:rFonts w:ascii="Century Gothic" w:eastAsia="Century Gothic" w:hAnsi="Century Gothic" w:cs="Century Gothic"/>
          <w:lang w:val="en-GB"/>
        </w:rPr>
        <w:t>1</w:t>
      </w:r>
      <w:r w:rsidR="00A077D0" w:rsidRPr="00FD6BF0">
        <w:rPr>
          <w:rFonts w:ascii="Century Gothic" w:eastAsia="Century Gothic" w:hAnsi="Century Gothic" w:cs="Century Gothic"/>
          <w:lang w:val="en-GB"/>
        </w:rPr>
        <w:t>1</w:t>
      </w:r>
      <w:r w:rsidRPr="00FD6BF0">
        <w:rPr>
          <w:rFonts w:ascii="Century Gothic" w:eastAsia="Century Gothic" w:hAnsi="Century Gothic" w:cs="Century Gothic"/>
          <w:lang w:val="en-GB"/>
        </w:rPr>
        <w:t>.</w:t>
      </w:r>
      <w:r w:rsidR="00A077D0" w:rsidRPr="00FD6BF0">
        <w:rPr>
          <w:rFonts w:ascii="Century Gothic" w:eastAsia="Century Gothic" w:hAnsi="Century Gothic" w:cs="Century Gothic"/>
          <w:lang w:val="en-GB"/>
        </w:rPr>
        <w:t>1</w:t>
      </w:r>
      <w:r w:rsidR="00B84D95" w:rsidRPr="00FD6BF0">
        <w:rPr>
          <w:rFonts w:ascii="Century Gothic" w:eastAsia="Century Gothic" w:hAnsi="Century Gothic" w:cs="Century Gothic"/>
          <w:lang w:val="en-GB"/>
        </w:rPr>
        <w:t>3</w:t>
      </w:r>
      <w:r w:rsidR="00A077D0" w:rsidRPr="00FD6BF0">
        <w:rPr>
          <w:rFonts w:ascii="Century Gothic" w:eastAsia="Century Gothic" w:hAnsi="Century Gothic" w:cs="Century Gothic"/>
          <w:lang w:val="en-GB"/>
        </w:rPr>
        <w:t>.3</w:t>
      </w:r>
      <w:r w:rsidRPr="00FD6BF0">
        <w:rPr>
          <w:rFonts w:ascii="Century Gothic" w:eastAsia="Century Gothic" w:hAnsi="Century Gothic" w:cs="Century Gothic"/>
          <w:lang w:val="en-GB"/>
        </w:rPr>
        <w:t xml:space="preserve"> Governing bodies/proprietors will liaise with the supply agency to determine whether to suspend or redeploy the supply teacher whilst they carry out their investigation. </w:t>
      </w:r>
    </w:p>
    <w:p w14:paraId="5ED71B84" w14:textId="5978419E" w:rsidR="00567F09" w:rsidRPr="00FD6BF0" w:rsidRDefault="28977732" w:rsidP="47748CF0">
      <w:pPr>
        <w:jc w:val="both"/>
        <w:rPr>
          <w:rFonts w:ascii="Century Gothic" w:eastAsia="Century Gothic" w:hAnsi="Century Gothic" w:cs="Century Gothic"/>
        </w:rPr>
      </w:pPr>
      <w:r w:rsidRPr="00FD6BF0">
        <w:rPr>
          <w:rFonts w:ascii="Century Gothic" w:eastAsia="Century Gothic" w:hAnsi="Century Gothic" w:cs="Century Gothic"/>
          <w:lang w:val="en-GB"/>
        </w:rPr>
        <w:t>1</w:t>
      </w:r>
      <w:r w:rsidR="00A077D0" w:rsidRPr="00FD6BF0">
        <w:rPr>
          <w:rFonts w:ascii="Century Gothic" w:eastAsia="Century Gothic" w:hAnsi="Century Gothic" w:cs="Century Gothic"/>
          <w:lang w:val="en-GB"/>
        </w:rPr>
        <w:t>1</w:t>
      </w:r>
      <w:r w:rsidRPr="00FD6BF0">
        <w:rPr>
          <w:rFonts w:ascii="Century Gothic" w:eastAsia="Century Gothic" w:hAnsi="Century Gothic" w:cs="Century Gothic"/>
          <w:lang w:val="en-GB"/>
        </w:rPr>
        <w:t>.</w:t>
      </w:r>
      <w:r w:rsidR="00A077D0" w:rsidRPr="00FD6BF0">
        <w:rPr>
          <w:rFonts w:ascii="Century Gothic" w:eastAsia="Century Gothic" w:hAnsi="Century Gothic" w:cs="Century Gothic"/>
          <w:lang w:val="en-GB"/>
        </w:rPr>
        <w:t>13.</w:t>
      </w:r>
      <w:r w:rsidR="00B84D95" w:rsidRPr="00FD6BF0">
        <w:rPr>
          <w:rFonts w:ascii="Century Gothic" w:eastAsia="Century Gothic" w:hAnsi="Century Gothic" w:cs="Century Gothic"/>
          <w:lang w:val="en-GB"/>
        </w:rPr>
        <w:t xml:space="preserve">4 </w:t>
      </w:r>
      <w:r w:rsidRPr="00FD6BF0">
        <w:rPr>
          <w:rFonts w:ascii="Century Gothic" w:eastAsia="Century Gothic" w:hAnsi="Century Gothic" w:cs="Century Gothic"/>
          <w:lang w:val="en-GB"/>
        </w:rPr>
        <w:t>The school will inform supply agencies of its process for managing allegations, including inviting the agency’s human resource manager (or equivalent) to meetings and regularly updating agencies on relevant school policies. The school will usually take the lead because agencies do not have direct contact with children or staff, so will not be able to gather information.</w:t>
      </w:r>
    </w:p>
    <w:p w14:paraId="16AC9637" w14:textId="0B451BBB" w:rsidR="4C416678" w:rsidRPr="00FD6BF0" w:rsidRDefault="4C416678" w:rsidP="4C416678">
      <w:pPr>
        <w:jc w:val="both"/>
        <w:rPr>
          <w:rFonts w:ascii="Century Gothic" w:eastAsia="Century Gothic" w:hAnsi="Century Gothic" w:cs="Century Gothic"/>
          <w:lang w:val="en-GB"/>
        </w:rPr>
      </w:pPr>
    </w:p>
    <w:p w14:paraId="67547B09" w14:textId="1DDF8A34" w:rsidR="00567F09" w:rsidRPr="00FD6BF0" w:rsidRDefault="28977732" w:rsidP="4C416678">
      <w:pPr>
        <w:jc w:val="both"/>
        <w:rPr>
          <w:rFonts w:ascii="Century Gothic" w:eastAsia="Century Gothic" w:hAnsi="Century Gothic" w:cs="Century Gothic"/>
          <w:b/>
          <w:bCs/>
        </w:rPr>
      </w:pPr>
      <w:r w:rsidRPr="00FD6BF0">
        <w:rPr>
          <w:rFonts w:ascii="Century Gothic" w:eastAsia="Century Gothic" w:hAnsi="Century Gothic" w:cs="Century Gothic"/>
          <w:b/>
          <w:bCs/>
          <w:lang w:val="en-GB"/>
        </w:rPr>
        <w:t>1</w:t>
      </w:r>
      <w:r w:rsidR="00CC5694" w:rsidRPr="00FD6BF0">
        <w:rPr>
          <w:rFonts w:ascii="Century Gothic" w:eastAsia="Century Gothic" w:hAnsi="Century Gothic" w:cs="Century Gothic"/>
          <w:b/>
          <w:bCs/>
          <w:lang w:val="en-GB"/>
        </w:rPr>
        <w:t>1.14</w:t>
      </w:r>
      <w:r w:rsidR="00B84D95" w:rsidRPr="00FD6BF0">
        <w:rPr>
          <w:rFonts w:ascii="Century Gothic" w:eastAsia="Century Gothic" w:hAnsi="Century Gothic" w:cs="Century Gothic"/>
          <w:b/>
          <w:bCs/>
          <w:lang w:val="en-GB"/>
        </w:rPr>
        <w:t xml:space="preserve">. </w:t>
      </w:r>
      <w:r w:rsidRPr="00FD6BF0">
        <w:rPr>
          <w:rFonts w:ascii="Century Gothic" w:eastAsia="Century Gothic" w:hAnsi="Century Gothic" w:cs="Century Gothic"/>
          <w:b/>
          <w:bCs/>
          <w:lang w:val="en-GB"/>
        </w:rPr>
        <w:t xml:space="preserve">Governors </w:t>
      </w:r>
    </w:p>
    <w:p w14:paraId="44A0A380" w14:textId="0ADB0EAE" w:rsidR="00567F09" w:rsidRPr="00FD6BF0" w:rsidRDefault="28977732" w:rsidP="4C416678">
      <w:pPr>
        <w:jc w:val="both"/>
        <w:rPr>
          <w:rFonts w:ascii="Century Gothic" w:eastAsia="Century Gothic" w:hAnsi="Century Gothic" w:cs="Century Gothic"/>
        </w:rPr>
      </w:pPr>
      <w:r w:rsidRPr="00FD6BF0">
        <w:rPr>
          <w:rFonts w:ascii="Century Gothic" w:eastAsia="Century Gothic" w:hAnsi="Century Gothic" w:cs="Century Gothic"/>
          <w:lang w:val="en-GB"/>
        </w:rPr>
        <w:t>1</w:t>
      </w:r>
      <w:r w:rsidR="00CC5694" w:rsidRPr="00FD6BF0">
        <w:rPr>
          <w:rFonts w:ascii="Century Gothic" w:eastAsia="Century Gothic" w:hAnsi="Century Gothic" w:cs="Century Gothic"/>
          <w:lang w:val="en-GB"/>
        </w:rPr>
        <w:t>1</w:t>
      </w:r>
      <w:r w:rsidR="00B84D95" w:rsidRPr="00FD6BF0">
        <w:rPr>
          <w:rFonts w:ascii="Century Gothic" w:eastAsia="Century Gothic" w:hAnsi="Century Gothic" w:cs="Century Gothic"/>
          <w:lang w:val="en-GB"/>
        </w:rPr>
        <w:t>.1</w:t>
      </w:r>
      <w:r w:rsidR="00CC5694" w:rsidRPr="00FD6BF0">
        <w:rPr>
          <w:rFonts w:ascii="Century Gothic" w:eastAsia="Century Gothic" w:hAnsi="Century Gothic" w:cs="Century Gothic"/>
          <w:lang w:val="en-GB"/>
        </w:rPr>
        <w:t>4.1</w:t>
      </w:r>
      <w:r w:rsidRPr="00FD6BF0">
        <w:rPr>
          <w:rFonts w:ascii="Century Gothic" w:eastAsia="Century Gothic" w:hAnsi="Century Gothic" w:cs="Century Gothic"/>
          <w:lang w:val="en-GB"/>
        </w:rPr>
        <w:t xml:space="preserve"> If an allegation or concern is about a Governor, the school/college will follow local procedures. </w:t>
      </w:r>
    </w:p>
    <w:p w14:paraId="1009A7A5" w14:textId="3FB3E650" w:rsidR="00567F09" w:rsidRPr="00FD6BF0" w:rsidRDefault="00567F09" w:rsidP="4C416678">
      <w:pPr>
        <w:jc w:val="both"/>
        <w:rPr>
          <w:rFonts w:ascii="Century Gothic" w:eastAsia="Century Gothic" w:hAnsi="Century Gothic" w:cs="Century Gothic"/>
          <w:b/>
          <w:bCs/>
          <w:lang w:val="en-GB"/>
        </w:rPr>
      </w:pPr>
    </w:p>
    <w:p w14:paraId="5308DBF4" w14:textId="75CE556F" w:rsidR="00567F09" w:rsidRPr="00FD6BF0" w:rsidRDefault="28977732" w:rsidP="4C416678">
      <w:pPr>
        <w:jc w:val="both"/>
        <w:rPr>
          <w:rFonts w:ascii="Century Gothic" w:eastAsia="Century Gothic" w:hAnsi="Century Gothic" w:cs="Century Gothic"/>
        </w:rPr>
      </w:pPr>
      <w:r w:rsidRPr="00FD6BF0">
        <w:rPr>
          <w:rFonts w:ascii="Century Gothic" w:eastAsia="Century Gothic" w:hAnsi="Century Gothic" w:cs="Century Gothic"/>
          <w:b/>
          <w:bCs/>
          <w:lang w:val="en-GB"/>
        </w:rPr>
        <w:t>1</w:t>
      </w:r>
      <w:r w:rsidR="00CC5694" w:rsidRPr="00FD6BF0">
        <w:rPr>
          <w:rFonts w:ascii="Century Gothic" w:eastAsia="Century Gothic" w:hAnsi="Century Gothic" w:cs="Century Gothic"/>
          <w:b/>
          <w:bCs/>
          <w:lang w:val="en-GB"/>
        </w:rPr>
        <w:t>1.15</w:t>
      </w:r>
      <w:r w:rsidRPr="00FD6BF0">
        <w:rPr>
          <w:rFonts w:ascii="Century Gothic" w:eastAsia="Century Gothic" w:hAnsi="Century Gothic" w:cs="Century Gothic"/>
          <w:b/>
          <w:bCs/>
          <w:lang w:val="en-GB"/>
        </w:rPr>
        <w:t>. Volunteers</w:t>
      </w:r>
    </w:p>
    <w:p w14:paraId="6FE9EB69" w14:textId="26F9D4AF" w:rsidR="00567F09" w:rsidRPr="00FD6BF0" w:rsidRDefault="28977732" w:rsidP="47748CF0">
      <w:pPr>
        <w:jc w:val="both"/>
        <w:rPr>
          <w:rFonts w:ascii="Century Gothic" w:eastAsia="Century Gothic" w:hAnsi="Century Gothic" w:cs="Century Gothic"/>
        </w:rPr>
      </w:pPr>
      <w:r w:rsidRPr="00FD6BF0">
        <w:rPr>
          <w:rFonts w:ascii="Century Gothic" w:eastAsia="Century Gothic" w:hAnsi="Century Gothic" w:cs="Century Gothic"/>
          <w:lang w:val="en-GB"/>
        </w:rPr>
        <w:t>1</w:t>
      </w:r>
      <w:r w:rsidR="00CC5694" w:rsidRPr="00FD6BF0">
        <w:rPr>
          <w:rFonts w:ascii="Century Gothic" w:eastAsia="Century Gothic" w:hAnsi="Century Gothic" w:cs="Century Gothic"/>
          <w:lang w:val="en-GB"/>
        </w:rPr>
        <w:t>1</w:t>
      </w:r>
      <w:r w:rsidRPr="00FD6BF0">
        <w:rPr>
          <w:rFonts w:ascii="Century Gothic" w:eastAsia="Century Gothic" w:hAnsi="Century Gothic" w:cs="Century Gothic"/>
          <w:lang w:val="en-GB"/>
        </w:rPr>
        <w:t>.1</w:t>
      </w:r>
      <w:r w:rsidR="00CC5694" w:rsidRPr="00FD6BF0">
        <w:rPr>
          <w:rFonts w:ascii="Century Gothic" w:eastAsia="Century Gothic" w:hAnsi="Century Gothic" w:cs="Century Gothic"/>
          <w:lang w:val="en-GB"/>
        </w:rPr>
        <w:t>5.1</w:t>
      </w:r>
      <w:r w:rsidRPr="00FD6BF0">
        <w:rPr>
          <w:rFonts w:ascii="Century Gothic" w:eastAsia="Century Gothic" w:hAnsi="Century Gothic" w:cs="Century Gothic"/>
          <w:lang w:val="en-GB"/>
        </w:rPr>
        <w:t xml:space="preserve"> Risk assessments and a DBS check will be requested for all volunteers. Under no circumstances will a volunteer </w:t>
      </w:r>
      <w:r w:rsidR="47748CF0" w:rsidRPr="00FD6BF0">
        <w:rPr>
          <w:rFonts w:ascii="Century Gothic" w:eastAsia="Century Gothic" w:hAnsi="Century Gothic" w:cs="Century Gothic"/>
          <w:lang w:val="en-GB"/>
        </w:rPr>
        <w:t xml:space="preserve">prior to satisfactory checks being completed </w:t>
      </w:r>
      <w:r w:rsidRPr="00FD6BF0">
        <w:rPr>
          <w:rFonts w:ascii="Century Gothic" w:eastAsia="Century Gothic" w:hAnsi="Century Gothic" w:cs="Century Gothic"/>
          <w:lang w:val="en-GB"/>
        </w:rPr>
        <w:t xml:space="preserve">be alone with children unsupervised or allowed to work in regulated activity. </w:t>
      </w:r>
    </w:p>
    <w:p w14:paraId="5723D48F" w14:textId="01ADDACF" w:rsidR="00567F09" w:rsidRPr="00FD6BF0" w:rsidRDefault="00567F09" w:rsidP="6B7920C2">
      <w:pPr>
        <w:jc w:val="both"/>
        <w:rPr>
          <w:rFonts w:ascii="Century Gothic" w:eastAsia="Century Gothic" w:hAnsi="Century Gothic" w:cs="Century Gothic"/>
          <w:b/>
          <w:bCs/>
          <w:lang w:val="en-GB"/>
        </w:rPr>
      </w:pPr>
    </w:p>
    <w:p w14:paraId="361776EC" w14:textId="5C8B1BA0" w:rsidR="00567F09" w:rsidRPr="00FD6BF0" w:rsidRDefault="28977732" w:rsidP="4C416678">
      <w:pPr>
        <w:jc w:val="both"/>
        <w:rPr>
          <w:rFonts w:ascii="Century Gothic" w:eastAsia="Century Gothic" w:hAnsi="Century Gothic" w:cs="Century Gothic"/>
        </w:rPr>
      </w:pPr>
      <w:r w:rsidRPr="00FD6BF0">
        <w:rPr>
          <w:rFonts w:ascii="Century Gothic" w:eastAsia="Century Gothic" w:hAnsi="Century Gothic" w:cs="Century Gothic"/>
          <w:b/>
          <w:bCs/>
          <w:lang w:val="en-GB"/>
        </w:rPr>
        <w:t>1</w:t>
      </w:r>
      <w:r w:rsidR="00CC5694" w:rsidRPr="00FD6BF0">
        <w:rPr>
          <w:rFonts w:ascii="Century Gothic" w:eastAsia="Century Gothic" w:hAnsi="Century Gothic" w:cs="Century Gothic"/>
          <w:b/>
          <w:bCs/>
          <w:lang w:val="en-GB"/>
        </w:rPr>
        <w:t>1.16</w:t>
      </w:r>
      <w:r w:rsidRPr="00FD6BF0">
        <w:rPr>
          <w:rFonts w:ascii="Century Gothic" w:eastAsia="Century Gothic" w:hAnsi="Century Gothic" w:cs="Century Gothic"/>
          <w:b/>
          <w:bCs/>
          <w:lang w:val="en-GB"/>
        </w:rPr>
        <w:t>. Whistleblowing</w:t>
      </w:r>
    </w:p>
    <w:p w14:paraId="71FD6D53" w14:textId="6FED7302" w:rsidR="00567F09" w:rsidRPr="00FD6BF0" w:rsidRDefault="28977732" w:rsidP="651AA4F2">
      <w:pPr>
        <w:jc w:val="both"/>
        <w:rPr>
          <w:rFonts w:ascii="Century Gothic" w:eastAsia="Century Gothic" w:hAnsi="Century Gothic" w:cs="Century Gothic"/>
        </w:rPr>
      </w:pPr>
      <w:r w:rsidRPr="00FD6BF0">
        <w:rPr>
          <w:rFonts w:ascii="Century Gothic" w:eastAsia="Century Gothic" w:hAnsi="Century Gothic" w:cs="Century Gothic"/>
          <w:lang w:val="en-GB"/>
        </w:rPr>
        <w:t>1</w:t>
      </w:r>
      <w:r w:rsidR="00CC5694" w:rsidRPr="00FD6BF0">
        <w:rPr>
          <w:rFonts w:ascii="Century Gothic" w:eastAsia="Century Gothic" w:hAnsi="Century Gothic" w:cs="Century Gothic"/>
          <w:lang w:val="en-GB"/>
        </w:rPr>
        <w:t>1</w:t>
      </w:r>
      <w:r w:rsidRPr="00FD6BF0">
        <w:rPr>
          <w:rFonts w:ascii="Century Gothic" w:eastAsia="Century Gothic" w:hAnsi="Century Gothic" w:cs="Century Gothic"/>
          <w:lang w:val="en-GB"/>
        </w:rPr>
        <w:t>.1</w:t>
      </w:r>
      <w:r w:rsidR="00CC5694" w:rsidRPr="00FD6BF0">
        <w:rPr>
          <w:rFonts w:ascii="Century Gothic" w:eastAsia="Century Gothic" w:hAnsi="Century Gothic" w:cs="Century Gothic"/>
          <w:lang w:val="en-GB"/>
        </w:rPr>
        <w:t>6.1</w:t>
      </w:r>
      <w:r w:rsidRPr="00FD6BF0">
        <w:rPr>
          <w:rFonts w:ascii="Century Gothic" w:eastAsia="Century Gothic" w:hAnsi="Century Gothic" w:cs="Century Gothic"/>
          <w:lang w:val="en-GB"/>
        </w:rPr>
        <w:t xml:space="preserve"> </w:t>
      </w:r>
      <w:r w:rsidR="002B7162" w:rsidRPr="00FD6BF0">
        <w:rPr>
          <w:rFonts w:ascii="Century Gothic" w:eastAsia="Century Gothic" w:hAnsi="Century Gothic" w:cs="Century Gothic"/>
          <w:b/>
          <w:bCs/>
          <w:iCs/>
          <w:lang w:val="en-GB"/>
        </w:rPr>
        <w:t>Sowe Valley Primary School</w:t>
      </w:r>
      <w:r w:rsidR="002B7162" w:rsidRPr="00FD6BF0">
        <w:rPr>
          <w:rFonts w:ascii="Century Gothic" w:eastAsia="Century Gothic" w:hAnsi="Century Gothic" w:cs="Century Gothic"/>
          <w:b/>
          <w:bCs/>
          <w:i/>
          <w:iCs/>
          <w:lang w:val="en-GB"/>
        </w:rPr>
        <w:t xml:space="preserve"> </w:t>
      </w:r>
      <w:r w:rsidRPr="00FD6BF0">
        <w:rPr>
          <w:rFonts w:ascii="Century Gothic" w:eastAsia="Century Gothic" w:hAnsi="Century Gothic" w:cs="Century Gothic"/>
          <w:lang w:val="en-GB"/>
        </w:rPr>
        <w:t xml:space="preserve">operates a culture of </w:t>
      </w:r>
      <w:proofErr w:type="gramStart"/>
      <w:r w:rsidRPr="00FD6BF0">
        <w:rPr>
          <w:rFonts w:ascii="Century Gothic" w:eastAsia="Century Gothic" w:hAnsi="Century Gothic" w:cs="Century Gothic"/>
          <w:lang w:val="en-GB"/>
        </w:rPr>
        <w:t>safeguarding</w:t>
      </w:r>
      <w:proofErr w:type="gramEnd"/>
      <w:r w:rsidRPr="00FD6BF0">
        <w:rPr>
          <w:rFonts w:ascii="Century Gothic" w:eastAsia="Century Gothic" w:hAnsi="Century Gothic" w:cs="Century Gothic"/>
          <w:lang w:val="en-GB"/>
        </w:rPr>
        <w:t xml:space="preserve"> and all staff should report any concerns about poor or unsafe practice, or </w:t>
      </w:r>
      <w:r w:rsidR="002B7162" w:rsidRPr="00FD6BF0">
        <w:rPr>
          <w:rFonts w:ascii="Century Gothic" w:eastAsia="Century Gothic" w:hAnsi="Century Gothic" w:cs="Century Gothic"/>
          <w:b/>
          <w:bCs/>
          <w:iCs/>
          <w:lang w:val="en-GB"/>
        </w:rPr>
        <w:t>Sowe Valley Primary School’s</w:t>
      </w:r>
      <w:r w:rsidR="002B7162" w:rsidRPr="00FD6BF0">
        <w:rPr>
          <w:rFonts w:ascii="Century Gothic" w:eastAsia="Century Gothic" w:hAnsi="Century Gothic" w:cs="Century Gothic"/>
          <w:b/>
          <w:bCs/>
          <w:i/>
          <w:iCs/>
          <w:lang w:val="en-GB"/>
        </w:rPr>
        <w:t xml:space="preserve"> </w:t>
      </w:r>
      <w:r w:rsidRPr="00FD6BF0">
        <w:rPr>
          <w:rFonts w:ascii="Century Gothic" w:eastAsia="Century Gothic" w:hAnsi="Century Gothic" w:cs="Century Gothic"/>
          <w:lang w:val="en-GB"/>
        </w:rPr>
        <w:t xml:space="preserve">safeguarding processes to the senior leadership team. </w:t>
      </w:r>
    </w:p>
    <w:p w14:paraId="5BFB28E0" w14:textId="0424907F" w:rsidR="00567F09" w:rsidRPr="00FD6BF0" w:rsidRDefault="28977732" w:rsidP="651AA4F2">
      <w:pPr>
        <w:jc w:val="both"/>
        <w:rPr>
          <w:rFonts w:ascii="Century Gothic" w:eastAsia="Century Gothic" w:hAnsi="Century Gothic" w:cs="Century Gothic"/>
        </w:rPr>
      </w:pPr>
      <w:r w:rsidRPr="00FD6BF0">
        <w:rPr>
          <w:rFonts w:ascii="Century Gothic" w:eastAsia="Century Gothic" w:hAnsi="Century Gothic" w:cs="Century Gothic"/>
          <w:lang w:val="en-GB"/>
        </w:rPr>
        <w:t>1</w:t>
      </w:r>
      <w:r w:rsidR="00CC5694" w:rsidRPr="00FD6BF0">
        <w:rPr>
          <w:rFonts w:ascii="Century Gothic" w:eastAsia="Century Gothic" w:hAnsi="Century Gothic" w:cs="Century Gothic"/>
          <w:lang w:val="en-GB"/>
        </w:rPr>
        <w:t>1</w:t>
      </w:r>
      <w:r w:rsidR="00A077D0" w:rsidRPr="00FD6BF0">
        <w:rPr>
          <w:rFonts w:ascii="Century Gothic" w:eastAsia="Century Gothic" w:hAnsi="Century Gothic" w:cs="Century Gothic"/>
          <w:lang w:val="en-GB"/>
        </w:rPr>
        <w:t>.</w:t>
      </w:r>
      <w:r w:rsidR="00CC5694" w:rsidRPr="00FD6BF0">
        <w:rPr>
          <w:rFonts w:ascii="Century Gothic" w:eastAsia="Century Gothic" w:hAnsi="Century Gothic" w:cs="Century Gothic"/>
          <w:lang w:val="en-GB"/>
        </w:rPr>
        <w:t>16.2</w:t>
      </w:r>
      <w:r w:rsidRPr="00FD6BF0">
        <w:rPr>
          <w:rFonts w:ascii="Century Gothic" w:eastAsia="Century Gothic" w:hAnsi="Century Gothic" w:cs="Century Gothic"/>
          <w:lang w:val="en-GB"/>
        </w:rPr>
        <w:t xml:space="preserve"> Appropriate whistleblowing procedures are in place whereby the senior leadership team will take all concerns seriously. </w:t>
      </w:r>
    </w:p>
    <w:p w14:paraId="37ECFE0B" w14:textId="31A48EED" w:rsidR="00567F09" w:rsidRPr="00FD6BF0" w:rsidRDefault="28977732" w:rsidP="1E573406">
      <w:pPr>
        <w:jc w:val="both"/>
        <w:rPr>
          <w:rFonts w:ascii="Century Gothic" w:eastAsia="Century Gothic" w:hAnsi="Century Gothic" w:cs="Century Gothic"/>
        </w:rPr>
      </w:pPr>
      <w:r w:rsidRPr="00FD6BF0">
        <w:rPr>
          <w:rFonts w:ascii="Century Gothic" w:eastAsia="Century Gothic" w:hAnsi="Century Gothic" w:cs="Century Gothic"/>
          <w:lang w:val="en-GB"/>
        </w:rPr>
        <w:t>1</w:t>
      </w:r>
      <w:r w:rsidR="00CC5694" w:rsidRPr="00FD6BF0">
        <w:rPr>
          <w:rFonts w:ascii="Century Gothic" w:eastAsia="Century Gothic" w:hAnsi="Century Gothic" w:cs="Century Gothic"/>
          <w:lang w:val="en-GB"/>
        </w:rPr>
        <w:t>1.16</w:t>
      </w:r>
      <w:r w:rsidR="00A077D0" w:rsidRPr="00FD6BF0">
        <w:rPr>
          <w:rFonts w:ascii="Century Gothic" w:eastAsia="Century Gothic" w:hAnsi="Century Gothic" w:cs="Century Gothic"/>
          <w:lang w:val="en-GB"/>
        </w:rPr>
        <w:t>.3</w:t>
      </w:r>
      <w:r w:rsidRPr="00FD6BF0">
        <w:rPr>
          <w:rFonts w:ascii="Century Gothic" w:eastAsia="Century Gothic" w:hAnsi="Century Gothic" w:cs="Century Gothic"/>
          <w:lang w:val="en-GB"/>
        </w:rPr>
        <w:t xml:space="preserve"> In the event that a member of staff is unable to raise an issue with senior lea</w:t>
      </w:r>
      <w:r w:rsidR="5840D6F6" w:rsidRPr="00FD6BF0">
        <w:rPr>
          <w:rFonts w:ascii="Century Gothic" w:eastAsia="Century Gothic" w:hAnsi="Century Gothic" w:cs="Century Gothic"/>
          <w:lang w:val="en-GB"/>
        </w:rPr>
        <w:t>d</w:t>
      </w:r>
      <w:r w:rsidRPr="00FD6BF0">
        <w:rPr>
          <w:rFonts w:ascii="Century Gothic" w:eastAsia="Century Gothic" w:hAnsi="Century Gothic" w:cs="Century Gothic"/>
          <w:lang w:val="en-GB"/>
        </w:rPr>
        <w:t xml:space="preserve">ership in school, they should refer to Part 1 of Keeping Children Safe in Education for additional guidance on whistleblowing procedures. </w:t>
      </w:r>
    </w:p>
    <w:p w14:paraId="784963DD" w14:textId="2EA7F9CC" w:rsidR="1E573406" w:rsidRPr="00FD6BF0" w:rsidRDefault="1E573406" w:rsidP="1E573406">
      <w:pPr>
        <w:jc w:val="both"/>
        <w:rPr>
          <w:rFonts w:ascii="Century Gothic" w:eastAsia="Century Gothic" w:hAnsi="Century Gothic" w:cs="Century Gothic"/>
          <w:lang w:val="en-GB"/>
        </w:rPr>
      </w:pPr>
    </w:p>
    <w:p w14:paraId="78B88372" w14:textId="0332BC9A" w:rsidR="0E9FC5D0" w:rsidRPr="00FD6BF0" w:rsidRDefault="0E9FC5D0" w:rsidP="651AA4F2">
      <w:pPr>
        <w:jc w:val="both"/>
        <w:rPr>
          <w:rFonts w:ascii="Century Gothic" w:eastAsia="Century Gothic" w:hAnsi="Century Gothic" w:cs="Century Gothic"/>
          <w:b/>
          <w:bCs/>
          <w:lang w:val="en-GB"/>
        </w:rPr>
      </w:pPr>
      <w:r w:rsidRPr="00FD6BF0">
        <w:rPr>
          <w:rFonts w:ascii="Century Gothic" w:eastAsia="Century Gothic" w:hAnsi="Century Gothic" w:cs="Century Gothic"/>
          <w:b/>
          <w:bCs/>
          <w:lang w:val="en-GB"/>
        </w:rPr>
        <w:t>1</w:t>
      </w:r>
      <w:r w:rsidR="00CC5694" w:rsidRPr="00FD6BF0">
        <w:rPr>
          <w:rFonts w:ascii="Century Gothic" w:eastAsia="Century Gothic" w:hAnsi="Century Gothic" w:cs="Century Gothic"/>
          <w:b/>
          <w:bCs/>
          <w:lang w:val="en-GB"/>
        </w:rPr>
        <w:t>1.17</w:t>
      </w:r>
      <w:r w:rsidRPr="00FD6BF0">
        <w:rPr>
          <w:rFonts w:ascii="Century Gothic" w:eastAsia="Century Gothic" w:hAnsi="Century Gothic" w:cs="Century Gothic"/>
          <w:b/>
          <w:bCs/>
          <w:lang w:val="en-GB"/>
        </w:rPr>
        <w:t xml:space="preserve">. Complaints Procedure </w:t>
      </w:r>
    </w:p>
    <w:p w14:paraId="1171D548" w14:textId="5271F513" w:rsidR="1ED93282" w:rsidRPr="00FD6BF0" w:rsidRDefault="00A077D0" w:rsidP="1E573406">
      <w:pPr>
        <w:jc w:val="both"/>
        <w:rPr>
          <w:rFonts w:ascii="Century Gothic" w:eastAsia="Century Gothic" w:hAnsi="Century Gothic" w:cs="Century Gothic"/>
          <w:b/>
          <w:bCs/>
          <w:lang w:val="en-GB"/>
        </w:rPr>
      </w:pPr>
      <w:r w:rsidRPr="00FD6BF0">
        <w:rPr>
          <w:rFonts w:ascii="Century Gothic" w:eastAsia="Century Gothic" w:hAnsi="Century Gothic" w:cs="Century Gothic"/>
          <w:lang w:val="en-GB"/>
        </w:rPr>
        <w:t>1</w:t>
      </w:r>
      <w:r w:rsidR="00CC5694" w:rsidRPr="00FD6BF0">
        <w:rPr>
          <w:rFonts w:ascii="Century Gothic" w:eastAsia="Century Gothic" w:hAnsi="Century Gothic" w:cs="Century Gothic"/>
          <w:lang w:val="en-GB"/>
        </w:rPr>
        <w:t>1</w:t>
      </w:r>
      <w:r w:rsidRPr="00FD6BF0">
        <w:rPr>
          <w:rFonts w:ascii="Century Gothic" w:eastAsia="Century Gothic" w:hAnsi="Century Gothic" w:cs="Century Gothic"/>
          <w:lang w:val="en-GB"/>
        </w:rPr>
        <w:t>.1</w:t>
      </w:r>
      <w:r w:rsidR="00CC5694" w:rsidRPr="00FD6BF0">
        <w:rPr>
          <w:rFonts w:ascii="Century Gothic" w:eastAsia="Century Gothic" w:hAnsi="Century Gothic" w:cs="Century Gothic"/>
          <w:lang w:val="en-GB"/>
        </w:rPr>
        <w:t>7.1</w:t>
      </w:r>
      <w:r w:rsidRPr="00FD6BF0">
        <w:rPr>
          <w:rFonts w:ascii="Century Gothic" w:eastAsia="Century Gothic" w:hAnsi="Century Gothic" w:cs="Century Gothic"/>
          <w:lang w:val="en-GB"/>
        </w:rPr>
        <w:t xml:space="preserve"> </w:t>
      </w:r>
      <w:r w:rsidR="1ED93282" w:rsidRPr="00FD6BF0">
        <w:rPr>
          <w:rFonts w:ascii="Century Gothic" w:eastAsia="Century Gothic" w:hAnsi="Century Gothic" w:cs="Century Gothic"/>
          <w:lang w:val="en-GB"/>
        </w:rPr>
        <w:t xml:space="preserve">The School operates a complaint procedure which will be followed where a pupil or parent raises a concern about poor practice towards a pupil that initially does not reach the threshold for child protection action.  Poor practice examples include unfairly </w:t>
      </w:r>
      <w:r w:rsidR="1ED93282" w:rsidRPr="00FD6BF0">
        <w:rPr>
          <w:rFonts w:ascii="Century Gothic" w:eastAsia="Century Gothic" w:hAnsi="Century Gothic" w:cs="Century Gothic"/>
          <w:lang w:val="en-GB"/>
        </w:rPr>
        <w:lastRenderedPageBreak/>
        <w:t>singling out a pupil or attempting to humiliate them, bullying or belittling a pupil or discriminating against them in some way. Complaints are managed by the headteacher, other members of the senior leadership team and governor</w:t>
      </w:r>
      <w:r w:rsidR="1ED93282" w:rsidRPr="00FD6BF0">
        <w:rPr>
          <w:rFonts w:ascii="Century Gothic" w:eastAsia="Century Gothic" w:hAnsi="Century Gothic" w:cs="Century Gothic"/>
          <w:b/>
          <w:bCs/>
          <w:lang w:val="en-GB"/>
        </w:rPr>
        <w:t xml:space="preserve">s. </w:t>
      </w:r>
      <w:r w:rsidR="204E22F4" w:rsidRPr="00FD6BF0">
        <w:rPr>
          <w:rFonts w:ascii="Century Gothic" w:eastAsia="Century Gothic" w:hAnsi="Century Gothic" w:cs="Century Gothic"/>
          <w:b/>
          <w:bCs/>
          <w:lang w:val="en-GB"/>
        </w:rPr>
        <w:t>(</w:t>
      </w:r>
      <w:r w:rsidR="002B7162" w:rsidRPr="00FD6BF0">
        <w:rPr>
          <w:rFonts w:ascii="Century Gothic" w:eastAsia="Century Gothic" w:hAnsi="Century Gothic" w:cs="Century Gothic"/>
          <w:b/>
          <w:bCs/>
          <w:lang w:val="en-GB"/>
        </w:rPr>
        <w:t>Complaints policy - https://sowevalleyprimary.co.uk/key-information/policies/</w:t>
      </w:r>
      <w:r w:rsidR="10CC3DB2" w:rsidRPr="00FD6BF0">
        <w:rPr>
          <w:rFonts w:ascii="Century Gothic" w:eastAsia="Century Gothic" w:hAnsi="Century Gothic" w:cs="Century Gothic"/>
          <w:b/>
          <w:bCs/>
          <w:lang w:val="en-GB"/>
        </w:rPr>
        <w:t>)</w:t>
      </w:r>
    </w:p>
    <w:p w14:paraId="161CE8AD" w14:textId="1F0715C4" w:rsidR="1ED93282" w:rsidRPr="00FD6BF0" w:rsidRDefault="00A077D0" w:rsidP="651AA4F2">
      <w:pPr>
        <w:jc w:val="both"/>
        <w:rPr>
          <w:rFonts w:ascii="Century Gothic" w:eastAsia="Century Gothic" w:hAnsi="Century Gothic" w:cs="Century Gothic"/>
          <w:lang w:val="en-GB"/>
        </w:rPr>
      </w:pPr>
      <w:r w:rsidRPr="00FD6BF0">
        <w:rPr>
          <w:rFonts w:ascii="Century Gothic" w:eastAsia="Century Gothic" w:hAnsi="Century Gothic" w:cs="Century Gothic"/>
          <w:lang w:val="en-GB"/>
        </w:rPr>
        <w:t>1</w:t>
      </w:r>
      <w:r w:rsidR="00CC5694" w:rsidRPr="00FD6BF0">
        <w:rPr>
          <w:rFonts w:ascii="Century Gothic" w:eastAsia="Century Gothic" w:hAnsi="Century Gothic" w:cs="Century Gothic"/>
          <w:lang w:val="en-GB"/>
        </w:rPr>
        <w:t>1</w:t>
      </w:r>
      <w:r w:rsidRPr="00FD6BF0">
        <w:rPr>
          <w:rFonts w:ascii="Century Gothic" w:eastAsia="Century Gothic" w:hAnsi="Century Gothic" w:cs="Century Gothic"/>
          <w:lang w:val="en-GB"/>
        </w:rPr>
        <w:t>.</w:t>
      </w:r>
      <w:r w:rsidR="00CC5694" w:rsidRPr="00FD6BF0">
        <w:rPr>
          <w:rFonts w:ascii="Century Gothic" w:eastAsia="Century Gothic" w:hAnsi="Century Gothic" w:cs="Century Gothic"/>
          <w:lang w:val="en-GB"/>
        </w:rPr>
        <w:t>17.</w:t>
      </w:r>
      <w:r w:rsidRPr="00FD6BF0">
        <w:rPr>
          <w:rFonts w:ascii="Century Gothic" w:eastAsia="Century Gothic" w:hAnsi="Century Gothic" w:cs="Century Gothic"/>
          <w:lang w:val="en-GB"/>
        </w:rPr>
        <w:t xml:space="preserve">2 </w:t>
      </w:r>
      <w:r w:rsidR="1ED93282" w:rsidRPr="00FD6BF0">
        <w:rPr>
          <w:rFonts w:ascii="Century Gothic" w:eastAsia="Century Gothic" w:hAnsi="Century Gothic" w:cs="Century Gothic"/>
          <w:lang w:val="en-GB"/>
        </w:rPr>
        <w:t xml:space="preserve">Complaints from staff are dealt with under the school’s complaints and disciplinary and grievance procedures. (Also refer to Low level concerns) </w:t>
      </w:r>
    </w:p>
    <w:p w14:paraId="3DAD12E5" w14:textId="3F4E2AC9" w:rsidR="1ED93282" w:rsidRPr="00FD6BF0" w:rsidRDefault="00A077D0" w:rsidP="651AA4F2">
      <w:pPr>
        <w:jc w:val="both"/>
        <w:rPr>
          <w:rFonts w:ascii="Century Gothic" w:eastAsia="Century Gothic" w:hAnsi="Century Gothic" w:cs="Century Gothic"/>
          <w:lang w:val="en-GB"/>
        </w:rPr>
      </w:pPr>
      <w:r w:rsidRPr="00FD6BF0">
        <w:rPr>
          <w:rFonts w:ascii="Century Gothic" w:eastAsia="Century Gothic" w:hAnsi="Century Gothic" w:cs="Century Gothic"/>
          <w:lang w:val="en-GB"/>
        </w:rPr>
        <w:t>1</w:t>
      </w:r>
      <w:r w:rsidR="00CC5694" w:rsidRPr="00FD6BF0">
        <w:rPr>
          <w:rFonts w:ascii="Century Gothic" w:eastAsia="Century Gothic" w:hAnsi="Century Gothic" w:cs="Century Gothic"/>
          <w:lang w:val="en-GB"/>
        </w:rPr>
        <w:t>1</w:t>
      </w:r>
      <w:r w:rsidRPr="00FD6BF0">
        <w:rPr>
          <w:rFonts w:ascii="Century Gothic" w:eastAsia="Century Gothic" w:hAnsi="Century Gothic" w:cs="Century Gothic"/>
          <w:lang w:val="en-GB"/>
        </w:rPr>
        <w:t>.</w:t>
      </w:r>
      <w:r w:rsidR="00CC5694" w:rsidRPr="00FD6BF0">
        <w:rPr>
          <w:rFonts w:ascii="Century Gothic" w:eastAsia="Century Gothic" w:hAnsi="Century Gothic" w:cs="Century Gothic"/>
          <w:lang w:val="en-GB"/>
        </w:rPr>
        <w:t>17.3</w:t>
      </w:r>
      <w:r w:rsidRPr="00FD6BF0">
        <w:rPr>
          <w:rFonts w:ascii="Century Gothic" w:eastAsia="Century Gothic" w:hAnsi="Century Gothic" w:cs="Century Gothic"/>
          <w:lang w:val="en-GB"/>
        </w:rPr>
        <w:t xml:space="preserve"> </w:t>
      </w:r>
      <w:r w:rsidR="1ED93282" w:rsidRPr="00FD6BF0">
        <w:rPr>
          <w:rFonts w:ascii="Century Gothic" w:eastAsia="Century Gothic" w:hAnsi="Century Gothic" w:cs="Century Gothic"/>
          <w:lang w:val="en-GB"/>
        </w:rPr>
        <w:t>Complaints which escalate into a child protection concern will automatically be managed under the school’s child protection procedures.</w:t>
      </w:r>
    </w:p>
    <w:p w14:paraId="568FA84C" w14:textId="16E17F4A" w:rsidR="00567F09" w:rsidRPr="00FD6BF0" w:rsidRDefault="03DA2629" w:rsidP="6B7920C2">
      <w:pPr>
        <w:pStyle w:val="Heading1"/>
        <w:jc w:val="both"/>
        <w:rPr>
          <w:rFonts w:ascii="Century Gothic" w:eastAsia="Century Gothic" w:hAnsi="Century Gothic" w:cs="Century Gothic"/>
          <w:b/>
          <w:bCs/>
          <w:color w:val="auto"/>
        </w:rPr>
      </w:pPr>
      <w:r w:rsidRPr="00FD6BF0">
        <w:rPr>
          <w:rFonts w:ascii="Century Gothic" w:eastAsia="Century Gothic" w:hAnsi="Century Gothic" w:cs="Century Gothic"/>
          <w:b/>
          <w:bCs/>
          <w:color w:val="auto"/>
          <w:lang w:val="en-GB"/>
        </w:rPr>
        <w:t>1</w:t>
      </w:r>
      <w:r w:rsidR="00CC5694" w:rsidRPr="00FD6BF0">
        <w:rPr>
          <w:rFonts w:ascii="Century Gothic" w:eastAsia="Century Gothic" w:hAnsi="Century Gothic" w:cs="Century Gothic"/>
          <w:b/>
          <w:bCs/>
          <w:color w:val="auto"/>
          <w:lang w:val="en-GB"/>
        </w:rPr>
        <w:t>2</w:t>
      </w:r>
      <w:r w:rsidRPr="00FD6BF0">
        <w:rPr>
          <w:rFonts w:ascii="Century Gothic" w:eastAsia="Century Gothic" w:hAnsi="Century Gothic" w:cs="Century Gothic"/>
          <w:b/>
          <w:bCs/>
          <w:color w:val="auto"/>
          <w:lang w:val="en-GB"/>
        </w:rPr>
        <w:t xml:space="preserve"> </w:t>
      </w:r>
      <w:r w:rsidR="28977732" w:rsidRPr="00FD6BF0">
        <w:rPr>
          <w:rFonts w:ascii="Century Gothic" w:eastAsia="Century Gothic" w:hAnsi="Century Gothic" w:cs="Century Gothic"/>
          <w:b/>
          <w:bCs/>
          <w:color w:val="auto"/>
          <w:lang w:val="en-GB"/>
        </w:rPr>
        <w:t xml:space="preserve">Promoting safeguarding and welfare in the </w:t>
      </w:r>
      <w:proofErr w:type="gramStart"/>
      <w:r w:rsidR="28977732" w:rsidRPr="00FD6BF0">
        <w:rPr>
          <w:rFonts w:ascii="Century Gothic" w:eastAsia="Century Gothic" w:hAnsi="Century Gothic" w:cs="Century Gothic"/>
          <w:b/>
          <w:bCs/>
          <w:color w:val="auto"/>
          <w:lang w:val="en-GB"/>
        </w:rPr>
        <w:t>curriculum</w:t>
      </w:r>
      <w:proofErr w:type="gramEnd"/>
    </w:p>
    <w:p w14:paraId="103AF208" w14:textId="3ADC10CC" w:rsidR="00567F09" w:rsidRPr="00FD6BF0" w:rsidRDefault="28977732" w:rsidP="6B7920C2">
      <w:pPr>
        <w:jc w:val="both"/>
        <w:rPr>
          <w:rFonts w:ascii="Century Gothic" w:eastAsia="Century Gothic" w:hAnsi="Century Gothic" w:cs="Century Gothic"/>
        </w:rPr>
      </w:pPr>
      <w:r w:rsidRPr="00FD6BF0">
        <w:rPr>
          <w:rFonts w:ascii="Century Gothic" w:eastAsia="Century Gothic" w:hAnsi="Century Gothic" w:cs="Century Gothic"/>
          <w:lang w:val="en-GB"/>
        </w:rPr>
        <w:t>1</w:t>
      </w:r>
      <w:r w:rsidR="00CC5694" w:rsidRPr="00FD6BF0">
        <w:rPr>
          <w:rFonts w:ascii="Century Gothic" w:eastAsia="Century Gothic" w:hAnsi="Century Gothic" w:cs="Century Gothic"/>
          <w:lang w:val="en-GB"/>
        </w:rPr>
        <w:t>2</w:t>
      </w:r>
      <w:r w:rsidRPr="00FD6BF0">
        <w:rPr>
          <w:rFonts w:ascii="Century Gothic" w:eastAsia="Century Gothic" w:hAnsi="Century Gothic" w:cs="Century Gothic"/>
          <w:lang w:val="en-GB"/>
        </w:rPr>
        <w:t xml:space="preserve">.1 </w:t>
      </w:r>
      <w:r w:rsidR="002B7162" w:rsidRPr="00FD6BF0">
        <w:rPr>
          <w:rFonts w:ascii="Century Gothic" w:eastAsia="Century Gothic" w:hAnsi="Century Gothic" w:cs="Century Gothic"/>
          <w:b/>
          <w:bCs/>
          <w:iCs/>
          <w:lang w:val="en-GB"/>
        </w:rPr>
        <w:t>Sowe Valley Primary School</w:t>
      </w:r>
      <w:r w:rsidRPr="00FD6BF0">
        <w:rPr>
          <w:rFonts w:ascii="Century Gothic" w:eastAsia="Century Gothic" w:hAnsi="Century Gothic" w:cs="Century Gothic"/>
          <w:lang w:val="en-GB"/>
        </w:rPr>
        <w:t xml:space="preserve"> recognises the importance of teaching children how to stay safe and look after their mental health and are committed to equipping children with the skills and knowledge to have successful and happy lives. </w:t>
      </w:r>
    </w:p>
    <w:p w14:paraId="6521E644" w14:textId="74D5B79E" w:rsidR="00567F09" w:rsidRPr="00FD6BF0" w:rsidRDefault="28977732" w:rsidP="4C416678">
      <w:pPr>
        <w:jc w:val="both"/>
        <w:rPr>
          <w:rFonts w:ascii="Century Gothic" w:eastAsia="Century Gothic" w:hAnsi="Century Gothic" w:cs="Century Gothic"/>
        </w:rPr>
      </w:pPr>
      <w:r w:rsidRPr="00FD6BF0">
        <w:rPr>
          <w:rFonts w:ascii="Century Gothic" w:eastAsia="Century Gothic" w:hAnsi="Century Gothic" w:cs="Century Gothic"/>
          <w:lang w:val="en-GB"/>
        </w:rPr>
        <w:t>1</w:t>
      </w:r>
      <w:r w:rsidR="00CC5694" w:rsidRPr="00FD6BF0">
        <w:rPr>
          <w:rFonts w:ascii="Century Gothic" w:eastAsia="Century Gothic" w:hAnsi="Century Gothic" w:cs="Century Gothic"/>
          <w:lang w:val="en-GB"/>
        </w:rPr>
        <w:t>2</w:t>
      </w:r>
      <w:r w:rsidRPr="00FD6BF0">
        <w:rPr>
          <w:rFonts w:ascii="Century Gothic" w:eastAsia="Century Gothic" w:hAnsi="Century Gothic" w:cs="Century Gothic"/>
          <w:lang w:val="en-GB"/>
        </w:rPr>
        <w:t xml:space="preserve">.2 The school will teach children about safeguarding, including online safety </w:t>
      </w:r>
      <w:r w:rsidR="002B7162" w:rsidRPr="00FD6BF0">
        <w:rPr>
          <w:rFonts w:ascii="Century Gothic" w:eastAsia="Century Gothic" w:hAnsi="Century Gothic" w:cs="Century Gothic"/>
          <w:b/>
          <w:bCs/>
          <w:lang w:val="en-GB"/>
        </w:rPr>
        <w:t xml:space="preserve">using KAPOW Computing Scheme and National Online Safety materials. </w:t>
      </w:r>
    </w:p>
    <w:p w14:paraId="21F8063F" w14:textId="5270B6A0" w:rsidR="00567F09" w:rsidRPr="00FD6BF0" w:rsidRDefault="28977732" w:rsidP="1F0BB83D">
      <w:pPr>
        <w:jc w:val="both"/>
        <w:rPr>
          <w:rFonts w:ascii="Century Gothic" w:eastAsia="Century Gothic" w:hAnsi="Century Gothic" w:cs="Century Gothic"/>
        </w:rPr>
      </w:pPr>
      <w:r w:rsidRPr="00FD6BF0">
        <w:rPr>
          <w:rFonts w:ascii="Century Gothic" w:eastAsia="Century Gothic" w:hAnsi="Century Gothic" w:cs="Century Gothic"/>
          <w:lang w:val="en-GB"/>
        </w:rPr>
        <w:t>1</w:t>
      </w:r>
      <w:r w:rsidR="00CC5694" w:rsidRPr="00FD6BF0">
        <w:rPr>
          <w:rFonts w:ascii="Century Gothic" w:eastAsia="Century Gothic" w:hAnsi="Century Gothic" w:cs="Century Gothic"/>
          <w:lang w:val="en-GB"/>
        </w:rPr>
        <w:t>2</w:t>
      </w:r>
      <w:r w:rsidRPr="00FD6BF0">
        <w:rPr>
          <w:rFonts w:ascii="Century Gothic" w:eastAsia="Century Gothic" w:hAnsi="Century Gothic" w:cs="Century Gothic"/>
          <w:lang w:val="en-GB"/>
        </w:rPr>
        <w:t xml:space="preserve">.3 </w:t>
      </w:r>
      <w:r w:rsidR="1F0BB83D" w:rsidRPr="00FD6BF0">
        <w:rPr>
          <w:rFonts w:ascii="Century Gothic" w:eastAsia="Century Gothic" w:hAnsi="Century Gothic" w:cs="Century Gothic"/>
          <w:lang w:val="en-GB"/>
        </w:rPr>
        <w:t xml:space="preserve">Schools and colleges play a crucial role in preventative education. Preventative education is most effective in the context of a whole-school or college approach that prepares pupils and students for life in modern Britain and creates a culture of zero tolerance for sexism, misogyny/misandry, homophobia, </w:t>
      </w:r>
      <w:proofErr w:type="spellStart"/>
      <w:r w:rsidR="1F0BB83D" w:rsidRPr="00FD6BF0">
        <w:rPr>
          <w:rFonts w:ascii="Century Gothic" w:eastAsia="Century Gothic" w:hAnsi="Century Gothic" w:cs="Century Gothic"/>
          <w:lang w:val="en-GB"/>
        </w:rPr>
        <w:t>biphobic</w:t>
      </w:r>
      <w:proofErr w:type="spellEnd"/>
      <w:r w:rsidR="1F0BB83D" w:rsidRPr="00FD6BF0">
        <w:rPr>
          <w:rFonts w:ascii="Century Gothic" w:eastAsia="Century Gothic" w:hAnsi="Century Gothic" w:cs="Century Gothic"/>
          <w:lang w:val="en-GB"/>
        </w:rPr>
        <w:t xml:space="preserve"> and sexual violence/harassment. The school/college will have a clear set of values and standards, upheld and demonstrated throughout all aspects of school/college life. These will be underpinned by the school/college’s behaviour policy and pastoral support system, as well as by a planned programme of evidence based RSHE delivered in regularly timetabled lessons and reinforced throughout the whole curriculum</w:t>
      </w:r>
      <w:r w:rsidRPr="00FD6BF0">
        <w:rPr>
          <w:rFonts w:ascii="Century Gothic" w:eastAsia="Century Gothic" w:hAnsi="Century Gothic" w:cs="Century Gothic"/>
          <w:lang w:val="en-GB"/>
        </w:rPr>
        <w:t xml:space="preserve"> (RSHE) </w:t>
      </w:r>
      <w:r w:rsidR="00BD1F10" w:rsidRPr="00FD6BF0">
        <w:rPr>
          <w:rFonts w:ascii="Century Gothic" w:eastAsia="Century Gothic" w:hAnsi="Century Gothic" w:cs="Century Gothic"/>
          <w:b/>
          <w:bCs/>
          <w:lang w:val="en-GB"/>
        </w:rPr>
        <w:t xml:space="preserve">As part of a broad and balanced curriculum, the school will cover relevant issues in line with government guidance on Relationships Education, Relationships and Sex Education and Health Education: </w:t>
      </w:r>
      <w:hyperlink r:id="rId35" w:history="1">
        <w:r w:rsidR="00BD1F10" w:rsidRPr="00FD6BF0">
          <w:rPr>
            <w:rStyle w:val="Hyperlink"/>
            <w:rFonts w:ascii="Century Gothic" w:eastAsia="Century Gothic" w:hAnsi="Century Gothic" w:cs="Century Gothic"/>
            <w:b/>
            <w:bCs/>
            <w:color w:val="auto"/>
            <w:lang w:val="en-GB"/>
          </w:rPr>
          <w:t>https://sowevalleyprimary.co.uk/key-information/policies/</w:t>
        </w:r>
      </w:hyperlink>
    </w:p>
    <w:p w14:paraId="57353C33" w14:textId="2344E2DD" w:rsidR="00567F09" w:rsidRPr="00FD6BF0" w:rsidRDefault="28977732" w:rsidP="6B7920C2">
      <w:pPr>
        <w:jc w:val="both"/>
        <w:rPr>
          <w:rFonts w:ascii="Century Gothic" w:eastAsia="Century Gothic" w:hAnsi="Century Gothic" w:cs="Century Gothic"/>
        </w:rPr>
      </w:pPr>
      <w:r w:rsidRPr="00FD6BF0">
        <w:rPr>
          <w:rFonts w:ascii="Century Gothic" w:eastAsia="Century Gothic" w:hAnsi="Century Gothic" w:cs="Century Gothic"/>
          <w:lang w:val="en-GB"/>
        </w:rPr>
        <w:t>1</w:t>
      </w:r>
      <w:r w:rsidR="00CC5694" w:rsidRPr="00FD6BF0">
        <w:rPr>
          <w:rFonts w:ascii="Century Gothic" w:eastAsia="Century Gothic" w:hAnsi="Century Gothic" w:cs="Century Gothic"/>
          <w:lang w:val="en-GB"/>
        </w:rPr>
        <w:t>2</w:t>
      </w:r>
      <w:r w:rsidRPr="00FD6BF0">
        <w:rPr>
          <w:rFonts w:ascii="Century Gothic" w:eastAsia="Century Gothic" w:hAnsi="Century Gothic" w:cs="Century Gothic"/>
          <w:lang w:val="en-GB"/>
        </w:rPr>
        <w:t>.</w:t>
      </w:r>
      <w:r w:rsidR="00A077D0" w:rsidRPr="00FD6BF0">
        <w:rPr>
          <w:rFonts w:ascii="Century Gothic" w:eastAsia="Century Gothic" w:hAnsi="Century Gothic" w:cs="Century Gothic"/>
          <w:lang w:val="en-GB"/>
        </w:rPr>
        <w:t>4</w:t>
      </w:r>
      <w:r w:rsidRPr="00FD6BF0">
        <w:rPr>
          <w:rFonts w:ascii="Century Gothic" w:eastAsia="Century Gothic" w:hAnsi="Century Gothic" w:cs="Century Gothic"/>
          <w:lang w:val="en-GB"/>
        </w:rPr>
        <w:t xml:space="preserve"> Children at </w:t>
      </w:r>
      <w:r w:rsidR="00BD1F10" w:rsidRPr="00FD6BF0">
        <w:rPr>
          <w:rFonts w:ascii="Century Gothic" w:eastAsia="Century Gothic" w:hAnsi="Century Gothic" w:cs="Century Gothic"/>
          <w:b/>
          <w:bCs/>
          <w:iCs/>
          <w:lang w:val="en-GB"/>
        </w:rPr>
        <w:t>Sowe Valley Primary School</w:t>
      </w:r>
      <w:r w:rsidR="00BD1F10" w:rsidRPr="00FD6BF0">
        <w:rPr>
          <w:rFonts w:ascii="Century Gothic" w:eastAsia="Century Gothic" w:hAnsi="Century Gothic" w:cs="Century Gothic"/>
          <w:lang w:val="en-GB"/>
        </w:rPr>
        <w:t xml:space="preserve"> </w:t>
      </w:r>
      <w:r w:rsidRPr="00FD6BF0">
        <w:rPr>
          <w:rFonts w:ascii="Century Gothic" w:eastAsia="Century Gothic" w:hAnsi="Century Gothic" w:cs="Century Gothic"/>
          <w:lang w:val="en-GB"/>
        </w:rPr>
        <w:t>will receive the following as part of our promotion of safeguarding across the curriculum:</w:t>
      </w:r>
    </w:p>
    <w:p w14:paraId="1E8E32E0" w14:textId="77777777" w:rsidR="00BD1F10" w:rsidRPr="00FD6BF0" w:rsidRDefault="00BD1F10" w:rsidP="00BD1F10">
      <w:pPr>
        <w:jc w:val="both"/>
        <w:rPr>
          <w:rFonts w:ascii="Century Gothic" w:eastAsia="Century Gothic" w:hAnsi="Century Gothic" w:cs="Century Gothic"/>
          <w:b/>
          <w:bCs/>
          <w:i/>
          <w:iCs/>
          <w:lang w:val="en-GB"/>
        </w:rPr>
      </w:pPr>
      <w:r w:rsidRPr="00FD6BF0">
        <w:rPr>
          <w:rFonts w:ascii="Century Gothic" w:eastAsia="Century Gothic" w:hAnsi="Century Gothic" w:cs="Century Gothic"/>
          <w:b/>
          <w:bCs/>
          <w:i/>
          <w:iCs/>
          <w:lang w:val="en-GB"/>
        </w:rPr>
        <w:t>• Sex and Relationship education</w:t>
      </w:r>
    </w:p>
    <w:p w14:paraId="50427033" w14:textId="77777777" w:rsidR="00BD1F10" w:rsidRPr="00FD6BF0" w:rsidRDefault="00BD1F10" w:rsidP="00BD1F10">
      <w:pPr>
        <w:jc w:val="both"/>
        <w:rPr>
          <w:rFonts w:ascii="Century Gothic" w:eastAsia="Century Gothic" w:hAnsi="Century Gothic" w:cs="Century Gothic"/>
          <w:b/>
          <w:bCs/>
          <w:i/>
          <w:iCs/>
          <w:lang w:val="en-GB"/>
        </w:rPr>
      </w:pPr>
      <w:r w:rsidRPr="00FD6BF0">
        <w:rPr>
          <w:rFonts w:ascii="Century Gothic" w:eastAsia="Century Gothic" w:hAnsi="Century Gothic" w:cs="Century Gothic"/>
          <w:b/>
          <w:bCs/>
          <w:i/>
          <w:iCs/>
          <w:lang w:val="en-GB"/>
        </w:rPr>
        <w:t>• E-Safety work</w:t>
      </w:r>
    </w:p>
    <w:p w14:paraId="1FD7308B" w14:textId="77777777" w:rsidR="00BD1F10" w:rsidRPr="00FD6BF0" w:rsidRDefault="00BD1F10" w:rsidP="00BD1F10">
      <w:pPr>
        <w:jc w:val="both"/>
        <w:rPr>
          <w:rFonts w:ascii="Century Gothic" w:eastAsia="Century Gothic" w:hAnsi="Century Gothic" w:cs="Century Gothic"/>
          <w:b/>
          <w:bCs/>
          <w:i/>
          <w:iCs/>
          <w:lang w:val="en-GB"/>
        </w:rPr>
      </w:pPr>
      <w:r w:rsidRPr="00FD6BF0">
        <w:rPr>
          <w:rFonts w:ascii="Century Gothic" w:eastAsia="Century Gothic" w:hAnsi="Century Gothic" w:cs="Century Gothic"/>
          <w:b/>
          <w:bCs/>
          <w:i/>
          <w:iCs/>
          <w:lang w:val="en-GB"/>
        </w:rPr>
        <w:t>• Mental health activities – ongoing throughout the year</w:t>
      </w:r>
    </w:p>
    <w:p w14:paraId="22765E52" w14:textId="6A0DA778" w:rsidR="00567F09" w:rsidRPr="00FD6BF0" w:rsidRDefault="28977732" w:rsidP="4C416678">
      <w:pPr>
        <w:jc w:val="both"/>
        <w:rPr>
          <w:rFonts w:ascii="Century Gothic" w:eastAsia="Century Gothic" w:hAnsi="Century Gothic" w:cs="Century Gothic"/>
        </w:rPr>
      </w:pPr>
      <w:r w:rsidRPr="00FD6BF0">
        <w:rPr>
          <w:rFonts w:ascii="Century Gothic" w:eastAsia="Century Gothic" w:hAnsi="Century Gothic" w:cs="Century Gothic"/>
          <w:b/>
          <w:bCs/>
          <w:lang w:val="en-GB"/>
        </w:rPr>
        <w:t>1</w:t>
      </w:r>
      <w:r w:rsidR="00CC5694" w:rsidRPr="00FD6BF0">
        <w:rPr>
          <w:rFonts w:ascii="Century Gothic" w:eastAsia="Century Gothic" w:hAnsi="Century Gothic" w:cs="Century Gothic"/>
          <w:b/>
          <w:bCs/>
          <w:lang w:val="en-GB"/>
        </w:rPr>
        <w:t>2</w:t>
      </w:r>
      <w:r w:rsidRPr="00FD6BF0">
        <w:rPr>
          <w:rFonts w:ascii="Century Gothic" w:eastAsia="Century Gothic" w:hAnsi="Century Gothic" w:cs="Century Gothic"/>
          <w:b/>
          <w:bCs/>
          <w:lang w:val="en-GB"/>
        </w:rPr>
        <w:t>.</w:t>
      </w:r>
      <w:r w:rsidR="00A077D0" w:rsidRPr="00FD6BF0">
        <w:rPr>
          <w:rFonts w:ascii="Century Gothic" w:eastAsia="Century Gothic" w:hAnsi="Century Gothic" w:cs="Century Gothic"/>
          <w:b/>
          <w:bCs/>
          <w:lang w:val="en-GB"/>
        </w:rPr>
        <w:t>5</w:t>
      </w:r>
      <w:r w:rsidRPr="00FD6BF0">
        <w:rPr>
          <w:rFonts w:ascii="Century Gothic" w:eastAsia="Century Gothic" w:hAnsi="Century Gothic" w:cs="Century Gothic"/>
          <w:b/>
          <w:bCs/>
          <w:lang w:val="en-GB"/>
        </w:rPr>
        <w:t xml:space="preserve"> Education at home and remote education</w:t>
      </w:r>
    </w:p>
    <w:p w14:paraId="7693DD7F" w14:textId="77777777" w:rsidR="00BD1F10" w:rsidRPr="00FD6BF0" w:rsidRDefault="00BD1F10" w:rsidP="00BD1F10">
      <w:pPr>
        <w:jc w:val="both"/>
        <w:rPr>
          <w:rFonts w:ascii="Century Gothic" w:hAnsi="Century Gothic"/>
          <w:b/>
        </w:rPr>
      </w:pPr>
      <w:r w:rsidRPr="00FD6BF0">
        <w:rPr>
          <w:rFonts w:ascii="Century Gothic" w:hAnsi="Century Gothic"/>
          <w:b/>
        </w:rPr>
        <w:t xml:space="preserve">Children educated at home are being provided work by their class teacher through Google Classroom. This platform also allows children to message their teacher with any concerns or issues they may be experiencing whilst at home.  Sowe Valley Primary School continues to operate under this policy and KCSIE/WTTSC when children are learning at home or at school. </w:t>
      </w:r>
    </w:p>
    <w:p w14:paraId="0574BC57" w14:textId="7FF11A71" w:rsidR="00567F09" w:rsidRPr="00FD6BF0" w:rsidRDefault="566787A9" w:rsidP="6B7920C2">
      <w:pPr>
        <w:pStyle w:val="Heading1"/>
        <w:jc w:val="both"/>
        <w:rPr>
          <w:rFonts w:ascii="Century Gothic" w:eastAsia="Century Gothic" w:hAnsi="Century Gothic" w:cs="Century Gothic"/>
          <w:b/>
          <w:bCs/>
          <w:color w:val="auto"/>
          <w:lang w:val="en-GB"/>
        </w:rPr>
      </w:pPr>
      <w:r w:rsidRPr="00FD6BF0">
        <w:rPr>
          <w:rFonts w:ascii="Century Gothic" w:eastAsia="Century Gothic" w:hAnsi="Century Gothic" w:cs="Century Gothic"/>
          <w:b/>
          <w:bCs/>
          <w:color w:val="auto"/>
          <w:lang w:val="en-GB"/>
        </w:rPr>
        <w:lastRenderedPageBreak/>
        <w:t>1</w:t>
      </w:r>
      <w:r w:rsidR="00CC5694" w:rsidRPr="00FD6BF0">
        <w:rPr>
          <w:rFonts w:ascii="Century Gothic" w:eastAsia="Century Gothic" w:hAnsi="Century Gothic" w:cs="Century Gothic"/>
          <w:b/>
          <w:bCs/>
          <w:color w:val="auto"/>
          <w:lang w:val="en-GB"/>
        </w:rPr>
        <w:t>3</w:t>
      </w:r>
      <w:r w:rsidRPr="00FD6BF0">
        <w:rPr>
          <w:rFonts w:ascii="Century Gothic" w:eastAsia="Century Gothic" w:hAnsi="Century Gothic" w:cs="Century Gothic"/>
          <w:b/>
          <w:bCs/>
          <w:color w:val="auto"/>
          <w:lang w:val="en-GB"/>
        </w:rPr>
        <w:t xml:space="preserve"> </w:t>
      </w:r>
      <w:r w:rsidR="28977732" w:rsidRPr="00FD6BF0">
        <w:rPr>
          <w:rFonts w:ascii="Century Gothic" w:eastAsia="Century Gothic" w:hAnsi="Century Gothic" w:cs="Century Gothic"/>
          <w:b/>
          <w:bCs/>
          <w:color w:val="auto"/>
          <w:lang w:val="en-GB"/>
        </w:rPr>
        <w:t>Children Looked After</w:t>
      </w:r>
    </w:p>
    <w:p w14:paraId="2A4EED80" w14:textId="4985F3F1" w:rsidR="00567F09" w:rsidRPr="00FD6BF0" w:rsidRDefault="28977732" w:rsidP="47748CF0">
      <w:pPr>
        <w:jc w:val="both"/>
        <w:rPr>
          <w:rFonts w:ascii="Century Gothic" w:eastAsia="Century Gothic" w:hAnsi="Century Gothic" w:cs="Century Gothic"/>
        </w:rPr>
      </w:pPr>
      <w:r w:rsidRPr="00FD6BF0">
        <w:rPr>
          <w:rFonts w:ascii="Century Gothic" w:eastAsia="Century Gothic" w:hAnsi="Century Gothic" w:cs="Century Gothic"/>
          <w:lang w:val="en-GB"/>
        </w:rPr>
        <w:t>1</w:t>
      </w:r>
      <w:r w:rsidR="00CC5694" w:rsidRPr="00FD6BF0">
        <w:rPr>
          <w:rFonts w:ascii="Century Gothic" w:eastAsia="Century Gothic" w:hAnsi="Century Gothic" w:cs="Century Gothic"/>
          <w:lang w:val="en-GB"/>
        </w:rPr>
        <w:t>3</w:t>
      </w:r>
      <w:r w:rsidRPr="00FD6BF0">
        <w:rPr>
          <w:rFonts w:ascii="Century Gothic" w:eastAsia="Century Gothic" w:hAnsi="Century Gothic" w:cs="Century Gothic"/>
          <w:lang w:val="en-GB"/>
        </w:rPr>
        <w:t xml:space="preserve">.1 The most common reason for children to be looked-after is because they have experienced abuse and/or neglect. </w:t>
      </w:r>
      <w:r w:rsidR="00696A3B" w:rsidRPr="00FD6BF0">
        <w:rPr>
          <w:rFonts w:ascii="Century Gothic" w:eastAsia="Century Gothic" w:hAnsi="Century Gothic" w:cs="Century Gothic"/>
          <w:b/>
          <w:bCs/>
          <w:iCs/>
          <w:lang w:val="en-GB"/>
        </w:rPr>
        <w:t>Sowe Valley Primary School</w:t>
      </w:r>
      <w:r w:rsidR="00696A3B" w:rsidRPr="00FD6BF0">
        <w:rPr>
          <w:rFonts w:ascii="Century Gothic" w:eastAsia="Century Gothic" w:hAnsi="Century Gothic" w:cs="Century Gothic"/>
          <w:lang w:val="en-GB"/>
        </w:rPr>
        <w:t xml:space="preserve"> </w:t>
      </w:r>
      <w:r w:rsidRPr="00FD6BF0">
        <w:rPr>
          <w:rFonts w:ascii="Century Gothic" w:eastAsia="Century Gothic" w:hAnsi="Century Gothic" w:cs="Century Gothic"/>
          <w:lang w:val="en-GB"/>
        </w:rPr>
        <w:t xml:space="preserve">recognises that children looked after may have additional vulnerabilities by virtue of this. </w:t>
      </w:r>
      <w:r w:rsidRPr="00FD6BF0">
        <w:rPr>
          <w:rFonts w:ascii="Century Gothic" w:eastAsia="Century Gothic" w:hAnsi="Century Gothic" w:cs="Century Gothic"/>
          <w:b/>
          <w:bCs/>
          <w:lang w:val="en-GB"/>
        </w:rPr>
        <w:t>The Designated Lead for Looked-After and Previously Looked-After C</w:t>
      </w:r>
      <w:r w:rsidR="00696A3B" w:rsidRPr="00FD6BF0">
        <w:rPr>
          <w:rFonts w:ascii="Century Gothic" w:eastAsia="Century Gothic" w:hAnsi="Century Gothic" w:cs="Century Gothic"/>
          <w:b/>
          <w:bCs/>
          <w:lang w:val="en-GB"/>
        </w:rPr>
        <w:t>hildren is Emma White.</w:t>
      </w:r>
    </w:p>
    <w:p w14:paraId="1D5505B8" w14:textId="4A6B80EA" w:rsidR="00567F09" w:rsidRPr="00FD6BF0" w:rsidRDefault="28977732" w:rsidP="47748CF0">
      <w:pPr>
        <w:jc w:val="both"/>
        <w:rPr>
          <w:rFonts w:ascii="Century Gothic" w:eastAsia="Century Gothic" w:hAnsi="Century Gothic" w:cs="Century Gothic"/>
        </w:rPr>
      </w:pPr>
      <w:r w:rsidRPr="00FD6BF0">
        <w:rPr>
          <w:rFonts w:ascii="Century Gothic" w:eastAsia="Century Gothic" w:hAnsi="Century Gothic" w:cs="Century Gothic"/>
          <w:lang w:val="en-GB"/>
        </w:rPr>
        <w:t>1</w:t>
      </w:r>
      <w:r w:rsidR="00CC5694" w:rsidRPr="00FD6BF0">
        <w:rPr>
          <w:rFonts w:ascii="Century Gothic" w:eastAsia="Century Gothic" w:hAnsi="Century Gothic" w:cs="Century Gothic"/>
          <w:lang w:val="en-GB"/>
        </w:rPr>
        <w:t>3</w:t>
      </w:r>
      <w:r w:rsidRPr="00FD6BF0">
        <w:rPr>
          <w:rFonts w:ascii="Century Gothic" w:eastAsia="Century Gothic" w:hAnsi="Century Gothic" w:cs="Century Gothic"/>
          <w:lang w:val="en-GB"/>
        </w:rPr>
        <w:t xml:space="preserve">.2 Staff will receive training on how to best safeguard children who </w:t>
      </w:r>
      <w:proofErr w:type="gramStart"/>
      <w:r w:rsidRPr="00FD6BF0">
        <w:rPr>
          <w:rFonts w:ascii="Century Gothic" w:eastAsia="Century Gothic" w:hAnsi="Century Gothic" w:cs="Century Gothic"/>
          <w:lang w:val="en-GB"/>
        </w:rPr>
        <w:t>are Looked-After</w:t>
      </w:r>
      <w:proofErr w:type="gramEnd"/>
      <w:r w:rsidRPr="00FD6BF0">
        <w:rPr>
          <w:rFonts w:ascii="Century Gothic" w:eastAsia="Century Gothic" w:hAnsi="Century Gothic" w:cs="Century Gothic"/>
          <w:lang w:val="en-GB"/>
        </w:rPr>
        <w:t xml:space="preserve"> and </w:t>
      </w:r>
      <w:r w:rsidRPr="00FD6BF0">
        <w:rPr>
          <w:rFonts w:ascii="Century Gothic" w:eastAsia="Century Gothic" w:hAnsi="Century Gothic" w:cs="Century Gothic"/>
          <w:b/>
          <w:bCs/>
          <w:lang w:val="en-GB"/>
        </w:rPr>
        <w:t>who have been</w:t>
      </w:r>
      <w:r w:rsidRPr="00FD6BF0">
        <w:rPr>
          <w:rFonts w:ascii="Century Gothic" w:eastAsia="Century Gothic" w:hAnsi="Century Gothic" w:cs="Century Gothic"/>
          <w:lang w:val="en-GB"/>
        </w:rPr>
        <w:t xml:space="preserve"> Previously Looked-After.</w:t>
      </w:r>
    </w:p>
    <w:p w14:paraId="1AC7AA0E" w14:textId="63D43D07" w:rsidR="00567F09" w:rsidRPr="00FD6BF0" w:rsidRDefault="28977732" w:rsidP="6B7920C2">
      <w:pPr>
        <w:jc w:val="both"/>
        <w:rPr>
          <w:rFonts w:ascii="Century Gothic" w:eastAsia="Century Gothic" w:hAnsi="Century Gothic" w:cs="Century Gothic"/>
        </w:rPr>
      </w:pPr>
      <w:r w:rsidRPr="00FD6BF0">
        <w:rPr>
          <w:rFonts w:ascii="Century Gothic" w:eastAsia="Century Gothic" w:hAnsi="Century Gothic" w:cs="Century Gothic"/>
          <w:lang w:val="en-GB"/>
        </w:rPr>
        <w:t>1</w:t>
      </w:r>
      <w:r w:rsidR="00CC5694" w:rsidRPr="00FD6BF0">
        <w:rPr>
          <w:rFonts w:ascii="Century Gothic" w:eastAsia="Century Gothic" w:hAnsi="Century Gothic" w:cs="Century Gothic"/>
          <w:lang w:val="en-GB"/>
        </w:rPr>
        <w:t>3</w:t>
      </w:r>
      <w:r w:rsidRPr="00FD6BF0">
        <w:rPr>
          <w:rFonts w:ascii="Century Gothic" w:eastAsia="Century Gothic" w:hAnsi="Century Gothic" w:cs="Century Gothic"/>
          <w:lang w:val="en-GB"/>
        </w:rPr>
        <w:t xml:space="preserve">.3 The school will work with Personal Advisors when children leave care (where applicable). </w:t>
      </w:r>
    </w:p>
    <w:p w14:paraId="7BCBE44E" w14:textId="2A5F084E" w:rsidR="00567F09" w:rsidRPr="00FD6BF0" w:rsidRDefault="28977732" w:rsidP="6B7920C2">
      <w:pPr>
        <w:jc w:val="both"/>
        <w:rPr>
          <w:rFonts w:ascii="Century Gothic" w:eastAsia="Century Gothic" w:hAnsi="Century Gothic" w:cs="Century Gothic"/>
        </w:rPr>
      </w:pPr>
      <w:r w:rsidRPr="00FD6BF0">
        <w:rPr>
          <w:rFonts w:ascii="Century Gothic" w:eastAsia="Century Gothic" w:hAnsi="Century Gothic" w:cs="Century Gothic"/>
          <w:lang w:val="en-GB"/>
        </w:rPr>
        <w:t>1</w:t>
      </w:r>
      <w:r w:rsidR="00CC5694" w:rsidRPr="00FD6BF0">
        <w:rPr>
          <w:rFonts w:ascii="Century Gothic" w:eastAsia="Century Gothic" w:hAnsi="Century Gothic" w:cs="Century Gothic"/>
          <w:lang w:val="en-GB"/>
        </w:rPr>
        <w:t>3</w:t>
      </w:r>
      <w:r w:rsidRPr="00FD6BF0">
        <w:rPr>
          <w:rFonts w:ascii="Century Gothic" w:eastAsia="Century Gothic" w:hAnsi="Century Gothic" w:cs="Century Gothic"/>
          <w:lang w:val="en-GB"/>
        </w:rPr>
        <w:t xml:space="preserve">.4 </w:t>
      </w:r>
      <w:r w:rsidR="00696A3B" w:rsidRPr="00FD6BF0">
        <w:rPr>
          <w:rFonts w:ascii="Century Gothic" w:eastAsia="Century Gothic" w:hAnsi="Century Gothic" w:cs="Century Gothic"/>
          <w:b/>
          <w:bCs/>
          <w:iCs/>
          <w:lang w:val="en-GB"/>
        </w:rPr>
        <w:t>Sowe Valley Primary School</w:t>
      </w:r>
      <w:r w:rsidR="00696A3B" w:rsidRPr="00FD6BF0">
        <w:rPr>
          <w:rFonts w:ascii="Century Gothic" w:eastAsia="Century Gothic" w:hAnsi="Century Gothic" w:cs="Century Gothic"/>
          <w:lang w:val="en-GB"/>
        </w:rPr>
        <w:t xml:space="preserve"> </w:t>
      </w:r>
      <w:r w:rsidRPr="00FD6BF0">
        <w:rPr>
          <w:rFonts w:ascii="Century Gothic" w:eastAsia="Century Gothic" w:hAnsi="Century Gothic" w:cs="Century Gothic"/>
          <w:lang w:val="en-GB"/>
        </w:rPr>
        <w:t xml:space="preserve">is committed to working with other agencies to ensure the best outcomes for Looked-After and Previously Looked-After children. </w:t>
      </w:r>
    </w:p>
    <w:p w14:paraId="6A7157AF" w14:textId="71A0E636" w:rsidR="00567F09" w:rsidRPr="00FD6BF0" w:rsidRDefault="00567F09" w:rsidP="6B7920C2">
      <w:pPr>
        <w:jc w:val="both"/>
        <w:rPr>
          <w:rFonts w:ascii="Century Gothic" w:eastAsia="Century Gothic" w:hAnsi="Century Gothic" w:cs="Century Gothic"/>
        </w:rPr>
      </w:pPr>
    </w:p>
    <w:p w14:paraId="051DE0B5" w14:textId="2832162D" w:rsidR="00567F09" w:rsidRPr="00FD6BF0" w:rsidRDefault="28EF5495" w:rsidP="47748CF0">
      <w:pPr>
        <w:pStyle w:val="Heading1"/>
        <w:jc w:val="both"/>
        <w:rPr>
          <w:rFonts w:ascii="Century Gothic" w:eastAsia="Century Gothic" w:hAnsi="Century Gothic" w:cs="Century Gothic"/>
          <w:b/>
          <w:bCs/>
          <w:color w:val="auto"/>
        </w:rPr>
      </w:pPr>
      <w:r w:rsidRPr="00FD6BF0">
        <w:rPr>
          <w:rFonts w:ascii="Century Gothic" w:eastAsia="Century Gothic" w:hAnsi="Century Gothic" w:cs="Century Gothic"/>
          <w:b/>
          <w:bCs/>
          <w:color w:val="auto"/>
          <w:lang w:val="en-GB"/>
        </w:rPr>
        <w:t>1</w:t>
      </w:r>
      <w:r w:rsidR="00CC5694" w:rsidRPr="00FD6BF0">
        <w:rPr>
          <w:rFonts w:ascii="Century Gothic" w:eastAsia="Century Gothic" w:hAnsi="Century Gothic" w:cs="Century Gothic"/>
          <w:b/>
          <w:bCs/>
          <w:color w:val="auto"/>
          <w:lang w:val="en-GB"/>
        </w:rPr>
        <w:t>4</w:t>
      </w:r>
      <w:r w:rsidRPr="00FD6BF0">
        <w:rPr>
          <w:rFonts w:ascii="Century Gothic" w:eastAsia="Century Gothic" w:hAnsi="Century Gothic" w:cs="Century Gothic"/>
          <w:b/>
          <w:bCs/>
          <w:color w:val="auto"/>
          <w:lang w:val="en-GB"/>
        </w:rPr>
        <w:t xml:space="preserve"> </w:t>
      </w:r>
      <w:r w:rsidR="28977732" w:rsidRPr="00FD6BF0">
        <w:rPr>
          <w:rFonts w:ascii="Century Gothic" w:eastAsia="Century Gothic" w:hAnsi="Century Gothic" w:cs="Century Gothic"/>
          <w:b/>
          <w:bCs/>
          <w:color w:val="auto"/>
          <w:lang w:val="en-GB"/>
        </w:rPr>
        <w:t xml:space="preserve">Children with Special Educational Needs and Disabilities (SEND) or physical health </w:t>
      </w:r>
      <w:proofErr w:type="gramStart"/>
      <w:r w:rsidR="28977732" w:rsidRPr="00FD6BF0">
        <w:rPr>
          <w:rFonts w:ascii="Century Gothic" w:eastAsia="Century Gothic" w:hAnsi="Century Gothic" w:cs="Century Gothic"/>
          <w:b/>
          <w:bCs/>
          <w:color w:val="auto"/>
          <w:lang w:val="en-GB"/>
        </w:rPr>
        <w:t>needs</w:t>
      </w:r>
      <w:proofErr w:type="gramEnd"/>
      <w:r w:rsidR="28977732" w:rsidRPr="00FD6BF0">
        <w:rPr>
          <w:rFonts w:ascii="Century Gothic" w:eastAsia="Century Gothic" w:hAnsi="Century Gothic" w:cs="Century Gothic"/>
          <w:b/>
          <w:bCs/>
          <w:color w:val="auto"/>
          <w:lang w:val="en-GB"/>
        </w:rPr>
        <w:t xml:space="preserve"> </w:t>
      </w:r>
    </w:p>
    <w:p w14:paraId="627E7C80" w14:textId="7C2763B7" w:rsidR="00567F09" w:rsidRPr="00FD6BF0" w:rsidRDefault="28977732" w:rsidP="4C416678">
      <w:pPr>
        <w:jc w:val="both"/>
        <w:rPr>
          <w:rFonts w:ascii="Century Gothic" w:eastAsia="Century Gothic" w:hAnsi="Century Gothic" w:cs="Century Gothic"/>
        </w:rPr>
      </w:pPr>
      <w:r w:rsidRPr="00FD6BF0">
        <w:rPr>
          <w:rFonts w:ascii="Century Gothic" w:eastAsia="Century Gothic" w:hAnsi="Century Gothic" w:cs="Century Gothic"/>
          <w:lang w:val="en-GB"/>
        </w:rPr>
        <w:t>1</w:t>
      </w:r>
      <w:r w:rsidR="00CC5694" w:rsidRPr="00FD6BF0">
        <w:rPr>
          <w:rFonts w:ascii="Century Gothic" w:eastAsia="Century Gothic" w:hAnsi="Century Gothic" w:cs="Century Gothic"/>
          <w:lang w:val="en-GB"/>
        </w:rPr>
        <w:t>4</w:t>
      </w:r>
      <w:r w:rsidRPr="00FD6BF0">
        <w:rPr>
          <w:rFonts w:ascii="Century Gothic" w:eastAsia="Century Gothic" w:hAnsi="Century Gothic" w:cs="Century Gothic"/>
          <w:lang w:val="en-GB"/>
        </w:rPr>
        <w:t xml:space="preserve">.1 As outlined in </w:t>
      </w:r>
      <w:r w:rsidRPr="00FD6BF0">
        <w:rPr>
          <w:rFonts w:ascii="Century Gothic" w:eastAsia="Century Gothic" w:hAnsi="Century Gothic" w:cs="Century Gothic"/>
          <w:b/>
          <w:bCs/>
          <w:lang w:val="en-GB"/>
        </w:rPr>
        <w:t>Keeping Children Safe in Education (202</w:t>
      </w:r>
      <w:r w:rsidR="6CA54A74" w:rsidRPr="00FD6BF0">
        <w:rPr>
          <w:rFonts w:ascii="Century Gothic" w:eastAsia="Century Gothic" w:hAnsi="Century Gothic" w:cs="Century Gothic"/>
          <w:b/>
          <w:bCs/>
          <w:lang w:val="en-GB"/>
        </w:rPr>
        <w:t>3</w:t>
      </w:r>
      <w:r w:rsidRPr="00FD6BF0">
        <w:rPr>
          <w:rFonts w:ascii="Century Gothic" w:eastAsia="Century Gothic" w:hAnsi="Century Gothic" w:cs="Century Gothic"/>
          <w:lang w:val="en-GB"/>
        </w:rPr>
        <w:t xml:space="preserve">), </w:t>
      </w:r>
      <w:r w:rsidR="00696A3B" w:rsidRPr="00FD6BF0">
        <w:rPr>
          <w:rFonts w:ascii="Century Gothic" w:eastAsia="Century Gothic" w:hAnsi="Century Gothic" w:cs="Century Gothic"/>
          <w:b/>
          <w:bCs/>
          <w:iCs/>
          <w:lang w:val="en-GB"/>
        </w:rPr>
        <w:t>Sowe Valley Primary School</w:t>
      </w:r>
      <w:r w:rsidR="00696A3B" w:rsidRPr="00FD6BF0">
        <w:rPr>
          <w:rFonts w:ascii="Century Gothic" w:eastAsia="Century Gothic" w:hAnsi="Century Gothic" w:cs="Century Gothic"/>
          <w:lang w:val="en-GB"/>
        </w:rPr>
        <w:t xml:space="preserve"> </w:t>
      </w:r>
      <w:r w:rsidRPr="00FD6BF0">
        <w:rPr>
          <w:rFonts w:ascii="Century Gothic" w:eastAsia="Century Gothic" w:hAnsi="Century Gothic" w:cs="Century Gothic"/>
          <w:lang w:val="en-GB"/>
        </w:rPr>
        <w:t xml:space="preserve">is aware that children with additional needs or disabilities may be more vulnerable to abuse both online and offline and additional barriers may exist when recognising abuse and neglect. This could be </w:t>
      </w:r>
      <w:proofErr w:type="gramStart"/>
      <w:r w:rsidRPr="00FD6BF0">
        <w:rPr>
          <w:rFonts w:ascii="Century Gothic" w:eastAsia="Century Gothic" w:hAnsi="Century Gothic" w:cs="Century Gothic"/>
          <w:lang w:val="en-GB"/>
        </w:rPr>
        <w:t>because;</w:t>
      </w:r>
      <w:proofErr w:type="gramEnd"/>
    </w:p>
    <w:p w14:paraId="0EF62EC1" w14:textId="091A9CBD" w:rsidR="00567F09" w:rsidRPr="00FD6BF0" w:rsidRDefault="28977732" w:rsidP="6B7920C2">
      <w:pPr>
        <w:pStyle w:val="ListParagraph"/>
        <w:numPr>
          <w:ilvl w:val="0"/>
          <w:numId w:val="6"/>
        </w:numPr>
        <w:jc w:val="both"/>
        <w:rPr>
          <w:rFonts w:ascii="Century Gothic" w:eastAsia="Century Gothic" w:hAnsi="Century Gothic" w:cs="Century Gothic"/>
        </w:rPr>
      </w:pPr>
      <w:r w:rsidRPr="00FD6BF0">
        <w:rPr>
          <w:rFonts w:ascii="Century Gothic" w:eastAsia="Century Gothic" w:hAnsi="Century Gothic" w:cs="Century Gothic"/>
          <w:lang w:val="en-GB"/>
        </w:rPr>
        <w:t xml:space="preserve">assumptions that indicators of possible abuse such as behaviour, mood and injury relate to the child’s disability without further </w:t>
      </w:r>
      <w:proofErr w:type="gramStart"/>
      <w:r w:rsidRPr="00FD6BF0">
        <w:rPr>
          <w:rFonts w:ascii="Century Gothic" w:eastAsia="Century Gothic" w:hAnsi="Century Gothic" w:cs="Century Gothic"/>
          <w:lang w:val="en-GB"/>
        </w:rPr>
        <w:t>exploration;</w:t>
      </w:r>
      <w:proofErr w:type="gramEnd"/>
      <w:r w:rsidRPr="00FD6BF0">
        <w:rPr>
          <w:rFonts w:ascii="Century Gothic" w:eastAsia="Century Gothic" w:hAnsi="Century Gothic" w:cs="Century Gothic"/>
          <w:lang w:val="en-GB"/>
        </w:rPr>
        <w:t xml:space="preserve"> </w:t>
      </w:r>
    </w:p>
    <w:p w14:paraId="233158B5" w14:textId="247CFF07" w:rsidR="00567F09" w:rsidRPr="00FD6BF0" w:rsidRDefault="28977732" w:rsidP="651AA4F2">
      <w:pPr>
        <w:pStyle w:val="ListParagraph"/>
        <w:numPr>
          <w:ilvl w:val="0"/>
          <w:numId w:val="6"/>
        </w:numPr>
        <w:jc w:val="both"/>
        <w:rPr>
          <w:rFonts w:ascii="Century Gothic" w:eastAsia="Century Gothic" w:hAnsi="Century Gothic" w:cs="Century Gothic"/>
        </w:rPr>
      </w:pPr>
      <w:r w:rsidRPr="00FD6BF0">
        <w:rPr>
          <w:rFonts w:ascii="Century Gothic" w:eastAsia="Century Gothic" w:hAnsi="Century Gothic" w:cs="Century Gothic"/>
          <w:lang w:val="en-GB"/>
        </w:rPr>
        <w:t xml:space="preserve">being more prone to peer group isolation or bullying (including prejudice-based bullying) than other </w:t>
      </w:r>
      <w:proofErr w:type="gramStart"/>
      <w:r w:rsidRPr="00FD6BF0">
        <w:rPr>
          <w:rFonts w:ascii="Century Gothic" w:eastAsia="Century Gothic" w:hAnsi="Century Gothic" w:cs="Century Gothic"/>
          <w:lang w:val="en-GB"/>
        </w:rPr>
        <w:t>children;</w:t>
      </w:r>
      <w:proofErr w:type="gramEnd"/>
    </w:p>
    <w:p w14:paraId="5CE0BD78" w14:textId="11B57B17" w:rsidR="00567F09" w:rsidRPr="00FD6BF0" w:rsidRDefault="28977732" w:rsidP="651AA4F2">
      <w:pPr>
        <w:pStyle w:val="ListParagraph"/>
        <w:numPr>
          <w:ilvl w:val="0"/>
          <w:numId w:val="6"/>
        </w:numPr>
        <w:jc w:val="both"/>
        <w:rPr>
          <w:rFonts w:ascii="Century Gothic" w:eastAsia="Century Gothic" w:hAnsi="Century Gothic" w:cs="Century Gothic"/>
        </w:rPr>
      </w:pPr>
      <w:r w:rsidRPr="00FD6BF0">
        <w:rPr>
          <w:rFonts w:ascii="Century Gothic" w:eastAsia="Century Gothic" w:hAnsi="Century Gothic" w:cs="Century Gothic"/>
          <w:lang w:val="en-GB"/>
        </w:rPr>
        <w:t xml:space="preserve">the potential for children with SEN and disabilities or certain medical conditions being disproportionally impacted by behaviours such as bullying, without outwardly showing any signs; and </w:t>
      </w:r>
    </w:p>
    <w:p w14:paraId="51ABDA3E" w14:textId="61286CC4" w:rsidR="28977732" w:rsidRPr="00FD6BF0" w:rsidRDefault="28977732" w:rsidP="4C416678">
      <w:pPr>
        <w:pStyle w:val="ListParagraph"/>
        <w:numPr>
          <w:ilvl w:val="0"/>
          <w:numId w:val="6"/>
        </w:numPr>
        <w:jc w:val="both"/>
        <w:rPr>
          <w:rFonts w:ascii="Century Gothic" w:eastAsia="Century Gothic" w:hAnsi="Century Gothic" w:cs="Century Gothic"/>
          <w:lang w:val="en-GB"/>
        </w:rPr>
      </w:pPr>
      <w:r w:rsidRPr="00FD6BF0">
        <w:rPr>
          <w:rFonts w:ascii="Century Gothic" w:eastAsia="Century Gothic" w:hAnsi="Century Gothic" w:cs="Century Gothic"/>
          <w:lang w:val="en-GB"/>
        </w:rPr>
        <w:t xml:space="preserve">communication barriers and difficulties in overcoming these barriers. </w:t>
      </w:r>
    </w:p>
    <w:p w14:paraId="691E8A68" w14:textId="57C69BF7" w:rsidR="4C416678" w:rsidRPr="00FD6BF0" w:rsidRDefault="4C416678" w:rsidP="47748CF0">
      <w:pPr>
        <w:pStyle w:val="ListParagraph"/>
        <w:numPr>
          <w:ilvl w:val="0"/>
          <w:numId w:val="6"/>
        </w:numPr>
        <w:jc w:val="both"/>
        <w:rPr>
          <w:rFonts w:ascii="Century Gothic" w:eastAsia="Century Gothic" w:hAnsi="Century Gothic" w:cs="Century Gothic"/>
          <w:sz w:val="28"/>
          <w:szCs w:val="28"/>
          <w:lang w:val="en-GB"/>
        </w:rPr>
      </w:pPr>
      <w:r w:rsidRPr="00FD6BF0">
        <w:rPr>
          <w:rFonts w:ascii="Century Gothic" w:eastAsia="Century Gothic" w:hAnsi="Century Gothic" w:cs="Century Gothic"/>
          <w:sz w:val="28"/>
          <w:szCs w:val="28"/>
          <w:vertAlign w:val="superscript"/>
          <w:lang w:val="en-GB"/>
        </w:rPr>
        <w:t xml:space="preserve">Being unable to understand the difference between fact and fiction in online </w:t>
      </w:r>
      <w:proofErr w:type="gramStart"/>
      <w:r w:rsidRPr="00FD6BF0">
        <w:rPr>
          <w:rFonts w:ascii="Century Gothic" w:eastAsia="Century Gothic" w:hAnsi="Century Gothic" w:cs="Century Gothic"/>
          <w:sz w:val="28"/>
          <w:szCs w:val="28"/>
          <w:vertAlign w:val="superscript"/>
          <w:lang w:val="en-GB"/>
        </w:rPr>
        <w:t>content</w:t>
      </w:r>
      <w:proofErr w:type="gramEnd"/>
    </w:p>
    <w:p w14:paraId="2B9BAA84" w14:textId="1C9263FF" w:rsidR="00567F09" w:rsidRPr="00FD6BF0" w:rsidRDefault="2152E805" w:rsidP="4C416678">
      <w:pPr>
        <w:jc w:val="both"/>
        <w:rPr>
          <w:rFonts w:ascii="Century Gothic" w:eastAsia="Century Gothic" w:hAnsi="Century Gothic" w:cs="Century Gothic"/>
        </w:rPr>
      </w:pPr>
      <w:r w:rsidRPr="00FD6BF0">
        <w:rPr>
          <w:rFonts w:ascii="Century Gothic" w:eastAsia="Century Gothic" w:hAnsi="Century Gothic" w:cs="Century Gothic"/>
          <w:lang w:val="en-GB"/>
        </w:rPr>
        <w:t>1</w:t>
      </w:r>
      <w:r w:rsidR="00CC5694" w:rsidRPr="00FD6BF0">
        <w:rPr>
          <w:rFonts w:ascii="Century Gothic" w:eastAsia="Century Gothic" w:hAnsi="Century Gothic" w:cs="Century Gothic"/>
          <w:lang w:val="en-GB"/>
        </w:rPr>
        <w:t>4</w:t>
      </w:r>
      <w:r w:rsidR="28977732" w:rsidRPr="00FD6BF0">
        <w:rPr>
          <w:rFonts w:ascii="Century Gothic" w:eastAsia="Century Gothic" w:hAnsi="Century Gothic" w:cs="Century Gothic"/>
          <w:lang w:val="en-GB"/>
        </w:rPr>
        <w:t>.2 Any reports of abuse involving children with SEND will therefore require close liaison with the designated safeguarding lead and SENCO. Staff will also be trained in recognising signs of abuse in children with SEN and disabilities or</w:t>
      </w:r>
      <w:r w:rsidR="28977732" w:rsidRPr="00FD6BF0">
        <w:rPr>
          <w:rFonts w:ascii="Century Gothic" w:eastAsia="Century Gothic" w:hAnsi="Century Gothic" w:cs="Century Gothic"/>
          <w:b/>
          <w:bCs/>
          <w:lang w:val="en-GB"/>
        </w:rPr>
        <w:t xml:space="preserve"> </w:t>
      </w:r>
      <w:r w:rsidR="28977732" w:rsidRPr="00FD6BF0">
        <w:rPr>
          <w:rFonts w:ascii="Century Gothic" w:eastAsia="Century Gothic" w:hAnsi="Century Gothic" w:cs="Century Gothic"/>
          <w:lang w:val="en-GB"/>
        </w:rPr>
        <w:t xml:space="preserve">certain medical conditions. </w:t>
      </w:r>
    </w:p>
    <w:p w14:paraId="5D6D1F6B" w14:textId="6C32F19B" w:rsidR="00567F09" w:rsidRPr="00FD6BF0" w:rsidRDefault="2152E805" w:rsidP="6B7920C2">
      <w:pPr>
        <w:jc w:val="both"/>
        <w:rPr>
          <w:rFonts w:ascii="Century Gothic" w:eastAsia="Century Gothic" w:hAnsi="Century Gothic" w:cs="Century Gothic"/>
        </w:rPr>
      </w:pPr>
      <w:r w:rsidRPr="00FD6BF0">
        <w:rPr>
          <w:rFonts w:ascii="Century Gothic" w:eastAsia="Century Gothic" w:hAnsi="Century Gothic" w:cs="Century Gothic"/>
          <w:lang w:val="en-GB"/>
        </w:rPr>
        <w:t>1</w:t>
      </w:r>
      <w:r w:rsidR="00CC5694" w:rsidRPr="00FD6BF0">
        <w:rPr>
          <w:rFonts w:ascii="Century Gothic" w:eastAsia="Century Gothic" w:hAnsi="Century Gothic" w:cs="Century Gothic"/>
          <w:lang w:val="en-GB"/>
        </w:rPr>
        <w:t>4</w:t>
      </w:r>
      <w:r w:rsidR="28977732" w:rsidRPr="00FD6BF0">
        <w:rPr>
          <w:rFonts w:ascii="Century Gothic" w:eastAsia="Century Gothic" w:hAnsi="Century Gothic" w:cs="Century Gothic"/>
          <w:lang w:val="en-GB"/>
        </w:rPr>
        <w:t xml:space="preserve">.3 Staff will </w:t>
      </w:r>
      <w:proofErr w:type="gramStart"/>
      <w:r w:rsidR="28977732" w:rsidRPr="00FD6BF0">
        <w:rPr>
          <w:rFonts w:ascii="Century Gothic" w:eastAsia="Century Gothic" w:hAnsi="Century Gothic" w:cs="Century Gothic"/>
          <w:lang w:val="en-GB"/>
        </w:rPr>
        <w:t>take into account</w:t>
      </w:r>
      <w:proofErr w:type="gramEnd"/>
      <w:r w:rsidR="28977732" w:rsidRPr="00FD6BF0">
        <w:rPr>
          <w:rFonts w:ascii="Century Gothic" w:eastAsia="Century Gothic" w:hAnsi="Century Gothic" w:cs="Century Gothic"/>
          <w:lang w:val="en-GB"/>
        </w:rPr>
        <w:t xml:space="preserve"> the needs of a child when responding to concerns of abuse or when taking a disclosure. We recognise that some children require specialist intervention to communicate and advice from the SENCO will be sought in these circumstances. </w:t>
      </w:r>
    </w:p>
    <w:p w14:paraId="3AF1E079" w14:textId="37199B08" w:rsidR="00567F09" w:rsidRPr="00FD6BF0" w:rsidRDefault="4F0AEF9D" w:rsidP="6B7920C2">
      <w:pPr>
        <w:jc w:val="both"/>
        <w:rPr>
          <w:rFonts w:ascii="Century Gothic" w:eastAsia="Century Gothic" w:hAnsi="Century Gothic" w:cs="Century Gothic"/>
        </w:rPr>
      </w:pPr>
      <w:r w:rsidRPr="00FD6BF0">
        <w:rPr>
          <w:rFonts w:ascii="Century Gothic" w:eastAsia="Century Gothic" w:hAnsi="Century Gothic" w:cs="Century Gothic"/>
          <w:lang w:val="en-GB"/>
        </w:rPr>
        <w:t>1</w:t>
      </w:r>
      <w:r w:rsidR="00CC5694" w:rsidRPr="00FD6BF0">
        <w:rPr>
          <w:rFonts w:ascii="Century Gothic" w:eastAsia="Century Gothic" w:hAnsi="Century Gothic" w:cs="Century Gothic"/>
          <w:lang w:val="en-GB"/>
        </w:rPr>
        <w:t>4</w:t>
      </w:r>
      <w:r w:rsidR="28977732" w:rsidRPr="00FD6BF0">
        <w:rPr>
          <w:rFonts w:ascii="Century Gothic" w:eastAsia="Century Gothic" w:hAnsi="Century Gothic" w:cs="Century Gothic"/>
          <w:lang w:val="en-GB"/>
        </w:rPr>
        <w:t xml:space="preserve">.4 Safeguarding learning opportunities within the curriculum will be appropriately differentiated to ensure all children can access it. </w:t>
      </w:r>
    </w:p>
    <w:p w14:paraId="56CBC339" w14:textId="600075E3" w:rsidR="00567F09" w:rsidRPr="00FD6BF0" w:rsidRDefault="00CC5694" w:rsidP="6B7920C2">
      <w:pPr>
        <w:pStyle w:val="Heading1"/>
        <w:jc w:val="both"/>
        <w:rPr>
          <w:rFonts w:ascii="Century Gothic" w:eastAsia="Century Gothic" w:hAnsi="Century Gothic" w:cs="Century Gothic"/>
          <w:b/>
          <w:bCs/>
          <w:color w:val="auto"/>
        </w:rPr>
      </w:pPr>
      <w:r w:rsidRPr="00FD6BF0">
        <w:rPr>
          <w:rFonts w:ascii="Century Gothic" w:eastAsia="Century Gothic" w:hAnsi="Century Gothic" w:cs="Century Gothic"/>
          <w:b/>
          <w:bCs/>
          <w:color w:val="auto"/>
          <w:lang w:val="en-GB"/>
        </w:rPr>
        <w:lastRenderedPageBreak/>
        <w:t>15</w:t>
      </w:r>
      <w:r w:rsidR="40580C10" w:rsidRPr="00FD6BF0">
        <w:rPr>
          <w:rFonts w:ascii="Century Gothic" w:eastAsia="Century Gothic" w:hAnsi="Century Gothic" w:cs="Century Gothic"/>
          <w:b/>
          <w:bCs/>
          <w:color w:val="auto"/>
          <w:lang w:val="en-GB"/>
        </w:rPr>
        <w:t xml:space="preserve"> </w:t>
      </w:r>
      <w:r w:rsidR="28977732" w:rsidRPr="00FD6BF0">
        <w:rPr>
          <w:rFonts w:ascii="Century Gothic" w:eastAsia="Century Gothic" w:hAnsi="Century Gothic" w:cs="Century Gothic"/>
          <w:b/>
          <w:bCs/>
          <w:color w:val="auto"/>
          <w:lang w:val="en-GB"/>
        </w:rPr>
        <w:t>Use of reasonable force</w:t>
      </w:r>
    </w:p>
    <w:p w14:paraId="1699E474" w14:textId="3268B257" w:rsidR="00567F09" w:rsidRPr="00FD6BF0" w:rsidRDefault="00CC5694" w:rsidP="47748CF0">
      <w:pPr>
        <w:jc w:val="both"/>
        <w:rPr>
          <w:rFonts w:ascii="Century Gothic" w:eastAsia="Century Gothic" w:hAnsi="Century Gothic" w:cs="Century Gothic"/>
        </w:rPr>
      </w:pPr>
      <w:r w:rsidRPr="00FD6BF0">
        <w:rPr>
          <w:rFonts w:ascii="Century Gothic" w:eastAsia="Century Gothic" w:hAnsi="Century Gothic" w:cs="Century Gothic"/>
          <w:lang w:val="en-GB"/>
        </w:rPr>
        <w:t>15</w:t>
      </w:r>
      <w:r w:rsidR="28977732" w:rsidRPr="00FD6BF0">
        <w:rPr>
          <w:rFonts w:ascii="Century Gothic" w:eastAsia="Century Gothic" w:hAnsi="Century Gothic" w:cs="Century Gothic"/>
          <w:lang w:val="en-GB"/>
        </w:rPr>
        <w:t xml:space="preserve">.1 There may be occasions when staff are required to use reasonable force to safeguard children. We will not use any more force than is proportionate and necessary. </w:t>
      </w:r>
    </w:p>
    <w:p w14:paraId="38E5DFC2" w14:textId="77777777" w:rsidR="00696A3B" w:rsidRPr="00FD6BF0" w:rsidRDefault="00696A3B" w:rsidP="00696A3B">
      <w:pPr>
        <w:autoSpaceDE w:val="0"/>
        <w:autoSpaceDN w:val="0"/>
        <w:adjustRightInd w:val="0"/>
        <w:spacing w:after="0" w:line="240" w:lineRule="auto"/>
        <w:rPr>
          <w:rFonts w:ascii="Century Gothic" w:hAnsi="Century Gothic" w:cs="CenturyGothic"/>
          <w:b/>
        </w:rPr>
      </w:pPr>
      <w:r w:rsidRPr="00FD6BF0">
        <w:rPr>
          <w:rFonts w:ascii="Century Gothic" w:hAnsi="Century Gothic" w:cs="CenturyGothic"/>
          <w:b/>
        </w:rPr>
        <w:t xml:space="preserve">Members of staff within school are trained to positively handle children if needs be through Team Teach. Any techniques should be used reasonably. All incidents are recorded in the positive handling log in the Headteacher’s office, records are also kept on </w:t>
      </w:r>
      <w:proofErr w:type="gramStart"/>
      <w:r w:rsidRPr="00FD6BF0">
        <w:rPr>
          <w:rFonts w:ascii="Century Gothic" w:hAnsi="Century Gothic" w:cs="CenturyGothic"/>
          <w:b/>
        </w:rPr>
        <w:t>CPOMS</w:t>
      </w:r>
      <w:proofErr w:type="gramEnd"/>
      <w:r w:rsidRPr="00FD6BF0">
        <w:rPr>
          <w:rFonts w:ascii="Century Gothic" w:hAnsi="Century Gothic" w:cs="CenturyGothic"/>
          <w:b/>
        </w:rPr>
        <w:t xml:space="preserve"> and parents are informed. Several de-escalation strategies are used in advance </w:t>
      </w:r>
      <w:proofErr w:type="gramStart"/>
      <w:r w:rsidRPr="00FD6BF0">
        <w:rPr>
          <w:rFonts w:ascii="Century Gothic" w:hAnsi="Century Gothic" w:cs="CenturyGothic"/>
          <w:b/>
        </w:rPr>
        <w:t>including;</w:t>
      </w:r>
      <w:proofErr w:type="gramEnd"/>
      <w:r w:rsidRPr="00FD6BF0">
        <w:rPr>
          <w:rFonts w:ascii="Century Gothic" w:hAnsi="Century Gothic" w:cs="CenturyGothic"/>
          <w:b/>
        </w:rPr>
        <w:t xml:space="preserve"> listening to the children, diversion, </w:t>
      </w:r>
      <w:proofErr w:type="spellStart"/>
      <w:r w:rsidRPr="00FD6BF0">
        <w:rPr>
          <w:rFonts w:ascii="Century Gothic" w:hAnsi="Century Gothic" w:cs="CenturyGothic"/>
          <w:b/>
        </w:rPr>
        <w:t>humour</w:t>
      </w:r>
      <w:proofErr w:type="spellEnd"/>
      <w:r w:rsidRPr="00FD6BF0">
        <w:rPr>
          <w:rFonts w:ascii="Century Gothic" w:hAnsi="Century Gothic" w:cs="CenturyGothic"/>
          <w:b/>
        </w:rPr>
        <w:t xml:space="preserve">, change of adult, </w:t>
      </w:r>
      <w:proofErr w:type="spellStart"/>
      <w:r w:rsidRPr="00FD6BF0">
        <w:rPr>
          <w:rFonts w:ascii="Century Gothic" w:hAnsi="Century Gothic" w:cs="CenturyGothic"/>
          <w:b/>
        </w:rPr>
        <w:t>recognising</w:t>
      </w:r>
      <w:proofErr w:type="spellEnd"/>
      <w:r w:rsidRPr="00FD6BF0">
        <w:rPr>
          <w:rFonts w:ascii="Century Gothic" w:hAnsi="Century Gothic" w:cs="CenturyGothic"/>
          <w:b/>
        </w:rPr>
        <w:t xml:space="preserve"> warning signs, providing choices and many more.</w:t>
      </w:r>
    </w:p>
    <w:p w14:paraId="59D1E765" w14:textId="695BC2FF" w:rsidR="1E573406" w:rsidRPr="00FD6BF0" w:rsidRDefault="1E573406" w:rsidP="1E573406">
      <w:pPr>
        <w:jc w:val="both"/>
        <w:rPr>
          <w:rFonts w:ascii="Century Gothic" w:eastAsia="Century Gothic" w:hAnsi="Century Gothic" w:cs="Century Gothic"/>
          <w:b/>
          <w:bCs/>
          <w:i/>
          <w:iCs/>
          <w:lang w:val="en-GB"/>
        </w:rPr>
      </w:pPr>
    </w:p>
    <w:p w14:paraId="70EE1403" w14:textId="06A82835" w:rsidR="2D8425EA" w:rsidRPr="00FD6BF0" w:rsidRDefault="00CC5694" w:rsidP="651AA4F2">
      <w:pPr>
        <w:jc w:val="both"/>
        <w:rPr>
          <w:rFonts w:ascii="Century Gothic" w:eastAsia="Century Gothic" w:hAnsi="Century Gothic" w:cs="Century Gothic"/>
          <w:b/>
          <w:bCs/>
          <w:sz w:val="32"/>
          <w:szCs w:val="32"/>
          <w:lang w:val="en-GB"/>
        </w:rPr>
      </w:pPr>
      <w:r w:rsidRPr="00FD6BF0">
        <w:rPr>
          <w:rFonts w:ascii="Century Gothic" w:eastAsia="Century Gothic" w:hAnsi="Century Gothic" w:cs="Century Gothic"/>
          <w:b/>
          <w:bCs/>
          <w:sz w:val="32"/>
          <w:szCs w:val="32"/>
          <w:lang w:val="en-GB"/>
        </w:rPr>
        <w:t>16</w:t>
      </w:r>
      <w:r w:rsidR="00696A3B" w:rsidRPr="00FD6BF0">
        <w:rPr>
          <w:rFonts w:ascii="Century Gothic" w:eastAsia="Century Gothic" w:hAnsi="Century Gothic" w:cs="Century Gothic"/>
          <w:b/>
          <w:bCs/>
          <w:sz w:val="32"/>
          <w:szCs w:val="32"/>
          <w:lang w:val="en-GB"/>
        </w:rPr>
        <w:t xml:space="preserve"> </w:t>
      </w:r>
      <w:r w:rsidR="2D8425EA" w:rsidRPr="00FD6BF0">
        <w:rPr>
          <w:rFonts w:ascii="Century Gothic" w:eastAsia="Century Gothic" w:hAnsi="Century Gothic" w:cs="Century Gothic"/>
          <w:b/>
          <w:bCs/>
          <w:sz w:val="32"/>
          <w:szCs w:val="32"/>
          <w:lang w:val="en-GB"/>
        </w:rPr>
        <w:t xml:space="preserve">Alternative Provision  </w:t>
      </w:r>
    </w:p>
    <w:p w14:paraId="52EA32CC" w14:textId="4F3F6312" w:rsidR="2D8425EA" w:rsidRPr="00FD6BF0" w:rsidRDefault="00CC5694" w:rsidP="651AA4F2">
      <w:pPr>
        <w:rPr>
          <w:rFonts w:ascii="Century Gothic" w:eastAsia="Century Gothic" w:hAnsi="Century Gothic" w:cs="Century Gothic"/>
          <w:i/>
          <w:iCs/>
          <w:lang w:val="en-GB"/>
        </w:rPr>
      </w:pPr>
      <w:r w:rsidRPr="00FD6BF0">
        <w:rPr>
          <w:rFonts w:ascii="Century Gothic" w:eastAsia="Century Gothic" w:hAnsi="Century Gothic" w:cs="Century Gothic"/>
          <w:i/>
          <w:iCs/>
          <w:lang w:val="en-GB"/>
        </w:rPr>
        <w:t>16</w:t>
      </w:r>
      <w:r w:rsidR="00A077D0" w:rsidRPr="00FD6BF0">
        <w:rPr>
          <w:rFonts w:ascii="Century Gothic" w:eastAsia="Century Gothic" w:hAnsi="Century Gothic" w:cs="Century Gothic"/>
          <w:i/>
          <w:iCs/>
          <w:lang w:val="en-GB"/>
        </w:rPr>
        <w:t xml:space="preserve">.1 </w:t>
      </w:r>
      <w:r w:rsidR="2D8425EA" w:rsidRPr="00FD6BF0">
        <w:rPr>
          <w:rFonts w:ascii="Century Gothic" w:eastAsia="Century Gothic" w:hAnsi="Century Gothic" w:cs="Century Gothic"/>
          <w:i/>
          <w:iCs/>
          <w:lang w:val="en-GB"/>
        </w:rPr>
        <w:t>The School will continue to be responsible for the safeguarding of Students placed with an alternative provi</w:t>
      </w:r>
      <w:r w:rsidR="00696A3B" w:rsidRPr="00FD6BF0">
        <w:rPr>
          <w:rFonts w:ascii="Century Gothic" w:eastAsia="Century Gothic" w:hAnsi="Century Gothic" w:cs="Century Gothic"/>
          <w:i/>
          <w:iCs/>
          <w:lang w:val="en-GB"/>
        </w:rPr>
        <w:t>sion provider</w:t>
      </w:r>
      <w:r w:rsidR="2D8425EA" w:rsidRPr="00FD6BF0">
        <w:rPr>
          <w:rFonts w:ascii="Century Gothic" w:eastAsia="Century Gothic" w:hAnsi="Century Gothic" w:cs="Century Gothic"/>
          <w:b/>
          <w:bCs/>
          <w:i/>
          <w:iCs/>
          <w:lang w:val="en-GB"/>
        </w:rPr>
        <w:t xml:space="preserve"> </w:t>
      </w:r>
      <w:r w:rsidR="2D8425EA" w:rsidRPr="00FD6BF0">
        <w:rPr>
          <w:rFonts w:ascii="Century Gothic" w:eastAsia="Century Gothic" w:hAnsi="Century Gothic" w:cs="Century Gothic"/>
          <w:i/>
          <w:iCs/>
          <w:lang w:val="en-GB"/>
        </w:rPr>
        <w:t xml:space="preserve">and will be satisfied that this provider meets the needs of the pupil.  Written confirmation from the provider that appropriate safeguarding checks have been carried out will be sought on individuals working at the establishment, i.e. those checks that the school would otherwise perform in respect of its own staff. </w:t>
      </w:r>
    </w:p>
    <w:p w14:paraId="2E7C41D7" w14:textId="3A71270C" w:rsidR="1E573406" w:rsidRPr="00FD6BF0" w:rsidRDefault="2D8425EA" w:rsidP="1E573406">
      <w:pPr>
        <w:rPr>
          <w:rFonts w:ascii="Century Gothic" w:eastAsia="Century Gothic" w:hAnsi="Century Gothic" w:cs="Century Gothic"/>
          <w:i/>
          <w:iCs/>
          <w:lang w:val="en-GB"/>
        </w:rPr>
      </w:pPr>
      <w:r w:rsidRPr="00FD6BF0">
        <w:rPr>
          <w:rFonts w:ascii="Century Gothic" w:eastAsia="Century Gothic" w:hAnsi="Century Gothic" w:cs="Century Gothic"/>
        </w:rPr>
        <w:t xml:space="preserve"> </w:t>
      </w:r>
      <w:r w:rsidRPr="00FD6BF0">
        <w:br/>
      </w:r>
      <w:r w:rsidRPr="00FD6BF0">
        <w:rPr>
          <w:rFonts w:ascii="Century Gothic" w:eastAsia="Century Gothic" w:hAnsi="Century Gothic" w:cs="Century Gothic"/>
        </w:rPr>
        <w:t xml:space="preserve"> </w:t>
      </w:r>
      <w:r w:rsidR="00CC5694" w:rsidRPr="00FD6BF0">
        <w:rPr>
          <w:rFonts w:ascii="Century Gothic" w:eastAsia="Century Gothic" w:hAnsi="Century Gothic" w:cs="Century Gothic"/>
        </w:rPr>
        <w:t>16</w:t>
      </w:r>
      <w:r w:rsidRPr="00FD6BF0">
        <w:rPr>
          <w:rFonts w:ascii="Century Gothic" w:eastAsia="Century Gothic" w:hAnsi="Century Gothic" w:cs="Century Gothic"/>
          <w:i/>
          <w:iCs/>
          <w:lang w:val="en-GB"/>
        </w:rPr>
        <w:t xml:space="preserve">.2 The DSL will continue to have oversight of all pupils accessing any part of their learning from an alternative provider or delivery online or offsite provided by any organisation or individual not employed by the school.  The DSL will ensure that robust arrangements are in place for timely and effective information sharing of safeguarding information between the school and alternative/external providers.    </w:t>
      </w:r>
      <w:r w:rsidRPr="00FD6BF0">
        <w:rPr>
          <w:rFonts w:ascii="Century Gothic" w:eastAsia="Century Gothic" w:hAnsi="Century Gothic" w:cs="Century Gothic"/>
        </w:rPr>
        <w:t xml:space="preserve"> </w:t>
      </w:r>
      <w:r w:rsidRPr="00FD6BF0">
        <w:br/>
      </w:r>
      <w:r w:rsidRPr="00FD6BF0">
        <w:rPr>
          <w:rFonts w:ascii="Century Gothic" w:eastAsia="Century Gothic" w:hAnsi="Century Gothic" w:cs="Century Gothic"/>
        </w:rPr>
        <w:t xml:space="preserve">  </w:t>
      </w:r>
      <w:r w:rsidRPr="00FD6BF0">
        <w:br/>
      </w:r>
      <w:r w:rsidRPr="00FD6BF0">
        <w:rPr>
          <w:rFonts w:ascii="Century Gothic" w:eastAsia="Century Gothic" w:hAnsi="Century Gothic" w:cs="Century Gothic"/>
        </w:rPr>
        <w:t xml:space="preserve"> </w:t>
      </w:r>
      <w:r w:rsidR="00CC5694" w:rsidRPr="00FD6BF0">
        <w:rPr>
          <w:rFonts w:ascii="Century Gothic" w:eastAsia="Century Gothic" w:hAnsi="Century Gothic" w:cs="Century Gothic"/>
          <w:i/>
          <w:iCs/>
          <w:lang w:val="en-GB"/>
        </w:rPr>
        <w:t>16</w:t>
      </w:r>
      <w:r w:rsidR="00A077D0" w:rsidRPr="00FD6BF0">
        <w:rPr>
          <w:rFonts w:ascii="Century Gothic" w:eastAsia="Century Gothic" w:hAnsi="Century Gothic" w:cs="Century Gothic"/>
          <w:i/>
          <w:iCs/>
          <w:lang w:val="en-GB"/>
        </w:rPr>
        <w:t>.3</w:t>
      </w:r>
      <w:r w:rsidRPr="00FD6BF0">
        <w:rPr>
          <w:rFonts w:ascii="Century Gothic" w:eastAsia="Century Gothic" w:hAnsi="Century Gothic" w:cs="Century Gothic"/>
          <w:i/>
          <w:iCs/>
          <w:lang w:val="en-GB"/>
        </w:rPr>
        <w:t xml:space="preserve"> The DSL will also take responsibility for ensuring that robust procedures are in place to confirm attendance and to enable the swift reporting of non-attendance and children going missing from alternative/ external providers at any time when they should be with that provider.</w:t>
      </w:r>
    </w:p>
    <w:p w14:paraId="176CFC20" w14:textId="23F2191C" w:rsidR="00567F09" w:rsidRPr="00FD6BF0" w:rsidRDefault="00696A3B" w:rsidP="1E573406">
      <w:pPr>
        <w:pStyle w:val="Heading1"/>
        <w:rPr>
          <w:rFonts w:ascii="Century Gothic" w:eastAsia="Century Gothic" w:hAnsi="Century Gothic" w:cs="Century Gothic"/>
          <w:b/>
          <w:bCs/>
          <w:color w:val="auto"/>
          <w:lang w:val="en-GB"/>
        </w:rPr>
      </w:pPr>
      <w:r w:rsidRPr="00FD6BF0">
        <w:rPr>
          <w:rFonts w:ascii="Century Gothic" w:eastAsia="Century Gothic" w:hAnsi="Century Gothic" w:cs="Century Gothic"/>
          <w:b/>
          <w:bCs/>
          <w:color w:val="auto"/>
          <w:lang w:val="en-GB"/>
        </w:rPr>
        <w:t>17</w:t>
      </w:r>
      <w:r w:rsidR="68798B4C" w:rsidRPr="00FD6BF0">
        <w:rPr>
          <w:rFonts w:ascii="Century Gothic" w:eastAsia="Century Gothic" w:hAnsi="Century Gothic" w:cs="Century Gothic"/>
          <w:b/>
          <w:bCs/>
          <w:color w:val="auto"/>
          <w:lang w:val="en-GB"/>
        </w:rPr>
        <w:t xml:space="preserve"> </w:t>
      </w:r>
      <w:r w:rsidR="28977732" w:rsidRPr="00FD6BF0">
        <w:rPr>
          <w:rFonts w:ascii="Century Gothic" w:eastAsia="Century Gothic" w:hAnsi="Century Gothic" w:cs="Century Gothic"/>
          <w:b/>
          <w:bCs/>
          <w:color w:val="auto"/>
          <w:lang w:val="en-GB"/>
        </w:rPr>
        <w:t xml:space="preserve">Summary </w:t>
      </w:r>
    </w:p>
    <w:p w14:paraId="07C3EEF8" w14:textId="220B227D" w:rsidR="00567F09" w:rsidRPr="00FD6BF0" w:rsidRDefault="00696A3B" w:rsidP="1E573406">
      <w:pPr>
        <w:jc w:val="both"/>
        <w:rPr>
          <w:rFonts w:ascii="Century Gothic" w:eastAsia="Century Gothic" w:hAnsi="Century Gothic" w:cs="Century Gothic"/>
          <w:lang w:val="en-GB"/>
        </w:rPr>
      </w:pPr>
      <w:r w:rsidRPr="00FD6BF0">
        <w:rPr>
          <w:rFonts w:ascii="Century Gothic" w:eastAsia="Century Gothic" w:hAnsi="Century Gothic" w:cs="Century Gothic"/>
          <w:lang w:val="en-GB"/>
        </w:rPr>
        <w:t>17</w:t>
      </w:r>
      <w:r w:rsidR="7DC664F1" w:rsidRPr="00FD6BF0">
        <w:rPr>
          <w:rFonts w:ascii="Century Gothic" w:eastAsia="Century Gothic" w:hAnsi="Century Gothic" w:cs="Century Gothic"/>
          <w:lang w:val="en-GB"/>
        </w:rPr>
        <w:t>.</w:t>
      </w:r>
      <w:r w:rsidR="28977732" w:rsidRPr="00FD6BF0">
        <w:rPr>
          <w:rFonts w:ascii="Century Gothic" w:eastAsia="Century Gothic" w:hAnsi="Century Gothic" w:cs="Century Gothic"/>
          <w:lang w:val="en-GB"/>
        </w:rPr>
        <w:t xml:space="preserve">1 The school is committed to safeguarding children and will always make safeguarding decisions that are in the best interests of each child. For further information or if you have any queries about this policy, please contact the school. </w:t>
      </w:r>
    </w:p>
    <w:p w14:paraId="734542D0" w14:textId="716728AF" w:rsidR="00567F09" w:rsidRPr="00FD6BF0" w:rsidRDefault="00567F09" w:rsidP="6B7920C2">
      <w:pPr>
        <w:spacing w:before="240" w:after="0"/>
        <w:jc w:val="both"/>
        <w:rPr>
          <w:rFonts w:ascii="Arial" w:eastAsia="Arial" w:hAnsi="Arial" w:cs="Arial"/>
          <w:b/>
          <w:bCs/>
        </w:rPr>
      </w:pPr>
    </w:p>
    <w:p w14:paraId="4C9D0299" w14:textId="76F3C1E9" w:rsidR="00567F09" w:rsidRPr="00FD6BF0" w:rsidRDefault="00567F09" w:rsidP="6B7920C2">
      <w:pPr>
        <w:spacing w:before="240" w:after="0"/>
        <w:jc w:val="both"/>
        <w:rPr>
          <w:rFonts w:ascii="Arial" w:eastAsia="Arial" w:hAnsi="Arial" w:cs="Arial"/>
          <w:b/>
          <w:bCs/>
        </w:rPr>
      </w:pPr>
    </w:p>
    <w:p w14:paraId="0852C468" w14:textId="77777777" w:rsidR="00696A3B" w:rsidRPr="00FD6BF0" w:rsidRDefault="00696A3B" w:rsidP="47748CF0">
      <w:pPr>
        <w:pStyle w:val="Heading1"/>
        <w:jc w:val="both"/>
        <w:rPr>
          <w:rFonts w:ascii="Arial" w:eastAsia="Arial" w:hAnsi="Arial" w:cs="Arial"/>
          <w:b/>
          <w:bCs/>
          <w:color w:val="auto"/>
          <w:sz w:val="22"/>
          <w:szCs w:val="22"/>
        </w:rPr>
      </w:pPr>
    </w:p>
    <w:p w14:paraId="7685328C" w14:textId="7D643504" w:rsidR="00567F09" w:rsidRPr="00FD6BF0" w:rsidRDefault="28977732" w:rsidP="47748CF0">
      <w:pPr>
        <w:pStyle w:val="Heading1"/>
        <w:jc w:val="both"/>
        <w:rPr>
          <w:rFonts w:ascii="Century Gothic" w:eastAsia="Century Gothic" w:hAnsi="Century Gothic" w:cs="Century Gothic"/>
          <w:b/>
          <w:bCs/>
          <w:color w:val="auto"/>
        </w:rPr>
      </w:pPr>
      <w:r w:rsidRPr="00FD6BF0">
        <w:rPr>
          <w:rFonts w:ascii="Century Gothic" w:eastAsia="Century Gothic" w:hAnsi="Century Gothic" w:cs="Century Gothic"/>
          <w:b/>
          <w:bCs/>
          <w:color w:val="auto"/>
          <w:lang w:val="en-GB"/>
        </w:rPr>
        <w:t>Appendix A</w:t>
      </w:r>
    </w:p>
    <w:p w14:paraId="66BA9F7A" w14:textId="6A457743" w:rsidR="00567F09" w:rsidRPr="00FD6BF0" w:rsidRDefault="28977732" w:rsidP="6B7920C2">
      <w:pPr>
        <w:jc w:val="both"/>
        <w:rPr>
          <w:rFonts w:ascii="Century Gothic" w:eastAsia="Century Gothic" w:hAnsi="Century Gothic" w:cs="Century Gothic"/>
        </w:rPr>
      </w:pPr>
      <w:r w:rsidRPr="00FD6BF0">
        <w:rPr>
          <w:rFonts w:ascii="Century Gothic" w:eastAsia="Century Gothic" w:hAnsi="Century Gothic" w:cs="Century Gothic"/>
          <w:lang w:val="en-GB"/>
        </w:rPr>
        <w:t xml:space="preserve">The school’s safeguarding policy is intended to be used in conjunction with the following </w:t>
      </w:r>
      <w:proofErr w:type="gramStart"/>
      <w:r w:rsidRPr="00FD6BF0">
        <w:rPr>
          <w:rFonts w:ascii="Century Gothic" w:eastAsia="Century Gothic" w:hAnsi="Century Gothic" w:cs="Century Gothic"/>
          <w:lang w:val="en-GB"/>
        </w:rPr>
        <w:t>policies;</w:t>
      </w:r>
      <w:proofErr w:type="gramEnd"/>
      <w:r w:rsidRPr="00FD6BF0">
        <w:rPr>
          <w:rFonts w:ascii="Century Gothic" w:eastAsia="Century Gothic" w:hAnsi="Century Gothic" w:cs="Century Gothic"/>
          <w:lang w:val="en-GB"/>
        </w:rPr>
        <w:t xml:space="preserve"> </w:t>
      </w:r>
    </w:p>
    <w:p w14:paraId="60F98F0C" w14:textId="6C7D147C" w:rsidR="00567F09" w:rsidRPr="00FD6BF0" w:rsidRDefault="28977732" w:rsidP="6B7920C2">
      <w:pPr>
        <w:spacing w:line="240" w:lineRule="auto"/>
        <w:jc w:val="both"/>
        <w:rPr>
          <w:rFonts w:ascii="Century Gothic" w:eastAsia="Century Gothic" w:hAnsi="Century Gothic" w:cs="Century Gothic"/>
        </w:rPr>
      </w:pPr>
      <w:r w:rsidRPr="00FD6BF0">
        <w:rPr>
          <w:rFonts w:ascii="Century Gothic" w:eastAsia="Century Gothic" w:hAnsi="Century Gothic" w:cs="Century Gothic"/>
          <w:lang w:val="en-GB"/>
        </w:rPr>
        <w:t xml:space="preserve">The school adheres to Coventry Safeguarding Children Partnership Policies, which can be found here: </w:t>
      </w:r>
    </w:p>
    <w:p w14:paraId="00820973" w14:textId="16718303" w:rsidR="00567F09" w:rsidRPr="00FD6BF0" w:rsidRDefault="00567F09" w:rsidP="6B7920C2">
      <w:pPr>
        <w:spacing w:line="240" w:lineRule="auto"/>
        <w:jc w:val="both"/>
        <w:rPr>
          <w:rFonts w:ascii="Century Gothic" w:eastAsia="Century Gothic" w:hAnsi="Century Gothic" w:cs="Century Gothic"/>
        </w:rPr>
      </w:pPr>
    </w:p>
    <w:p w14:paraId="642D663A" w14:textId="483B3DE0" w:rsidR="00567F09" w:rsidRPr="00FD6BF0" w:rsidRDefault="00FD6BF0" w:rsidP="4C416678">
      <w:pPr>
        <w:pStyle w:val="ListParagraph"/>
        <w:numPr>
          <w:ilvl w:val="0"/>
          <w:numId w:val="5"/>
        </w:numPr>
        <w:jc w:val="both"/>
        <w:rPr>
          <w:rFonts w:ascii="Century Gothic" w:eastAsia="Century Gothic" w:hAnsi="Century Gothic" w:cs="Century Gothic"/>
        </w:rPr>
      </w:pPr>
      <w:hyperlink r:id="rId36">
        <w:r w:rsidR="28977732" w:rsidRPr="00FD6BF0">
          <w:rPr>
            <w:rStyle w:val="Hyperlink"/>
            <w:rFonts w:ascii="Century Gothic" w:eastAsia="Century Gothic" w:hAnsi="Century Gothic" w:cs="Century Gothic"/>
            <w:color w:val="auto"/>
            <w:lang w:val="en-GB"/>
          </w:rPr>
          <w:t xml:space="preserve">Allegations Against Staff or Volunteers </w:t>
        </w:r>
        <w:r w:rsidR="28977732" w:rsidRPr="00FD6BF0">
          <w:rPr>
            <w:rStyle w:val="Hyperlink"/>
            <w:rFonts w:ascii="Century Gothic" w:eastAsia="Century Gothic" w:hAnsi="Century Gothic" w:cs="Century Gothic"/>
            <w:b/>
            <w:bCs/>
            <w:color w:val="auto"/>
            <w:lang w:val="en-GB"/>
          </w:rPr>
          <w:t xml:space="preserve">(CSCP) </w:t>
        </w:r>
      </w:hyperlink>
    </w:p>
    <w:p w14:paraId="30973D49" w14:textId="19B5E268" w:rsidR="00567F09" w:rsidRPr="00FD6BF0" w:rsidRDefault="28977732" w:rsidP="6B7920C2">
      <w:pPr>
        <w:pStyle w:val="ListParagraph"/>
        <w:numPr>
          <w:ilvl w:val="0"/>
          <w:numId w:val="5"/>
        </w:numPr>
        <w:jc w:val="both"/>
        <w:rPr>
          <w:rFonts w:ascii="Century Gothic" w:eastAsia="Century Gothic" w:hAnsi="Century Gothic" w:cs="Century Gothic"/>
        </w:rPr>
      </w:pPr>
      <w:r w:rsidRPr="00FD6BF0">
        <w:rPr>
          <w:rStyle w:val="Hyperlink"/>
          <w:rFonts w:ascii="Century Gothic" w:eastAsia="Century Gothic" w:hAnsi="Century Gothic" w:cs="Century Gothic"/>
          <w:color w:val="auto"/>
          <w:lang w:val="en-GB"/>
        </w:rPr>
        <w:t xml:space="preserve">Allegations Against Members of Staff </w:t>
      </w:r>
    </w:p>
    <w:p w14:paraId="69115A04" w14:textId="100A7E05" w:rsidR="00567F09" w:rsidRPr="00FD6BF0" w:rsidRDefault="28977732" w:rsidP="6B7920C2">
      <w:pPr>
        <w:pStyle w:val="ListParagraph"/>
        <w:numPr>
          <w:ilvl w:val="0"/>
          <w:numId w:val="5"/>
        </w:numPr>
        <w:jc w:val="both"/>
        <w:rPr>
          <w:rFonts w:ascii="Century Gothic" w:eastAsia="Century Gothic" w:hAnsi="Century Gothic" w:cs="Century Gothic"/>
        </w:rPr>
      </w:pPr>
      <w:r w:rsidRPr="00FD6BF0">
        <w:rPr>
          <w:rFonts w:ascii="Century Gothic" w:eastAsia="Century Gothic" w:hAnsi="Century Gothic" w:cs="Century Gothic"/>
          <w:lang w:val="en-GB"/>
        </w:rPr>
        <w:t>Anti – Bullying Policy</w:t>
      </w:r>
    </w:p>
    <w:p w14:paraId="575B0691" w14:textId="5B0F35FB" w:rsidR="00567F09" w:rsidRPr="00FD6BF0" w:rsidRDefault="28977732" w:rsidP="6B7920C2">
      <w:pPr>
        <w:pStyle w:val="ListParagraph"/>
        <w:numPr>
          <w:ilvl w:val="0"/>
          <w:numId w:val="5"/>
        </w:numPr>
        <w:jc w:val="both"/>
        <w:rPr>
          <w:rFonts w:ascii="Century Gothic" w:eastAsia="Century Gothic" w:hAnsi="Century Gothic" w:cs="Century Gothic"/>
        </w:rPr>
      </w:pPr>
      <w:r w:rsidRPr="00FD6BF0">
        <w:rPr>
          <w:rFonts w:ascii="Century Gothic" w:eastAsia="Century Gothic" w:hAnsi="Century Gothic" w:cs="Century Gothic"/>
          <w:lang w:val="en-GB"/>
        </w:rPr>
        <w:t>Anti-Discrimination and Harassment Policy</w:t>
      </w:r>
    </w:p>
    <w:p w14:paraId="3D454418" w14:textId="12AA1577" w:rsidR="00567F09" w:rsidRPr="00FD6BF0" w:rsidRDefault="28977732" w:rsidP="6B7920C2">
      <w:pPr>
        <w:pStyle w:val="ListParagraph"/>
        <w:numPr>
          <w:ilvl w:val="0"/>
          <w:numId w:val="5"/>
        </w:numPr>
        <w:jc w:val="both"/>
        <w:rPr>
          <w:rFonts w:ascii="Century Gothic" w:eastAsia="Century Gothic" w:hAnsi="Century Gothic" w:cs="Century Gothic"/>
        </w:rPr>
      </w:pPr>
      <w:r w:rsidRPr="00FD6BF0">
        <w:rPr>
          <w:rFonts w:ascii="Century Gothic" w:eastAsia="Century Gothic" w:hAnsi="Century Gothic" w:cs="Century Gothic"/>
          <w:lang w:val="en-GB"/>
        </w:rPr>
        <w:t xml:space="preserve">Attendance Policy </w:t>
      </w:r>
    </w:p>
    <w:p w14:paraId="4DE4D9A0" w14:textId="6C350473" w:rsidR="00567F09" w:rsidRPr="00FD6BF0" w:rsidRDefault="28977732" w:rsidP="6B7920C2">
      <w:pPr>
        <w:pStyle w:val="ListParagraph"/>
        <w:numPr>
          <w:ilvl w:val="0"/>
          <w:numId w:val="5"/>
        </w:numPr>
        <w:jc w:val="both"/>
        <w:rPr>
          <w:rFonts w:ascii="Century Gothic" w:eastAsia="Century Gothic" w:hAnsi="Century Gothic" w:cs="Century Gothic"/>
        </w:rPr>
      </w:pPr>
      <w:r w:rsidRPr="00FD6BF0">
        <w:rPr>
          <w:rFonts w:ascii="Century Gothic" w:eastAsia="Century Gothic" w:hAnsi="Century Gothic" w:cs="Century Gothic"/>
          <w:lang w:val="en-GB"/>
        </w:rPr>
        <w:t>Behaviour Policy</w:t>
      </w:r>
    </w:p>
    <w:p w14:paraId="3BEF87C7" w14:textId="05FD2900" w:rsidR="00567F09" w:rsidRPr="00FD6BF0" w:rsidRDefault="28977732" w:rsidP="6B7920C2">
      <w:pPr>
        <w:pStyle w:val="ListParagraph"/>
        <w:numPr>
          <w:ilvl w:val="0"/>
          <w:numId w:val="5"/>
        </w:numPr>
        <w:jc w:val="both"/>
        <w:rPr>
          <w:rFonts w:ascii="Century Gothic" w:eastAsia="Century Gothic" w:hAnsi="Century Gothic" w:cs="Century Gothic"/>
        </w:rPr>
      </w:pPr>
      <w:r w:rsidRPr="00FD6BF0">
        <w:rPr>
          <w:rFonts w:ascii="Century Gothic" w:eastAsia="Century Gothic" w:hAnsi="Century Gothic" w:cs="Century Gothic"/>
          <w:lang w:val="en-GB"/>
        </w:rPr>
        <w:t xml:space="preserve">Children/Young people with Medical Needs </w:t>
      </w:r>
    </w:p>
    <w:p w14:paraId="0A680020" w14:textId="5BA78AC0" w:rsidR="00567F09" w:rsidRPr="00FD6BF0" w:rsidRDefault="28977732" w:rsidP="6B7920C2">
      <w:pPr>
        <w:pStyle w:val="ListParagraph"/>
        <w:numPr>
          <w:ilvl w:val="0"/>
          <w:numId w:val="5"/>
        </w:numPr>
        <w:jc w:val="both"/>
        <w:rPr>
          <w:rFonts w:ascii="Century Gothic" w:eastAsia="Century Gothic" w:hAnsi="Century Gothic" w:cs="Century Gothic"/>
        </w:rPr>
      </w:pPr>
      <w:r w:rsidRPr="00FD6BF0">
        <w:rPr>
          <w:rFonts w:ascii="Century Gothic" w:eastAsia="Century Gothic" w:hAnsi="Century Gothic" w:cs="Century Gothic"/>
          <w:lang w:val="en-GB"/>
        </w:rPr>
        <w:t xml:space="preserve">Children Missing in Education Procedures </w:t>
      </w:r>
    </w:p>
    <w:p w14:paraId="3E394A11" w14:textId="1C27B8A5" w:rsidR="00567F09" w:rsidRPr="00FD6BF0" w:rsidRDefault="28977732" w:rsidP="6B7920C2">
      <w:pPr>
        <w:pStyle w:val="ListParagraph"/>
        <w:numPr>
          <w:ilvl w:val="0"/>
          <w:numId w:val="5"/>
        </w:numPr>
        <w:jc w:val="both"/>
        <w:rPr>
          <w:rFonts w:ascii="Century Gothic" w:eastAsia="Century Gothic" w:hAnsi="Century Gothic" w:cs="Century Gothic"/>
        </w:rPr>
      </w:pPr>
      <w:r w:rsidRPr="00FD6BF0">
        <w:rPr>
          <w:rFonts w:ascii="Century Gothic" w:eastAsia="Century Gothic" w:hAnsi="Century Gothic" w:cs="Century Gothic"/>
          <w:lang w:val="en-GB"/>
        </w:rPr>
        <w:t xml:space="preserve">Complaints Policy </w:t>
      </w:r>
    </w:p>
    <w:p w14:paraId="7DEEFE1D" w14:textId="074C2BAF" w:rsidR="00567F09" w:rsidRPr="00FD6BF0" w:rsidRDefault="28977732" w:rsidP="6B7920C2">
      <w:pPr>
        <w:pStyle w:val="ListParagraph"/>
        <w:numPr>
          <w:ilvl w:val="0"/>
          <w:numId w:val="5"/>
        </w:numPr>
        <w:jc w:val="both"/>
        <w:rPr>
          <w:rFonts w:ascii="Century Gothic" w:eastAsia="Century Gothic" w:hAnsi="Century Gothic" w:cs="Century Gothic"/>
        </w:rPr>
      </w:pPr>
      <w:r w:rsidRPr="00FD6BF0">
        <w:rPr>
          <w:rFonts w:ascii="Century Gothic" w:eastAsia="Century Gothic" w:hAnsi="Century Gothic" w:cs="Century Gothic"/>
          <w:lang w:val="en-GB"/>
        </w:rPr>
        <w:t xml:space="preserve">Critical Incident Plan </w:t>
      </w:r>
    </w:p>
    <w:p w14:paraId="0741AFDC" w14:textId="7F4F00EE" w:rsidR="00567F09" w:rsidRPr="00FD6BF0" w:rsidRDefault="28977732" w:rsidP="6B7920C2">
      <w:pPr>
        <w:pStyle w:val="ListParagraph"/>
        <w:numPr>
          <w:ilvl w:val="0"/>
          <w:numId w:val="5"/>
        </w:numPr>
        <w:jc w:val="both"/>
        <w:rPr>
          <w:rFonts w:ascii="Century Gothic" w:eastAsia="Century Gothic" w:hAnsi="Century Gothic" w:cs="Century Gothic"/>
        </w:rPr>
      </w:pPr>
      <w:r w:rsidRPr="00FD6BF0">
        <w:rPr>
          <w:rFonts w:ascii="Century Gothic" w:eastAsia="Century Gothic" w:hAnsi="Century Gothic" w:cs="Century Gothic"/>
          <w:lang w:val="en-GB"/>
        </w:rPr>
        <w:t>Data Protection Policy and Privacy Notice</w:t>
      </w:r>
    </w:p>
    <w:p w14:paraId="29C22ADF" w14:textId="5C1A8871" w:rsidR="00567F09" w:rsidRPr="00FD6BF0" w:rsidRDefault="28977732" w:rsidP="6B7920C2">
      <w:pPr>
        <w:pStyle w:val="ListParagraph"/>
        <w:numPr>
          <w:ilvl w:val="0"/>
          <w:numId w:val="5"/>
        </w:numPr>
        <w:jc w:val="both"/>
        <w:rPr>
          <w:rFonts w:ascii="Century Gothic" w:eastAsia="Century Gothic" w:hAnsi="Century Gothic" w:cs="Century Gothic"/>
        </w:rPr>
      </w:pPr>
      <w:r w:rsidRPr="00FD6BF0">
        <w:rPr>
          <w:rFonts w:ascii="Century Gothic" w:eastAsia="Century Gothic" w:hAnsi="Century Gothic" w:cs="Century Gothic"/>
          <w:lang w:val="en-GB"/>
        </w:rPr>
        <w:t xml:space="preserve">Drugs and Alcohol </w:t>
      </w:r>
    </w:p>
    <w:p w14:paraId="312C704E" w14:textId="3F389855" w:rsidR="00567F09" w:rsidRPr="00FD6BF0" w:rsidRDefault="28977732" w:rsidP="6B7920C2">
      <w:pPr>
        <w:pStyle w:val="ListParagraph"/>
        <w:numPr>
          <w:ilvl w:val="0"/>
          <w:numId w:val="5"/>
        </w:numPr>
        <w:jc w:val="both"/>
        <w:rPr>
          <w:rFonts w:ascii="Century Gothic" w:eastAsia="Century Gothic" w:hAnsi="Century Gothic" w:cs="Century Gothic"/>
        </w:rPr>
      </w:pPr>
      <w:r w:rsidRPr="00FD6BF0">
        <w:rPr>
          <w:rFonts w:ascii="Century Gothic" w:eastAsia="Century Gothic" w:hAnsi="Century Gothic" w:cs="Century Gothic"/>
          <w:lang w:val="en-GB"/>
        </w:rPr>
        <w:t xml:space="preserve">Equalities Policy </w:t>
      </w:r>
    </w:p>
    <w:p w14:paraId="730D3FE9" w14:textId="12760BF9" w:rsidR="00567F09" w:rsidRPr="00FD6BF0" w:rsidRDefault="00FD6BF0" w:rsidP="4C416678">
      <w:pPr>
        <w:pStyle w:val="ListParagraph"/>
        <w:numPr>
          <w:ilvl w:val="0"/>
          <w:numId w:val="5"/>
        </w:numPr>
        <w:jc w:val="both"/>
        <w:rPr>
          <w:rFonts w:ascii="Century Gothic" w:eastAsia="Century Gothic" w:hAnsi="Century Gothic" w:cs="Century Gothic"/>
          <w:lang w:val="en-GB"/>
        </w:rPr>
      </w:pPr>
      <w:hyperlink r:id="rId37">
        <w:r w:rsidR="28977732" w:rsidRPr="00FD6BF0">
          <w:rPr>
            <w:rStyle w:val="Hyperlink"/>
            <w:rFonts w:ascii="Century Gothic" w:eastAsia="Century Gothic" w:hAnsi="Century Gothic" w:cs="Century Gothic"/>
            <w:color w:val="auto"/>
            <w:lang w:val="en-GB"/>
          </w:rPr>
          <w:t>Managing Professional Disagreements (</w:t>
        </w:r>
        <w:r w:rsidR="28977732" w:rsidRPr="00FD6BF0">
          <w:rPr>
            <w:rStyle w:val="Hyperlink"/>
            <w:rFonts w:ascii="Century Gothic" w:eastAsia="Century Gothic" w:hAnsi="Century Gothic" w:cs="Century Gothic"/>
            <w:b/>
            <w:bCs/>
            <w:color w:val="auto"/>
            <w:lang w:val="en-GB"/>
          </w:rPr>
          <w:t>CSCP</w:t>
        </w:r>
        <w:r w:rsidR="28977732" w:rsidRPr="00FD6BF0">
          <w:rPr>
            <w:rStyle w:val="Hyperlink"/>
            <w:rFonts w:ascii="Century Gothic" w:eastAsia="Century Gothic" w:hAnsi="Century Gothic" w:cs="Century Gothic"/>
            <w:color w:val="auto"/>
            <w:lang w:val="en-GB"/>
          </w:rPr>
          <w:t xml:space="preserve">) </w:t>
        </w:r>
      </w:hyperlink>
    </w:p>
    <w:p w14:paraId="3D1A381D" w14:textId="55C37071" w:rsidR="00567F09" w:rsidRPr="00FD6BF0" w:rsidRDefault="28977732" w:rsidP="6B7920C2">
      <w:pPr>
        <w:pStyle w:val="ListParagraph"/>
        <w:numPr>
          <w:ilvl w:val="0"/>
          <w:numId w:val="5"/>
        </w:numPr>
        <w:jc w:val="both"/>
        <w:rPr>
          <w:rFonts w:ascii="Century Gothic" w:eastAsia="Century Gothic" w:hAnsi="Century Gothic" w:cs="Century Gothic"/>
        </w:rPr>
      </w:pPr>
      <w:r w:rsidRPr="00FD6BF0">
        <w:rPr>
          <w:rFonts w:ascii="Century Gothic" w:eastAsia="Century Gothic" w:hAnsi="Century Gothic" w:cs="Century Gothic"/>
          <w:lang w:val="en-GB"/>
        </w:rPr>
        <w:t>Health &amp; Safety Policy</w:t>
      </w:r>
    </w:p>
    <w:p w14:paraId="0578765F" w14:textId="448813BC" w:rsidR="00567F09" w:rsidRPr="00FD6BF0" w:rsidRDefault="28977732" w:rsidP="6B7920C2">
      <w:pPr>
        <w:pStyle w:val="ListParagraph"/>
        <w:numPr>
          <w:ilvl w:val="0"/>
          <w:numId w:val="5"/>
        </w:numPr>
        <w:jc w:val="both"/>
        <w:rPr>
          <w:rFonts w:ascii="Century Gothic" w:eastAsia="Century Gothic" w:hAnsi="Century Gothic" w:cs="Century Gothic"/>
        </w:rPr>
      </w:pPr>
      <w:r w:rsidRPr="00FD6BF0">
        <w:rPr>
          <w:rFonts w:ascii="Century Gothic" w:eastAsia="Century Gothic" w:hAnsi="Century Gothic" w:cs="Century Gothic"/>
          <w:lang w:val="en-GB"/>
        </w:rPr>
        <w:t xml:space="preserve">HR &amp; Governance Policy </w:t>
      </w:r>
    </w:p>
    <w:p w14:paraId="63FDE59F" w14:textId="00F12DAC" w:rsidR="00567F09" w:rsidRPr="00FD6BF0" w:rsidRDefault="28977732" w:rsidP="6B7920C2">
      <w:pPr>
        <w:pStyle w:val="ListParagraph"/>
        <w:numPr>
          <w:ilvl w:val="0"/>
          <w:numId w:val="5"/>
        </w:numPr>
        <w:jc w:val="both"/>
        <w:rPr>
          <w:rFonts w:ascii="Century Gothic" w:eastAsia="Century Gothic" w:hAnsi="Century Gothic" w:cs="Century Gothic"/>
        </w:rPr>
      </w:pPr>
      <w:r w:rsidRPr="00FD6BF0">
        <w:rPr>
          <w:rFonts w:ascii="Century Gothic" w:eastAsia="Century Gothic" w:hAnsi="Century Gothic" w:cs="Century Gothic"/>
          <w:lang w:val="en-GB"/>
        </w:rPr>
        <w:t xml:space="preserve">Online Safety Policy </w:t>
      </w:r>
    </w:p>
    <w:p w14:paraId="7745A0F9" w14:textId="0958FFBD" w:rsidR="00567F09" w:rsidRPr="00FD6BF0" w:rsidRDefault="28977732" w:rsidP="6B7920C2">
      <w:pPr>
        <w:pStyle w:val="ListParagraph"/>
        <w:numPr>
          <w:ilvl w:val="0"/>
          <w:numId w:val="5"/>
        </w:numPr>
        <w:jc w:val="both"/>
        <w:rPr>
          <w:rFonts w:ascii="Century Gothic" w:eastAsia="Century Gothic" w:hAnsi="Century Gothic" w:cs="Century Gothic"/>
        </w:rPr>
      </w:pPr>
      <w:r w:rsidRPr="00FD6BF0">
        <w:rPr>
          <w:rFonts w:ascii="Century Gothic" w:eastAsia="Century Gothic" w:hAnsi="Century Gothic" w:cs="Century Gothic"/>
          <w:lang w:val="en-GB"/>
        </w:rPr>
        <w:t xml:space="preserve">Intimate Care Policy </w:t>
      </w:r>
    </w:p>
    <w:p w14:paraId="58B14CC9" w14:textId="766BE917" w:rsidR="00567F09" w:rsidRPr="00FD6BF0" w:rsidRDefault="28977732" w:rsidP="6B7920C2">
      <w:pPr>
        <w:pStyle w:val="ListParagraph"/>
        <w:numPr>
          <w:ilvl w:val="0"/>
          <w:numId w:val="5"/>
        </w:numPr>
        <w:jc w:val="both"/>
        <w:rPr>
          <w:rFonts w:ascii="Century Gothic" w:eastAsia="Century Gothic" w:hAnsi="Century Gothic" w:cs="Century Gothic"/>
        </w:rPr>
      </w:pPr>
      <w:r w:rsidRPr="00FD6BF0">
        <w:rPr>
          <w:rFonts w:ascii="Century Gothic" w:eastAsia="Century Gothic" w:hAnsi="Century Gothic" w:cs="Century Gothic"/>
          <w:lang w:val="en-GB"/>
        </w:rPr>
        <w:t xml:space="preserve">IT Policy </w:t>
      </w:r>
    </w:p>
    <w:p w14:paraId="445D3C8A" w14:textId="71A953A0" w:rsidR="00567F09" w:rsidRPr="00FD6BF0" w:rsidRDefault="28977732" w:rsidP="6B7920C2">
      <w:pPr>
        <w:pStyle w:val="ListParagraph"/>
        <w:numPr>
          <w:ilvl w:val="0"/>
          <w:numId w:val="5"/>
        </w:numPr>
        <w:jc w:val="both"/>
        <w:rPr>
          <w:rFonts w:ascii="Century Gothic" w:eastAsia="Century Gothic" w:hAnsi="Century Gothic" w:cs="Century Gothic"/>
        </w:rPr>
      </w:pPr>
      <w:r w:rsidRPr="00FD6BF0">
        <w:rPr>
          <w:rFonts w:ascii="Century Gothic" w:eastAsia="Century Gothic" w:hAnsi="Century Gothic" w:cs="Century Gothic"/>
          <w:lang w:val="en-GB"/>
        </w:rPr>
        <w:t>Lone Working Policy/Home visits policy</w:t>
      </w:r>
    </w:p>
    <w:p w14:paraId="32DACB09" w14:textId="18F1D2F9" w:rsidR="00567F09" w:rsidRPr="00FD6BF0" w:rsidRDefault="28977732" w:rsidP="6B7920C2">
      <w:pPr>
        <w:pStyle w:val="ListParagraph"/>
        <w:numPr>
          <w:ilvl w:val="0"/>
          <w:numId w:val="5"/>
        </w:numPr>
        <w:jc w:val="both"/>
        <w:rPr>
          <w:rFonts w:ascii="Century Gothic" w:eastAsia="Century Gothic" w:hAnsi="Century Gothic" w:cs="Century Gothic"/>
        </w:rPr>
      </w:pPr>
      <w:r w:rsidRPr="00FD6BF0">
        <w:rPr>
          <w:rFonts w:ascii="Century Gothic" w:eastAsia="Century Gothic" w:hAnsi="Century Gothic" w:cs="Century Gothic"/>
          <w:lang w:val="en-GB"/>
        </w:rPr>
        <w:t xml:space="preserve">Medicine &amp; First Aid Policy </w:t>
      </w:r>
    </w:p>
    <w:p w14:paraId="7AD80903" w14:textId="2ED627F1" w:rsidR="00567F09" w:rsidRPr="00FD6BF0" w:rsidRDefault="28977732" w:rsidP="6B7920C2">
      <w:pPr>
        <w:pStyle w:val="ListParagraph"/>
        <w:numPr>
          <w:ilvl w:val="0"/>
          <w:numId w:val="5"/>
        </w:numPr>
        <w:jc w:val="both"/>
        <w:rPr>
          <w:rFonts w:ascii="Century Gothic" w:eastAsia="Century Gothic" w:hAnsi="Century Gothic" w:cs="Century Gothic"/>
        </w:rPr>
      </w:pPr>
      <w:r w:rsidRPr="00FD6BF0">
        <w:rPr>
          <w:rFonts w:ascii="Century Gothic" w:eastAsia="Century Gothic" w:hAnsi="Century Gothic" w:cs="Century Gothic"/>
          <w:lang w:val="en-GB"/>
        </w:rPr>
        <w:t xml:space="preserve">Primary-Secondary Transition Policy </w:t>
      </w:r>
    </w:p>
    <w:p w14:paraId="3C4D2CED" w14:textId="05586CE2" w:rsidR="00567F09" w:rsidRPr="00FD6BF0" w:rsidRDefault="28977732" w:rsidP="6B7920C2">
      <w:pPr>
        <w:pStyle w:val="ListParagraph"/>
        <w:numPr>
          <w:ilvl w:val="0"/>
          <w:numId w:val="5"/>
        </w:numPr>
        <w:jc w:val="both"/>
        <w:rPr>
          <w:rFonts w:ascii="Century Gothic" w:eastAsia="Century Gothic" w:hAnsi="Century Gothic" w:cs="Century Gothic"/>
        </w:rPr>
      </w:pPr>
      <w:r w:rsidRPr="00FD6BF0">
        <w:rPr>
          <w:rFonts w:ascii="Century Gothic" w:eastAsia="Century Gothic" w:hAnsi="Century Gothic" w:cs="Century Gothic"/>
          <w:lang w:val="en-GB"/>
        </w:rPr>
        <w:t>PSHE Policy</w:t>
      </w:r>
    </w:p>
    <w:p w14:paraId="492135A8" w14:textId="463BEF5A" w:rsidR="00567F09" w:rsidRPr="00FD6BF0" w:rsidRDefault="28977732" w:rsidP="6B7920C2">
      <w:pPr>
        <w:pStyle w:val="ListParagraph"/>
        <w:numPr>
          <w:ilvl w:val="0"/>
          <w:numId w:val="5"/>
        </w:numPr>
        <w:jc w:val="both"/>
        <w:rPr>
          <w:rFonts w:ascii="Century Gothic" w:eastAsia="Century Gothic" w:hAnsi="Century Gothic" w:cs="Century Gothic"/>
        </w:rPr>
      </w:pPr>
      <w:r w:rsidRPr="00FD6BF0">
        <w:rPr>
          <w:rFonts w:ascii="Century Gothic" w:eastAsia="Century Gothic" w:hAnsi="Century Gothic" w:cs="Century Gothic"/>
          <w:lang w:val="en-GB"/>
        </w:rPr>
        <w:t>Safer Recruitment Policy</w:t>
      </w:r>
    </w:p>
    <w:p w14:paraId="2790F861" w14:textId="532C9A74" w:rsidR="00567F09" w:rsidRPr="00FD6BF0" w:rsidRDefault="28977732" w:rsidP="6B7920C2">
      <w:pPr>
        <w:pStyle w:val="ListParagraph"/>
        <w:numPr>
          <w:ilvl w:val="0"/>
          <w:numId w:val="5"/>
        </w:numPr>
        <w:jc w:val="both"/>
        <w:rPr>
          <w:rFonts w:ascii="Century Gothic" w:eastAsia="Century Gothic" w:hAnsi="Century Gothic" w:cs="Century Gothic"/>
        </w:rPr>
      </w:pPr>
      <w:r w:rsidRPr="00FD6BF0">
        <w:rPr>
          <w:rFonts w:ascii="Century Gothic" w:eastAsia="Century Gothic" w:hAnsi="Century Gothic" w:cs="Century Gothic"/>
          <w:lang w:val="en-GB"/>
        </w:rPr>
        <w:t>Site Security Policy</w:t>
      </w:r>
    </w:p>
    <w:p w14:paraId="6DAC2A2C" w14:textId="26EA1D2D" w:rsidR="00567F09" w:rsidRPr="00FD6BF0" w:rsidRDefault="28977732" w:rsidP="6B7920C2">
      <w:pPr>
        <w:pStyle w:val="ListParagraph"/>
        <w:numPr>
          <w:ilvl w:val="0"/>
          <w:numId w:val="5"/>
        </w:numPr>
        <w:jc w:val="both"/>
        <w:rPr>
          <w:rFonts w:ascii="Century Gothic" w:eastAsia="Century Gothic" w:hAnsi="Century Gothic" w:cs="Century Gothic"/>
        </w:rPr>
      </w:pPr>
      <w:r w:rsidRPr="00FD6BF0">
        <w:rPr>
          <w:rFonts w:ascii="Century Gothic" w:eastAsia="Century Gothic" w:hAnsi="Century Gothic" w:cs="Century Gothic"/>
          <w:lang w:val="en-GB"/>
        </w:rPr>
        <w:t xml:space="preserve">SEND Policy </w:t>
      </w:r>
    </w:p>
    <w:p w14:paraId="1478CA1F" w14:textId="6F1A7CA9" w:rsidR="00567F09" w:rsidRPr="00FD6BF0" w:rsidRDefault="28977732" w:rsidP="6B7920C2">
      <w:pPr>
        <w:pStyle w:val="ListParagraph"/>
        <w:numPr>
          <w:ilvl w:val="0"/>
          <w:numId w:val="5"/>
        </w:numPr>
        <w:jc w:val="both"/>
        <w:rPr>
          <w:rFonts w:ascii="Century Gothic" w:eastAsia="Century Gothic" w:hAnsi="Century Gothic" w:cs="Century Gothic"/>
        </w:rPr>
      </w:pPr>
      <w:r w:rsidRPr="00FD6BF0">
        <w:rPr>
          <w:rFonts w:ascii="Century Gothic" w:eastAsia="Century Gothic" w:hAnsi="Century Gothic" w:cs="Century Gothic"/>
          <w:lang w:val="en-GB"/>
        </w:rPr>
        <w:t xml:space="preserve">Staff Code of Conduct </w:t>
      </w:r>
    </w:p>
    <w:p w14:paraId="09972A90" w14:textId="4E4DDD0F" w:rsidR="00567F09" w:rsidRPr="00FD6BF0" w:rsidRDefault="28977732" w:rsidP="6B7920C2">
      <w:pPr>
        <w:pStyle w:val="ListParagraph"/>
        <w:numPr>
          <w:ilvl w:val="0"/>
          <w:numId w:val="5"/>
        </w:numPr>
        <w:jc w:val="both"/>
        <w:rPr>
          <w:rFonts w:ascii="Century Gothic" w:eastAsia="Century Gothic" w:hAnsi="Century Gothic" w:cs="Century Gothic"/>
        </w:rPr>
      </w:pPr>
      <w:r w:rsidRPr="00FD6BF0">
        <w:rPr>
          <w:rFonts w:ascii="Century Gothic" w:eastAsia="Century Gothic" w:hAnsi="Century Gothic" w:cs="Century Gothic"/>
          <w:lang w:val="en-GB"/>
        </w:rPr>
        <w:t xml:space="preserve">Trips and Visits Policy </w:t>
      </w:r>
    </w:p>
    <w:p w14:paraId="3F744871" w14:textId="75FA32A8" w:rsidR="00567F09" w:rsidRPr="00FD6BF0" w:rsidRDefault="00696A3B" w:rsidP="6B7920C2">
      <w:pPr>
        <w:pStyle w:val="ListParagraph"/>
        <w:numPr>
          <w:ilvl w:val="0"/>
          <w:numId w:val="5"/>
        </w:numPr>
        <w:jc w:val="both"/>
        <w:rPr>
          <w:rFonts w:ascii="Century Gothic" w:eastAsia="Century Gothic" w:hAnsi="Century Gothic" w:cs="Century Gothic"/>
        </w:rPr>
      </w:pPr>
      <w:r w:rsidRPr="00FD6BF0">
        <w:rPr>
          <w:rFonts w:ascii="Century Gothic" w:eastAsia="Century Gothic" w:hAnsi="Century Gothic" w:cs="Century Gothic"/>
          <w:lang w:val="en-GB"/>
        </w:rPr>
        <w:t>Positive Handling Policy</w:t>
      </w:r>
    </w:p>
    <w:p w14:paraId="4EF88E6E" w14:textId="1A7651B1" w:rsidR="00567F09" w:rsidRPr="00FD6BF0" w:rsidRDefault="28977732" w:rsidP="6B7920C2">
      <w:pPr>
        <w:pStyle w:val="ListParagraph"/>
        <w:numPr>
          <w:ilvl w:val="0"/>
          <w:numId w:val="5"/>
        </w:numPr>
        <w:jc w:val="both"/>
        <w:rPr>
          <w:rFonts w:ascii="Century Gothic" w:eastAsia="Century Gothic" w:hAnsi="Century Gothic" w:cs="Century Gothic"/>
        </w:rPr>
      </w:pPr>
      <w:r w:rsidRPr="00FD6BF0">
        <w:rPr>
          <w:rFonts w:ascii="Century Gothic" w:eastAsia="Century Gothic" w:hAnsi="Century Gothic" w:cs="Century Gothic"/>
          <w:lang w:val="en-GB"/>
        </w:rPr>
        <w:t xml:space="preserve">Visitor Management Policy </w:t>
      </w:r>
    </w:p>
    <w:p w14:paraId="2568F0F9" w14:textId="48509E62" w:rsidR="00567F09" w:rsidRPr="00FD6BF0" w:rsidRDefault="28977732" w:rsidP="6B7920C2">
      <w:pPr>
        <w:pStyle w:val="ListParagraph"/>
        <w:numPr>
          <w:ilvl w:val="0"/>
          <w:numId w:val="5"/>
        </w:numPr>
        <w:jc w:val="both"/>
        <w:rPr>
          <w:rFonts w:ascii="Century Gothic" w:eastAsia="Century Gothic" w:hAnsi="Century Gothic" w:cs="Century Gothic"/>
        </w:rPr>
      </w:pPr>
      <w:r w:rsidRPr="00FD6BF0">
        <w:rPr>
          <w:rFonts w:ascii="Century Gothic" w:eastAsia="Century Gothic" w:hAnsi="Century Gothic" w:cs="Century Gothic"/>
          <w:lang w:val="en-GB"/>
        </w:rPr>
        <w:t xml:space="preserve">Whistleblowing Policy </w:t>
      </w:r>
    </w:p>
    <w:p w14:paraId="5C929AF2" w14:textId="77777777" w:rsidR="00696A3B" w:rsidRPr="00FD6BF0" w:rsidRDefault="00696A3B" w:rsidP="6B7920C2">
      <w:pPr>
        <w:pStyle w:val="Heading1"/>
        <w:jc w:val="both"/>
        <w:rPr>
          <w:rFonts w:ascii="Century Gothic" w:eastAsia="Century Gothic" w:hAnsi="Century Gothic" w:cs="Century Gothic"/>
          <w:b/>
          <w:bCs/>
          <w:color w:val="auto"/>
          <w:lang w:val="en-GB"/>
        </w:rPr>
      </w:pPr>
    </w:p>
    <w:p w14:paraId="687581EF" w14:textId="4828B41D" w:rsidR="00567F09" w:rsidRPr="00FD6BF0" w:rsidRDefault="28977732" w:rsidP="6B7920C2">
      <w:pPr>
        <w:pStyle w:val="Heading1"/>
        <w:jc w:val="both"/>
        <w:rPr>
          <w:rFonts w:ascii="Century Gothic" w:eastAsia="Century Gothic" w:hAnsi="Century Gothic" w:cs="Century Gothic"/>
          <w:b/>
          <w:bCs/>
          <w:color w:val="auto"/>
        </w:rPr>
      </w:pPr>
      <w:r w:rsidRPr="00FD6BF0">
        <w:rPr>
          <w:rFonts w:ascii="Century Gothic" w:eastAsia="Century Gothic" w:hAnsi="Century Gothic" w:cs="Century Gothic"/>
          <w:b/>
          <w:bCs/>
          <w:color w:val="auto"/>
          <w:lang w:val="en-GB"/>
        </w:rPr>
        <w:t xml:space="preserve">Appendix B – Further Safeguarding Information </w:t>
      </w:r>
    </w:p>
    <w:p w14:paraId="312D59A4" w14:textId="520A1AAF" w:rsidR="00567F09" w:rsidRPr="00FD6BF0" w:rsidRDefault="00567F09" w:rsidP="6B7920C2">
      <w:pPr>
        <w:jc w:val="both"/>
        <w:rPr>
          <w:rFonts w:ascii="Century Gothic" w:eastAsia="Century Gothic" w:hAnsi="Century Gothic" w:cs="Century Gothic"/>
        </w:rPr>
      </w:pPr>
    </w:p>
    <w:p w14:paraId="7C8980D4" w14:textId="08A1F2AC" w:rsidR="00567F09" w:rsidRPr="00FD6BF0" w:rsidRDefault="28977732" w:rsidP="6B7920C2">
      <w:pPr>
        <w:jc w:val="both"/>
        <w:rPr>
          <w:rFonts w:ascii="Century Gothic" w:eastAsia="Century Gothic" w:hAnsi="Century Gothic" w:cs="Century Gothic"/>
          <w:sz w:val="28"/>
          <w:szCs w:val="28"/>
        </w:rPr>
      </w:pPr>
      <w:r w:rsidRPr="00FD6BF0">
        <w:rPr>
          <w:rFonts w:ascii="Century Gothic" w:eastAsia="Century Gothic" w:hAnsi="Century Gothic" w:cs="Century Gothic"/>
          <w:b/>
          <w:bCs/>
          <w:sz w:val="28"/>
          <w:szCs w:val="28"/>
          <w:lang w:val="en-GB"/>
        </w:rPr>
        <w:t>Types of Abuse</w:t>
      </w:r>
    </w:p>
    <w:p w14:paraId="24A4BC80" w14:textId="252DABB8" w:rsidR="00567F09" w:rsidRPr="00FD6BF0" w:rsidRDefault="28977732" w:rsidP="4C416678">
      <w:pPr>
        <w:jc w:val="both"/>
        <w:rPr>
          <w:rFonts w:ascii="Century Gothic" w:eastAsia="Century Gothic" w:hAnsi="Century Gothic" w:cs="Century Gothic"/>
        </w:rPr>
      </w:pPr>
      <w:r w:rsidRPr="00FD6BF0">
        <w:rPr>
          <w:rFonts w:ascii="Century Gothic" w:eastAsia="Century Gothic" w:hAnsi="Century Gothic" w:cs="Century Gothic"/>
          <w:lang w:val="en-GB"/>
        </w:rPr>
        <w:t xml:space="preserve">As outlined in paragraph 4.4, the school will </w:t>
      </w:r>
      <w:proofErr w:type="gramStart"/>
      <w:r w:rsidRPr="00FD6BF0">
        <w:rPr>
          <w:rFonts w:ascii="Century Gothic" w:eastAsia="Century Gothic" w:hAnsi="Century Gothic" w:cs="Century Gothic"/>
          <w:lang w:val="en-GB"/>
        </w:rPr>
        <w:t>take action</w:t>
      </w:r>
      <w:proofErr w:type="gramEnd"/>
      <w:r w:rsidRPr="00FD6BF0">
        <w:rPr>
          <w:rFonts w:ascii="Century Gothic" w:eastAsia="Century Gothic" w:hAnsi="Century Gothic" w:cs="Century Gothic"/>
          <w:lang w:val="en-GB"/>
        </w:rPr>
        <w:t xml:space="preserve"> if we believe a child is at risk of or is suffering from abuse. Abuse is not limited to physical, emotional, sexual abuse and neglect. For further information on the definitions of the types of abuse below, please refer to </w:t>
      </w:r>
      <w:r w:rsidRPr="00FD6BF0">
        <w:rPr>
          <w:rFonts w:ascii="Century Gothic" w:eastAsia="Century Gothic" w:hAnsi="Century Gothic" w:cs="Century Gothic"/>
          <w:b/>
          <w:bCs/>
          <w:lang w:val="en-GB"/>
        </w:rPr>
        <w:t>Keeping Children Safe in Education (202</w:t>
      </w:r>
      <w:r w:rsidR="00A077D0" w:rsidRPr="00FD6BF0">
        <w:rPr>
          <w:rFonts w:ascii="Century Gothic" w:eastAsia="Century Gothic" w:hAnsi="Century Gothic" w:cs="Century Gothic"/>
          <w:b/>
          <w:bCs/>
          <w:lang w:val="en-GB"/>
        </w:rPr>
        <w:t>4</w:t>
      </w:r>
      <w:r w:rsidRPr="00FD6BF0">
        <w:rPr>
          <w:rFonts w:ascii="Century Gothic" w:eastAsia="Century Gothic" w:hAnsi="Century Gothic" w:cs="Century Gothic"/>
          <w:b/>
          <w:bCs/>
          <w:lang w:val="en-GB"/>
        </w:rPr>
        <w:t>),</w:t>
      </w:r>
      <w:r w:rsidRPr="00FD6BF0">
        <w:rPr>
          <w:rFonts w:ascii="Century Gothic" w:eastAsia="Century Gothic" w:hAnsi="Century Gothic" w:cs="Century Gothic"/>
          <w:lang w:val="en-GB"/>
        </w:rPr>
        <w:t xml:space="preserve"> Annex A. </w:t>
      </w:r>
    </w:p>
    <w:p w14:paraId="19E0B3A7" w14:textId="0D269FFC" w:rsidR="00567F09" w:rsidRPr="00FD6BF0" w:rsidRDefault="28977732" w:rsidP="6B7920C2">
      <w:pPr>
        <w:jc w:val="both"/>
        <w:rPr>
          <w:rFonts w:ascii="Century Gothic" w:eastAsia="Century Gothic" w:hAnsi="Century Gothic" w:cs="Century Gothic"/>
        </w:rPr>
      </w:pPr>
      <w:r w:rsidRPr="00FD6BF0">
        <w:rPr>
          <w:rFonts w:ascii="Century Gothic" w:eastAsia="Century Gothic" w:hAnsi="Century Gothic" w:cs="Century Gothic"/>
          <w:lang w:val="en-GB"/>
        </w:rPr>
        <w:t xml:space="preserve">See below for policy information relating to other key safeguarding issues. All decisions taken in responding to concerns of abuse will be taken in the best interests of the child. </w:t>
      </w:r>
    </w:p>
    <w:p w14:paraId="7952FA80" w14:textId="397D4913" w:rsidR="00567F09" w:rsidRPr="00FD6BF0" w:rsidRDefault="28977732" w:rsidP="6B7920C2">
      <w:pPr>
        <w:jc w:val="both"/>
        <w:rPr>
          <w:rFonts w:ascii="Century Gothic" w:eastAsia="Century Gothic" w:hAnsi="Century Gothic" w:cs="Century Gothic"/>
        </w:rPr>
      </w:pPr>
      <w:r w:rsidRPr="00FD6BF0">
        <w:rPr>
          <w:rFonts w:ascii="Century Gothic" w:eastAsia="Century Gothic" w:hAnsi="Century Gothic" w:cs="Century Gothic"/>
          <w:b/>
          <w:bCs/>
          <w:i/>
          <w:iCs/>
          <w:lang w:val="en-GB"/>
        </w:rPr>
        <w:t xml:space="preserve">Include school-specific statements about your stance/policy under each issue. See below for example to replicate for other areas. You don’t need to add the definitions, this is about your own stance on these issues, what you do to prevent it and how you will respond. </w:t>
      </w:r>
    </w:p>
    <w:p w14:paraId="2DCB9C49" w14:textId="2A3300B6" w:rsidR="00567F09" w:rsidRPr="00FD6BF0" w:rsidRDefault="28977732" w:rsidP="6B7920C2">
      <w:pPr>
        <w:jc w:val="both"/>
        <w:rPr>
          <w:rFonts w:ascii="Century Gothic" w:eastAsia="Century Gothic" w:hAnsi="Century Gothic" w:cs="Century Gothic"/>
        </w:rPr>
      </w:pPr>
      <w:r w:rsidRPr="00FD6BF0">
        <w:rPr>
          <w:rFonts w:ascii="Century Gothic" w:eastAsia="Century Gothic" w:hAnsi="Century Gothic" w:cs="Century Gothic"/>
          <w:b/>
          <w:bCs/>
          <w:lang w:val="en-GB"/>
        </w:rPr>
        <w:t>Bullying, including cyber- or online-</w:t>
      </w:r>
      <w:proofErr w:type="gramStart"/>
      <w:r w:rsidRPr="00FD6BF0">
        <w:rPr>
          <w:rFonts w:ascii="Century Gothic" w:eastAsia="Century Gothic" w:hAnsi="Century Gothic" w:cs="Century Gothic"/>
          <w:b/>
          <w:bCs/>
          <w:lang w:val="en-GB"/>
        </w:rPr>
        <w:t>bullying</w:t>
      </w:r>
      <w:proofErr w:type="gramEnd"/>
    </w:p>
    <w:p w14:paraId="54E29A97" w14:textId="3066A6EF" w:rsidR="00567F09" w:rsidRPr="00FD6BF0" w:rsidRDefault="28977732" w:rsidP="6B7920C2">
      <w:pPr>
        <w:jc w:val="both"/>
        <w:rPr>
          <w:rFonts w:ascii="Century Gothic" w:eastAsia="Century Gothic" w:hAnsi="Century Gothic" w:cs="Century Gothic"/>
        </w:rPr>
      </w:pPr>
      <w:r w:rsidRPr="00FD6BF0">
        <w:rPr>
          <w:rFonts w:ascii="Century Gothic" w:eastAsia="Century Gothic" w:hAnsi="Century Gothic" w:cs="Century Gothic"/>
          <w:i/>
          <w:iCs/>
          <w:lang w:val="en-GB"/>
        </w:rPr>
        <w:t xml:space="preserve">The school takes all forms of bullying seriously and will respond sensitively and quickly to any reported bullying. Children should report any bullying to their form tutor, to the DSL or to any trusted member of staff and we will work to resolve it. </w:t>
      </w:r>
    </w:p>
    <w:p w14:paraId="67D14E5E" w14:textId="2BA6F82E" w:rsidR="00567F09" w:rsidRPr="00FD6BF0" w:rsidRDefault="28977732" w:rsidP="6B7920C2">
      <w:pPr>
        <w:jc w:val="both"/>
        <w:rPr>
          <w:rFonts w:ascii="Century Gothic" w:eastAsia="Century Gothic" w:hAnsi="Century Gothic" w:cs="Century Gothic"/>
        </w:rPr>
      </w:pPr>
      <w:r w:rsidRPr="00FD6BF0">
        <w:rPr>
          <w:rFonts w:ascii="Century Gothic" w:eastAsia="Century Gothic" w:hAnsi="Century Gothic" w:cs="Century Gothic"/>
          <w:i/>
          <w:iCs/>
          <w:lang w:val="en-GB"/>
        </w:rPr>
        <w:t xml:space="preserve">We also teach children about the dangers of bullying through our curriculum. See link to curriculum here: </w:t>
      </w:r>
    </w:p>
    <w:p w14:paraId="760D96F6" w14:textId="0467B30F" w:rsidR="00567F09" w:rsidRPr="00FD6BF0" w:rsidRDefault="28977732" w:rsidP="6B7920C2">
      <w:pPr>
        <w:jc w:val="both"/>
        <w:rPr>
          <w:rFonts w:ascii="Century Gothic" w:eastAsia="Century Gothic" w:hAnsi="Century Gothic" w:cs="Century Gothic"/>
        </w:rPr>
      </w:pPr>
      <w:r w:rsidRPr="00FD6BF0">
        <w:rPr>
          <w:rFonts w:ascii="Century Gothic" w:eastAsia="Century Gothic" w:hAnsi="Century Gothic" w:cs="Century Gothic"/>
          <w:i/>
          <w:iCs/>
          <w:lang w:val="en-GB"/>
        </w:rPr>
        <w:t xml:space="preserve">Bullying can take many forms and we have several policies that cover different aspects of bullying. Please see the Anti-Bullying Policy, the Behaviour Policy and paragraph 5.8 of this policy for further information. </w:t>
      </w:r>
    </w:p>
    <w:p w14:paraId="63CCFE91" w14:textId="77777777" w:rsidR="00696A3B" w:rsidRPr="00FD6BF0" w:rsidRDefault="00696A3B" w:rsidP="00696A3B">
      <w:pPr>
        <w:autoSpaceDE w:val="0"/>
        <w:autoSpaceDN w:val="0"/>
        <w:adjustRightInd w:val="0"/>
        <w:spacing w:after="0" w:line="240" w:lineRule="auto"/>
        <w:rPr>
          <w:rFonts w:ascii="Century Gothic" w:eastAsia="Century Gothic" w:hAnsi="Century Gothic" w:cs="Century Gothic"/>
          <w:b/>
          <w:bCs/>
          <w:lang w:val="en-GB"/>
        </w:rPr>
      </w:pPr>
      <w:r w:rsidRPr="00FD6BF0">
        <w:rPr>
          <w:rFonts w:ascii="Century Gothic" w:eastAsia="Century Gothic" w:hAnsi="Century Gothic" w:cs="Century Gothic"/>
          <w:b/>
          <w:bCs/>
          <w:lang w:val="en-GB"/>
        </w:rPr>
        <w:t>Child criminal exploitation (including involvement in county lines)</w:t>
      </w:r>
    </w:p>
    <w:p w14:paraId="4A4EF0EB" w14:textId="77777777" w:rsidR="00696A3B" w:rsidRPr="00FD6BF0" w:rsidRDefault="00696A3B" w:rsidP="00696A3B">
      <w:pPr>
        <w:autoSpaceDE w:val="0"/>
        <w:autoSpaceDN w:val="0"/>
        <w:adjustRightInd w:val="0"/>
        <w:spacing w:after="0" w:line="240" w:lineRule="auto"/>
        <w:rPr>
          <w:rFonts w:ascii="Century Gothic" w:hAnsi="Century Gothic" w:cs="CenturyGothic"/>
        </w:rPr>
      </w:pPr>
      <w:r w:rsidRPr="00FD6BF0">
        <w:rPr>
          <w:rFonts w:ascii="Century Gothic" w:hAnsi="Century Gothic" w:cs="CenturyGothic"/>
        </w:rPr>
        <w:t xml:space="preserve"> Staff in school are aware of the occurrence of children being vulnerable to </w:t>
      </w:r>
      <w:proofErr w:type="gramStart"/>
      <w:r w:rsidRPr="00FD6BF0">
        <w:rPr>
          <w:rFonts w:ascii="Century Gothic" w:hAnsi="Century Gothic" w:cs="CenturyGothic"/>
        </w:rPr>
        <w:t>potential</w:t>
      </w:r>
      <w:proofErr w:type="gramEnd"/>
    </w:p>
    <w:p w14:paraId="517D44F5" w14:textId="77777777" w:rsidR="00696A3B" w:rsidRPr="00FD6BF0" w:rsidRDefault="00696A3B" w:rsidP="00696A3B">
      <w:pPr>
        <w:autoSpaceDE w:val="0"/>
        <w:autoSpaceDN w:val="0"/>
        <w:adjustRightInd w:val="0"/>
        <w:spacing w:after="0" w:line="240" w:lineRule="auto"/>
        <w:rPr>
          <w:rFonts w:ascii="Century Gothic" w:hAnsi="Century Gothic" w:cs="CenturyGothic"/>
        </w:rPr>
      </w:pPr>
      <w:r w:rsidRPr="00FD6BF0">
        <w:rPr>
          <w:rFonts w:ascii="Century Gothic" w:hAnsi="Century Gothic" w:cs="CenturyGothic"/>
        </w:rPr>
        <w:t>exploitation through links with older children in the community, online gaming and</w:t>
      </w:r>
    </w:p>
    <w:p w14:paraId="4DCB3FD2" w14:textId="77777777" w:rsidR="00696A3B" w:rsidRPr="00FD6BF0" w:rsidRDefault="00696A3B" w:rsidP="00696A3B">
      <w:pPr>
        <w:autoSpaceDE w:val="0"/>
        <w:autoSpaceDN w:val="0"/>
        <w:adjustRightInd w:val="0"/>
        <w:spacing w:after="0" w:line="240" w:lineRule="auto"/>
        <w:rPr>
          <w:rFonts w:ascii="Century Gothic" w:hAnsi="Century Gothic" w:cs="CenturyGothic"/>
        </w:rPr>
      </w:pPr>
      <w:r w:rsidRPr="00FD6BF0">
        <w:rPr>
          <w:rFonts w:ascii="Century Gothic" w:hAnsi="Century Gothic" w:cs="CenturyGothic"/>
        </w:rPr>
        <w:t xml:space="preserve">social media. Contextual knowledge of our community and staff vigilance </w:t>
      </w:r>
      <w:proofErr w:type="gramStart"/>
      <w:r w:rsidRPr="00FD6BF0">
        <w:rPr>
          <w:rFonts w:ascii="Century Gothic" w:hAnsi="Century Gothic" w:cs="CenturyGothic"/>
        </w:rPr>
        <w:t>means</w:t>
      </w:r>
      <w:proofErr w:type="gramEnd"/>
    </w:p>
    <w:p w14:paraId="095C4CCF" w14:textId="77777777" w:rsidR="00696A3B" w:rsidRPr="00FD6BF0" w:rsidRDefault="00696A3B" w:rsidP="00696A3B">
      <w:pPr>
        <w:autoSpaceDE w:val="0"/>
        <w:autoSpaceDN w:val="0"/>
        <w:adjustRightInd w:val="0"/>
        <w:spacing w:after="0" w:line="240" w:lineRule="auto"/>
        <w:rPr>
          <w:rFonts w:ascii="Century Gothic" w:hAnsi="Century Gothic" w:cs="CenturyGothic"/>
        </w:rPr>
      </w:pPr>
      <w:r w:rsidRPr="00FD6BF0">
        <w:rPr>
          <w:rFonts w:ascii="Century Gothic" w:hAnsi="Century Gothic" w:cs="CenturyGothic"/>
        </w:rPr>
        <w:t xml:space="preserve">that any concerns are logged and acted upon promptly. Children are taught </w:t>
      </w:r>
      <w:proofErr w:type="gramStart"/>
      <w:r w:rsidRPr="00FD6BF0">
        <w:rPr>
          <w:rFonts w:ascii="Century Gothic" w:hAnsi="Century Gothic" w:cs="CenturyGothic"/>
        </w:rPr>
        <w:t>about</w:t>
      </w:r>
      <w:proofErr w:type="gramEnd"/>
    </w:p>
    <w:p w14:paraId="34FB5BCB" w14:textId="77777777" w:rsidR="00696A3B" w:rsidRPr="00FD6BF0" w:rsidRDefault="00696A3B" w:rsidP="00696A3B">
      <w:pPr>
        <w:autoSpaceDE w:val="0"/>
        <w:autoSpaceDN w:val="0"/>
        <w:adjustRightInd w:val="0"/>
        <w:spacing w:after="0" w:line="240" w:lineRule="auto"/>
        <w:rPr>
          <w:rFonts w:ascii="Century Gothic" w:hAnsi="Century Gothic" w:cs="CenturyGothic"/>
        </w:rPr>
      </w:pPr>
      <w:r w:rsidRPr="00FD6BF0">
        <w:rPr>
          <w:rFonts w:ascii="Century Gothic" w:hAnsi="Century Gothic" w:cs="CenturyGothic"/>
        </w:rPr>
        <w:t xml:space="preserve">the dangers of being influenced and involved in criminal activities during </w:t>
      </w:r>
      <w:proofErr w:type="gramStart"/>
      <w:r w:rsidRPr="00FD6BF0">
        <w:rPr>
          <w:rFonts w:ascii="Century Gothic" w:hAnsi="Century Gothic" w:cs="CenturyGothic"/>
        </w:rPr>
        <w:t>PSHE</w:t>
      </w:r>
      <w:proofErr w:type="gramEnd"/>
    </w:p>
    <w:p w14:paraId="29FD563C" w14:textId="77777777" w:rsidR="00696A3B" w:rsidRPr="00FD6BF0" w:rsidRDefault="00696A3B" w:rsidP="00696A3B">
      <w:pPr>
        <w:autoSpaceDE w:val="0"/>
        <w:autoSpaceDN w:val="0"/>
        <w:adjustRightInd w:val="0"/>
        <w:spacing w:after="0" w:line="240" w:lineRule="auto"/>
        <w:rPr>
          <w:rFonts w:ascii="Century Gothic" w:hAnsi="Century Gothic" w:cs="CenturyGothic"/>
        </w:rPr>
      </w:pPr>
      <w:r w:rsidRPr="00FD6BF0">
        <w:rPr>
          <w:rFonts w:ascii="Century Gothic" w:hAnsi="Century Gothic" w:cs="CenturyGothic"/>
        </w:rPr>
        <w:t xml:space="preserve">lessons at an </w:t>
      </w:r>
      <w:proofErr w:type="gramStart"/>
      <w:r w:rsidRPr="00FD6BF0">
        <w:rPr>
          <w:rFonts w:ascii="Century Gothic" w:hAnsi="Century Gothic" w:cs="CenturyGothic"/>
        </w:rPr>
        <w:t>age appropriate</w:t>
      </w:r>
      <w:proofErr w:type="gramEnd"/>
      <w:r w:rsidRPr="00FD6BF0">
        <w:rPr>
          <w:rFonts w:ascii="Century Gothic" w:hAnsi="Century Gothic" w:cs="CenturyGothic"/>
        </w:rPr>
        <w:t xml:space="preserve"> level and parents are offered support via workshops</w:t>
      </w:r>
    </w:p>
    <w:p w14:paraId="76E20D51" w14:textId="77777777" w:rsidR="00696A3B" w:rsidRPr="00FD6BF0" w:rsidRDefault="00696A3B" w:rsidP="00696A3B">
      <w:pPr>
        <w:autoSpaceDE w:val="0"/>
        <w:autoSpaceDN w:val="0"/>
        <w:adjustRightInd w:val="0"/>
        <w:spacing w:after="0" w:line="240" w:lineRule="auto"/>
        <w:rPr>
          <w:rFonts w:ascii="Century Gothic" w:hAnsi="Century Gothic" w:cs="CenturyGothic"/>
        </w:rPr>
      </w:pPr>
      <w:r w:rsidRPr="00FD6BF0">
        <w:rPr>
          <w:rFonts w:ascii="Century Gothic" w:hAnsi="Century Gothic" w:cs="CenturyGothic"/>
        </w:rPr>
        <w:t>during the year.</w:t>
      </w:r>
    </w:p>
    <w:p w14:paraId="5925CE3E" w14:textId="77777777" w:rsidR="00696A3B" w:rsidRPr="00FD6BF0" w:rsidRDefault="00696A3B" w:rsidP="00696A3B">
      <w:pPr>
        <w:jc w:val="both"/>
        <w:rPr>
          <w:rFonts w:ascii="Century Gothic" w:eastAsia="Century Gothic" w:hAnsi="Century Gothic" w:cs="Century Gothic"/>
        </w:rPr>
      </w:pPr>
    </w:p>
    <w:p w14:paraId="1A65F711" w14:textId="77777777" w:rsidR="00696A3B" w:rsidRPr="00FD6BF0" w:rsidRDefault="00696A3B" w:rsidP="00696A3B">
      <w:pPr>
        <w:jc w:val="both"/>
        <w:rPr>
          <w:rFonts w:ascii="Century Gothic" w:eastAsia="Century Gothic" w:hAnsi="Century Gothic" w:cs="Century Gothic"/>
        </w:rPr>
      </w:pPr>
    </w:p>
    <w:p w14:paraId="54C41925" w14:textId="77777777" w:rsidR="00696A3B" w:rsidRPr="00FD6BF0" w:rsidRDefault="00696A3B" w:rsidP="00696A3B">
      <w:pPr>
        <w:jc w:val="both"/>
        <w:rPr>
          <w:rFonts w:ascii="Century Gothic" w:eastAsia="Century Gothic" w:hAnsi="Century Gothic" w:cs="Century Gothic"/>
          <w:b/>
          <w:bCs/>
          <w:i/>
          <w:iCs/>
          <w:lang w:val="en-GB"/>
        </w:rPr>
      </w:pPr>
      <w:r w:rsidRPr="00FD6BF0">
        <w:rPr>
          <w:rFonts w:ascii="Century Gothic" w:eastAsia="Century Gothic" w:hAnsi="Century Gothic" w:cs="Century Gothic"/>
          <w:b/>
          <w:bCs/>
          <w:lang w:val="en-GB"/>
        </w:rPr>
        <w:t xml:space="preserve">Domestic abuse – </w:t>
      </w:r>
      <w:r w:rsidRPr="00FD6BF0">
        <w:rPr>
          <w:rFonts w:ascii="Century Gothic" w:eastAsia="Century Gothic" w:hAnsi="Century Gothic" w:cs="Century Gothic"/>
          <w:b/>
          <w:bCs/>
          <w:i/>
          <w:iCs/>
          <w:lang w:val="en-GB"/>
        </w:rPr>
        <w:t>Include Operation Encompass</w:t>
      </w:r>
    </w:p>
    <w:p w14:paraId="020595B5" w14:textId="77777777" w:rsidR="00696A3B" w:rsidRPr="00FD6BF0" w:rsidRDefault="00696A3B" w:rsidP="00696A3B">
      <w:pPr>
        <w:jc w:val="both"/>
        <w:rPr>
          <w:rFonts w:ascii="Century Gothic" w:eastAsia="Century Gothic" w:hAnsi="Century Gothic" w:cs="Century Gothic"/>
          <w:b/>
          <w:bCs/>
          <w:i/>
          <w:iCs/>
          <w:lang w:val="en-GB"/>
        </w:rPr>
      </w:pPr>
      <w:r w:rsidRPr="00FD6BF0">
        <w:rPr>
          <w:rFonts w:ascii="Century Gothic" w:hAnsi="Century Gothic" w:cs="CenturyGothic"/>
        </w:rPr>
        <w:t xml:space="preserve">School </w:t>
      </w:r>
      <w:proofErr w:type="gramStart"/>
      <w:r w:rsidRPr="00FD6BF0">
        <w:rPr>
          <w:rFonts w:ascii="Century Gothic" w:hAnsi="Century Gothic" w:cs="CenturyGothic"/>
        </w:rPr>
        <w:t>receive</w:t>
      </w:r>
      <w:proofErr w:type="gramEnd"/>
      <w:r w:rsidRPr="00FD6BF0">
        <w:rPr>
          <w:rFonts w:ascii="Century Gothic" w:hAnsi="Century Gothic" w:cs="CenturyGothic"/>
        </w:rPr>
        <w:t xml:space="preserve"> logs from the police of any domestic abuse incidents that they are called to, through Operation Encompass. Staff do not discuss this with parents or children and </w:t>
      </w:r>
      <w:r w:rsidRPr="00FD6BF0">
        <w:rPr>
          <w:rFonts w:ascii="Century Gothic" w:hAnsi="Century Gothic" w:cs="CenturyGothic"/>
        </w:rPr>
        <w:lastRenderedPageBreak/>
        <w:t>understand the implications of doing so. Any disclosures of domestic abuse incidents made by a child or parent are reported to MASH and the police as required and expected.</w:t>
      </w:r>
    </w:p>
    <w:p w14:paraId="2B4CFE7F" w14:textId="77777777" w:rsidR="00696A3B" w:rsidRPr="00FD6BF0" w:rsidRDefault="00696A3B" w:rsidP="00696A3B">
      <w:pPr>
        <w:jc w:val="both"/>
        <w:rPr>
          <w:rFonts w:ascii="Century Gothic" w:eastAsia="Century Gothic" w:hAnsi="Century Gothic" w:cs="Century Gothic"/>
        </w:rPr>
      </w:pPr>
    </w:p>
    <w:p w14:paraId="43CC1B64" w14:textId="77777777" w:rsidR="00696A3B" w:rsidRPr="00FD6BF0" w:rsidRDefault="00696A3B" w:rsidP="00696A3B">
      <w:pPr>
        <w:jc w:val="both"/>
        <w:rPr>
          <w:rFonts w:ascii="Century Gothic" w:eastAsia="Century Gothic" w:hAnsi="Century Gothic" w:cs="Century Gothic"/>
          <w:b/>
          <w:bCs/>
          <w:lang w:val="en-GB"/>
        </w:rPr>
      </w:pPr>
      <w:r w:rsidRPr="00FD6BF0">
        <w:rPr>
          <w:rFonts w:ascii="Century Gothic" w:eastAsia="Century Gothic" w:hAnsi="Century Gothic" w:cs="Century Gothic"/>
          <w:b/>
          <w:bCs/>
          <w:lang w:val="en-GB"/>
        </w:rPr>
        <w:t>Fabricated or induced illness</w:t>
      </w:r>
    </w:p>
    <w:p w14:paraId="0843A03A" w14:textId="77777777" w:rsidR="00696A3B" w:rsidRPr="00FD6BF0" w:rsidRDefault="00696A3B" w:rsidP="00696A3B">
      <w:pPr>
        <w:autoSpaceDE w:val="0"/>
        <w:autoSpaceDN w:val="0"/>
        <w:adjustRightInd w:val="0"/>
        <w:spacing w:after="0" w:line="240" w:lineRule="auto"/>
        <w:rPr>
          <w:rFonts w:ascii="Century Gothic" w:hAnsi="Century Gothic" w:cs="CenturyGothic"/>
        </w:rPr>
      </w:pPr>
      <w:r w:rsidRPr="00FD6BF0">
        <w:rPr>
          <w:rFonts w:ascii="Century Gothic" w:hAnsi="Century Gothic" w:cs="CenturyGothic"/>
        </w:rPr>
        <w:t xml:space="preserve">Staff are aware of </w:t>
      </w:r>
      <w:proofErr w:type="gramStart"/>
      <w:r w:rsidRPr="00FD6BF0">
        <w:rPr>
          <w:rFonts w:ascii="Century Gothic" w:hAnsi="Century Gothic" w:cs="CenturyGothic"/>
        </w:rPr>
        <w:t>FII</w:t>
      </w:r>
      <w:proofErr w:type="gramEnd"/>
      <w:r w:rsidRPr="00FD6BF0">
        <w:rPr>
          <w:rFonts w:ascii="Century Gothic" w:hAnsi="Century Gothic" w:cs="CenturyGothic"/>
        </w:rPr>
        <w:t xml:space="preserve"> and the Learning Mentor is trained to deal with FII. Parents </w:t>
      </w:r>
      <w:proofErr w:type="gramStart"/>
      <w:r w:rsidRPr="00FD6BF0">
        <w:rPr>
          <w:rFonts w:ascii="Century Gothic" w:hAnsi="Century Gothic" w:cs="CenturyGothic"/>
        </w:rPr>
        <w:t>are</w:t>
      </w:r>
      <w:proofErr w:type="gramEnd"/>
    </w:p>
    <w:p w14:paraId="25667CD5" w14:textId="77777777" w:rsidR="00696A3B" w:rsidRPr="00FD6BF0" w:rsidRDefault="00696A3B" w:rsidP="00696A3B">
      <w:pPr>
        <w:autoSpaceDE w:val="0"/>
        <w:autoSpaceDN w:val="0"/>
        <w:adjustRightInd w:val="0"/>
        <w:spacing w:after="0" w:line="240" w:lineRule="auto"/>
        <w:rPr>
          <w:rFonts w:ascii="Century Gothic" w:hAnsi="Century Gothic" w:cs="CenturyGothic"/>
        </w:rPr>
      </w:pPr>
      <w:r w:rsidRPr="00FD6BF0">
        <w:rPr>
          <w:rFonts w:ascii="Century Gothic" w:hAnsi="Century Gothic" w:cs="CenturyGothic"/>
        </w:rPr>
        <w:t xml:space="preserve">supported and referrals to MASH are completed when evidence of harm is </w:t>
      </w:r>
      <w:proofErr w:type="gramStart"/>
      <w:r w:rsidRPr="00FD6BF0">
        <w:rPr>
          <w:rFonts w:ascii="Century Gothic" w:hAnsi="Century Gothic" w:cs="CenturyGothic"/>
        </w:rPr>
        <w:t>clear</w:t>
      </w:r>
      <w:proofErr w:type="gramEnd"/>
    </w:p>
    <w:p w14:paraId="67CFADDA" w14:textId="77777777" w:rsidR="00696A3B" w:rsidRPr="00FD6BF0" w:rsidRDefault="00696A3B" w:rsidP="00696A3B">
      <w:pPr>
        <w:autoSpaceDE w:val="0"/>
        <w:autoSpaceDN w:val="0"/>
        <w:adjustRightInd w:val="0"/>
        <w:spacing w:after="0" w:line="240" w:lineRule="auto"/>
        <w:rPr>
          <w:rFonts w:ascii="Century Gothic" w:hAnsi="Century Gothic" w:cs="CenturyGothic"/>
        </w:rPr>
      </w:pPr>
      <w:r w:rsidRPr="00FD6BF0">
        <w:rPr>
          <w:rFonts w:ascii="Century Gothic" w:hAnsi="Century Gothic" w:cs="CenturyGothic"/>
        </w:rPr>
        <w:t>and substantiated.</w:t>
      </w:r>
    </w:p>
    <w:p w14:paraId="254D600F" w14:textId="77777777" w:rsidR="00696A3B" w:rsidRPr="00FD6BF0" w:rsidRDefault="00696A3B" w:rsidP="00696A3B">
      <w:pPr>
        <w:jc w:val="both"/>
        <w:rPr>
          <w:rFonts w:ascii="Century Gothic" w:eastAsia="Century Gothic" w:hAnsi="Century Gothic" w:cs="Century Gothic"/>
        </w:rPr>
      </w:pPr>
    </w:p>
    <w:p w14:paraId="246AED74" w14:textId="77777777" w:rsidR="00696A3B" w:rsidRPr="00FD6BF0" w:rsidRDefault="00696A3B" w:rsidP="00696A3B">
      <w:pPr>
        <w:jc w:val="both"/>
        <w:rPr>
          <w:rFonts w:ascii="Century Gothic" w:hAnsi="Century Gothic"/>
          <w:b/>
        </w:rPr>
      </w:pPr>
      <w:r w:rsidRPr="00FD6BF0">
        <w:rPr>
          <w:rFonts w:ascii="Century Gothic" w:hAnsi="Century Gothic"/>
          <w:b/>
        </w:rPr>
        <w:t>Faith-based abuse</w:t>
      </w:r>
    </w:p>
    <w:p w14:paraId="352431FD" w14:textId="77777777" w:rsidR="00696A3B" w:rsidRPr="00FD6BF0" w:rsidRDefault="00696A3B" w:rsidP="00696A3B">
      <w:pPr>
        <w:autoSpaceDE w:val="0"/>
        <w:autoSpaceDN w:val="0"/>
        <w:adjustRightInd w:val="0"/>
        <w:spacing w:after="0" w:line="240" w:lineRule="auto"/>
        <w:rPr>
          <w:rFonts w:ascii="Century Gothic" w:hAnsi="Century Gothic" w:cs="CenturyGothic"/>
        </w:rPr>
      </w:pPr>
      <w:r w:rsidRPr="00FD6BF0">
        <w:rPr>
          <w:rFonts w:ascii="Century Gothic" w:hAnsi="Century Gothic" w:cs="CenturyGothic"/>
        </w:rPr>
        <w:t>All abuse of children, whether faith based or not, is dealt with promptly by staff and</w:t>
      </w:r>
    </w:p>
    <w:p w14:paraId="489E8F40" w14:textId="77777777" w:rsidR="00696A3B" w:rsidRPr="00FD6BF0" w:rsidRDefault="00696A3B" w:rsidP="00696A3B">
      <w:pPr>
        <w:autoSpaceDE w:val="0"/>
        <w:autoSpaceDN w:val="0"/>
        <w:adjustRightInd w:val="0"/>
        <w:spacing w:after="0" w:line="240" w:lineRule="auto"/>
        <w:rPr>
          <w:rFonts w:ascii="Century Gothic" w:hAnsi="Century Gothic" w:cs="CenturyGothic"/>
        </w:rPr>
      </w:pPr>
      <w:r w:rsidRPr="00FD6BF0">
        <w:rPr>
          <w:rFonts w:ascii="Century Gothic" w:hAnsi="Century Gothic" w:cs="CenturyGothic"/>
        </w:rPr>
        <w:t>referred to MASH and the police if necessary.</w:t>
      </w:r>
    </w:p>
    <w:p w14:paraId="05EA6A03" w14:textId="77777777" w:rsidR="00696A3B" w:rsidRPr="00FD6BF0" w:rsidRDefault="00696A3B" w:rsidP="00696A3B">
      <w:pPr>
        <w:jc w:val="both"/>
        <w:rPr>
          <w:rFonts w:ascii="Century Gothic" w:hAnsi="Century Gothic"/>
          <w:b/>
        </w:rPr>
      </w:pPr>
    </w:p>
    <w:p w14:paraId="0CF1ADD0" w14:textId="77777777" w:rsidR="00696A3B" w:rsidRPr="00FD6BF0" w:rsidRDefault="00696A3B" w:rsidP="00696A3B">
      <w:pPr>
        <w:jc w:val="both"/>
        <w:rPr>
          <w:rFonts w:ascii="Century Gothic" w:hAnsi="Century Gothic"/>
          <w:b/>
        </w:rPr>
      </w:pPr>
      <w:r w:rsidRPr="00FD6BF0">
        <w:rPr>
          <w:rFonts w:ascii="Century Gothic" w:hAnsi="Century Gothic"/>
          <w:b/>
        </w:rPr>
        <w:t>Female genital mutilation (A form of so-called ‘</w:t>
      </w:r>
      <w:proofErr w:type="spellStart"/>
      <w:r w:rsidRPr="00FD6BF0">
        <w:rPr>
          <w:rFonts w:ascii="Century Gothic" w:hAnsi="Century Gothic"/>
          <w:b/>
        </w:rPr>
        <w:t>honour</w:t>
      </w:r>
      <w:proofErr w:type="spellEnd"/>
      <w:r w:rsidRPr="00FD6BF0">
        <w:rPr>
          <w:rFonts w:ascii="Century Gothic" w:hAnsi="Century Gothic"/>
          <w:b/>
        </w:rPr>
        <w:t>-based’ abuse)</w:t>
      </w:r>
    </w:p>
    <w:p w14:paraId="2EA5CB4C" w14:textId="77777777" w:rsidR="00696A3B" w:rsidRPr="00FD6BF0" w:rsidRDefault="00696A3B" w:rsidP="00696A3B">
      <w:pPr>
        <w:autoSpaceDE w:val="0"/>
        <w:autoSpaceDN w:val="0"/>
        <w:adjustRightInd w:val="0"/>
        <w:spacing w:after="0" w:line="240" w:lineRule="auto"/>
        <w:rPr>
          <w:rFonts w:ascii="Century Gothic" w:hAnsi="Century Gothic" w:cs="CenturyGothic"/>
        </w:rPr>
      </w:pPr>
      <w:r w:rsidRPr="00FD6BF0">
        <w:rPr>
          <w:rFonts w:ascii="Century Gothic" w:hAnsi="Century Gothic" w:cs="CenturyGothic"/>
        </w:rPr>
        <w:t>Staff have knowledge of types of FGM and the indicators and symptoms of FGM. All</w:t>
      </w:r>
    </w:p>
    <w:p w14:paraId="2974E812" w14:textId="77777777" w:rsidR="00696A3B" w:rsidRPr="00FD6BF0" w:rsidRDefault="00696A3B" w:rsidP="00696A3B">
      <w:pPr>
        <w:autoSpaceDE w:val="0"/>
        <w:autoSpaceDN w:val="0"/>
        <w:adjustRightInd w:val="0"/>
        <w:spacing w:after="0" w:line="240" w:lineRule="auto"/>
        <w:rPr>
          <w:rFonts w:ascii="Century Gothic" w:hAnsi="Century Gothic" w:cs="CenturyGothic"/>
        </w:rPr>
      </w:pPr>
      <w:r w:rsidRPr="00FD6BF0">
        <w:rPr>
          <w:rFonts w:ascii="Century Gothic" w:hAnsi="Century Gothic" w:cs="CenturyGothic"/>
        </w:rPr>
        <w:t xml:space="preserve">staff understand that FGM will be reported immediately to the police and </w:t>
      </w:r>
      <w:proofErr w:type="gramStart"/>
      <w:r w:rsidRPr="00FD6BF0">
        <w:rPr>
          <w:rFonts w:ascii="Century Gothic" w:hAnsi="Century Gothic" w:cs="CenturyGothic"/>
        </w:rPr>
        <w:t>then</w:t>
      </w:r>
      <w:proofErr w:type="gramEnd"/>
    </w:p>
    <w:p w14:paraId="04F7BCA1" w14:textId="77777777" w:rsidR="00696A3B" w:rsidRPr="00FD6BF0" w:rsidRDefault="00696A3B" w:rsidP="00696A3B">
      <w:pPr>
        <w:autoSpaceDE w:val="0"/>
        <w:autoSpaceDN w:val="0"/>
        <w:adjustRightInd w:val="0"/>
        <w:spacing w:after="0" w:line="240" w:lineRule="auto"/>
        <w:rPr>
          <w:rFonts w:ascii="Century Gothic" w:hAnsi="Century Gothic" w:cs="CenturyGothic"/>
        </w:rPr>
      </w:pPr>
      <w:r w:rsidRPr="00FD6BF0">
        <w:rPr>
          <w:rFonts w:ascii="Century Gothic" w:hAnsi="Century Gothic" w:cs="CenturyGothic"/>
        </w:rPr>
        <w:t xml:space="preserve">MASH. All staff understand the legal responsibility to act immediately and </w:t>
      </w:r>
      <w:proofErr w:type="gramStart"/>
      <w:r w:rsidRPr="00FD6BF0">
        <w:rPr>
          <w:rFonts w:ascii="Century Gothic" w:hAnsi="Century Gothic" w:cs="CenturyGothic"/>
        </w:rPr>
        <w:t>report</w:t>
      </w:r>
      <w:proofErr w:type="gramEnd"/>
    </w:p>
    <w:p w14:paraId="2F0C27E8" w14:textId="77777777" w:rsidR="00696A3B" w:rsidRPr="00FD6BF0" w:rsidRDefault="00696A3B" w:rsidP="00696A3B">
      <w:pPr>
        <w:autoSpaceDE w:val="0"/>
        <w:autoSpaceDN w:val="0"/>
        <w:adjustRightInd w:val="0"/>
        <w:spacing w:after="0" w:line="240" w:lineRule="auto"/>
        <w:rPr>
          <w:rFonts w:ascii="Century Gothic" w:hAnsi="Century Gothic" w:cs="CenturyGothic"/>
        </w:rPr>
      </w:pPr>
      <w:r w:rsidRPr="00FD6BF0">
        <w:rPr>
          <w:rFonts w:ascii="Century Gothic" w:hAnsi="Century Gothic" w:cs="CenturyGothic"/>
        </w:rPr>
        <w:t>directly to the police (not through the DSL and CPOMS logs).</w:t>
      </w:r>
    </w:p>
    <w:p w14:paraId="0063CAB3" w14:textId="77777777" w:rsidR="00696A3B" w:rsidRPr="00FD6BF0" w:rsidRDefault="00696A3B" w:rsidP="00696A3B">
      <w:pPr>
        <w:autoSpaceDE w:val="0"/>
        <w:autoSpaceDN w:val="0"/>
        <w:adjustRightInd w:val="0"/>
        <w:spacing w:after="0" w:line="240" w:lineRule="auto"/>
        <w:rPr>
          <w:rFonts w:ascii="Century Gothic" w:hAnsi="Century Gothic" w:cs="CenturyGothic"/>
        </w:rPr>
      </w:pPr>
    </w:p>
    <w:p w14:paraId="0F63D939" w14:textId="77777777" w:rsidR="00696A3B" w:rsidRPr="00FD6BF0" w:rsidRDefault="00696A3B" w:rsidP="00696A3B">
      <w:pPr>
        <w:jc w:val="both"/>
        <w:rPr>
          <w:rFonts w:ascii="Century Gothic" w:hAnsi="Century Gothic"/>
          <w:b/>
        </w:rPr>
      </w:pPr>
      <w:r w:rsidRPr="00FD6BF0">
        <w:rPr>
          <w:rFonts w:ascii="Century Gothic" w:hAnsi="Century Gothic"/>
          <w:b/>
        </w:rPr>
        <w:t>Forced marriage (A form of so-called ‘</w:t>
      </w:r>
      <w:proofErr w:type="spellStart"/>
      <w:r w:rsidRPr="00FD6BF0">
        <w:rPr>
          <w:rFonts w:ascii="Century Gothic" w:hAnsi="Century Gothic"/>
          <w:b/>
        </w:rPr>
        <w:t>honour</w:t>
      </w:r>
      <w:proofErr w:type="spellEnd"/>
      <w:r w:rsidRPr="00FD6BF0">
        <w:rPr>
          <w:rFonts w:ascii="Century Gothic" w:hAnsi="Century Gothic"/>
          <w:b/>
        </w:rPr>
        <w:t>-based abuse)</w:t>
      </w:r>
    </w:p>
    <w:p w14:paraId="049108EC" w14:textId="77777777" w:rsidR="00696A3B" w:rsidRPr="00FD6BF0" w:rsidRDefault="00696A3B" w:rsidP="00696A3B">
      <w:pPr>
        <w:autoSpaceDE w:val="0"/>
        <w:autoSpaceDN w:val="0"/>
        <w:adjustRightInd w:val="0"/>
        <w:spacing w:after="0" w:line="240" w:lineRule="auto"/>
        <w:rPr>
          <w:rFonts w:ascii="Century Gothic" w:hAnsi="Century Gothic" w:cs="CenturyGothic"/>
        </w:rPr>
      </w:pPr>
      <w:r w:rsidRPr="00FD6BF0">
        <w:rPr>
          <w:rFonts w:ascii="Century Gothic" w:hAnsi="Century Gothic" w:cs="CenturyGothic"/>
        </w:rPr>
        <w:t xml:space="preserve">Staff understand the implications of forced marriage on our children. Staff are </w:t>
      </w:r>
      <w:proofErr w:type="gramStart"/>
      <w:r w:rsidRPr="00FD6BF0">
        <w:rPr>
          <w:rFonts w:ascii="Century Gothic" w:hAnsi="Century Gothic" w:cs="CenturyGothic"/>
        </w:rPr>
        <w:t>aware</w:t>
      </w:r>
      <w:proofErr w:type="gramEnd"/>
    </w:p>
    <w:p w14:paraId="4B1003D5" w14:textId="77777777" w:rsidR="00696A3B" w:rsidRPr="00FD6BF0" w:rsidRDefault="00696A3B" w:rsidP="00696A3B">
      <w:pPr>
        <w:autoSpaceDE w:val="0"/>
        <w:autoSpaceDN w:val="0"/>
        <w:adjustRightInd w:val="0"/>
        <w:spacing w:after="0" w:line="240" w:lineRule="auto"/>
        <w:rPr>
          <w:rFonts w:ascii="Century Gothic" w:hAnsi="Century Gothic" w:cs="CenturyGothic"/>
        </w:rPr>
      </w:pPr>
      <w:r w:rsidRPr="00FD6BF0">
        <w:rPr>
          <w:rFonts w:ascii="Century Gothic" w:hAnsi="Century Gothic" w:cs="CenturyGothic"/>
        </w:rPr>
        <w:t>of police teams and charities that work with victims of forced marriage and fully</w:t>
      </w:r>
    </w:p>
    <w:p w14:paraId="406FD3F5" w14:textId="77777777" w:rsidR="00696A3B" w:rsidRPr="00FD6BF0" w:rsidRDefault="00696A3B" w:rsidP="00696A3B">
      <w:pPr>
        <w:autoSpaceDE w:val="0"/>
        <w:autoSpaceDN w:val="0"/>
        <w:adjustRightInd w:val="0"/>
        <w:spacing w:after="0" w:line="240" w:lineRule="auto"/>
        <w:rPr>
          <w:rFonts w:ascii="Century Gothic" w:hAnsi="Century Gothic" w:cs="CenturyGothic"/>
        </w:rPr>
      </w:pPr>
      <w:r w:rsidRPr="00FD6BF0">
        <w:rPr>
          <w:rFonts w:ascii="Century Gothic" w:hAnsi="Century Gothic" w:cs="CenturyGothic"/>
        </w:rPr>
        <w:t xml:space="preserve">understand the necessity to report concerns raised by any of our children, </w:t>
      </w:r>
      <w:proofErr w:type="gramStart"/>
      <w:r w:rsidRPr="00FD6BF0">
        <w:rPr>
          <w:rFonts w:ascii="Century Gothic" w:hAnsi="Century Gothic" w:cs="CenturyGothic"/>
        </w:rPr>
        <w:t>whether</w:t>
      </w:r>
      <w:proofErr w:type="gramEnd"/>
    </w:p>
    <w:p w14:paraId="1D23384C" w14:textId="77777777" w:rsidR="00696A3B" w:rsidRPr="00FD6BF0" w:rsidRDefault="00696A3B" w:rsidP="00696A3B">
      <w:pPr>
        <w:autoSpaceDE w:val="0"/>
        <w:autoSpaceDN w:val="0"/>
        <w:adjustRightInd w:val="0"/>
        <w:spacing w:after="0" w:line="240" w:lineRule="auto"/>
        <w:rPr>
          <w:rFonts w:ascii="Century Gothic" w:hAnsi="Century Gothic" w:cs="CenturyGothic"/>
        </w:rPr>
      </w:pPr>
      <w:r w:rsidRPr="00FD6BF0">
        <w:rPr>
          <w:rFonts w:ascii="Century Gothic" w:hAnsi="Century Gothic" w:cs="CenturyGothic"/>
        </w:rPr>
        <w:t>those concerns be for themselves, siblings or parents. After conversations with family</w:t>
      </w:r>
    </w:p>
    <w:p w14:paraId="6B336A5D" w14:textId="77777777" w:rsidR="00696A3B" w:rsidRPr="00FD6BF0" w:rsidRDefault="00696A3B" w:rsidP="00696A3B">
      <w:pPr>
        <w:autoSpaceDE w:val="0"/>
        <w:autoSpaceDN w:val="0"/>
        <w:adjustRightInd w:val="0"/>
        <w:spacing w:after="0" w:line="240" w:lineRule="auto"/>
        <w:rPr>
          <w:rFonts w:ascii="Century Gothic" w:hAnsi="Century Gothic" w:cs="CenturyGothic"/>
        </w:rPr>
      </w:pPr>
      <w:r w:rsidRPr="00FD6BF0">
        <w:rPr>
          <w:rFonts w:ascii="Century Gothic" w:hAnsi="Century Gothic" w:cs="CenturyGothic"/>
        </w:rPr>
        <w:t>members or the child, the DSL will contact the MASH team and/or police accordingly.</w:t>
      </w:r>
    </w:p>
    <w:p w14:paraId="2E8458D0" w14:textId="77777777" w:rsidR="00696A3B" w:rsidRPr="00FD6BF0" w:rsidRDefault="00696A3B" w:rsidP="00696A3B">
      <w:pPr>
        <w:jc w:val="both"/>
        <w:rPr>
          <w:rFonts w:ascii="Century Gothic" w:hAnsi="Century Gothic"/>
          <w:b/>
        </w:rPr>
      </w:pPr>
    </w:p>
    <w:p w14:paraId="264FF41D" w14:textId="77777777" w:rsidR="00696A3B" w:rsidRPr="00FD6BF0" w:rsidRDefault="00696A3B" w:rsidP="00696A3B">
      <w:pPr>
        <w:jc w:val="both"/>
        <w:rPr>
          <w:rFonts w:ascii="Century Gothic" w:hAnsi="Century Gothic"/>
          <w:b/>
        </w:rPr>
      </w:pPr>
      <w:r w:rsidRPr="00FD6BF0">
        <w:rPr>
          <w:rFonts w:ascii="Century Gothic" w:hAnsi="Century Gothic"/>
          <w:b/>
        </w:rPr>
        <w:t>Gangs or youth violence</w:t>
      </w:r>
    </w:p>
    <w:p w14:paraId="6454BA20" w14:textId="77777777" w:rsidR="00696A3B" w:rsidRPr="00FD6BF0" w:rsidRDefault="00696A3B" w:rsidP="00696A3B">
      <w:pPr>
        <w:autoSpaceDE w:val="0"/>
        <w:autoSpaceDN w:val="0"/>
        <w:adjustRightInd w:val="0"/>
        <w:spacing w:after="0" w:line="240" w:lineRule="auto"/>
        <w:rPr>
          <w:rFonts w:ascii="Century Gothic" w:hAnsi="Century Gothic" w:cs="CenturyGothic"/>
        </w:rPr>
      </w:pPr>
      <w:r w:rsidRPr="00FD6BF0">
        <w:rPr>
          <w:rFonts w:ascii="Century Gothic" w:hAnsi="Century Gothic" w:cs="CenturyGothic"/>
        </w:rPr>
        <w:t xml:space="preserve">Children learn about the dangers of gangs and youth violence during PSHE </w:t>
      </w:r>
      <w:proofErr w:type="gramStart"/>
      <w:r w:rsidRPr="00FD6BF0">
        <w:rPr>
          <w:rFonts w:ascii="Century Gothic" w:hAnsi="Century Gothic" w:cs="CenturyGothic"/>
        </w:rPr>
        <w:t>lessons</w:t>
      </w:r>
      <w:proofErr w:type="gramEnd"/>
    </w:p>
    <w:p w14:paraId="2175434E" w14:textId="77777777" w:rsidR="00696A3B" w:rsidRPr="00FD6BF0" w:rsidRDefault="00696A3B" w:rsidP="00696A3B">
      <w:pPr>
        <w:autoSpaceDE w:val="0"/>
        <w:autoSpaceDN w:val="0"/>
        <w:adjustRightInd w:val="0"/>
        <w:spacing w:after="0" w:line="240" w:lineRule="auto"/>
        <w:rPr>
          <w:rFonts w:ascii="Century Gothic" w:hAnsi="Century Gothic" w:cs="CenturyGothic"/>
        </w:rPr>
      </w:pPr>
      <w:r w:rsidRPr="00FD6BF0">
        <w:rPr>
          <w:rFonts w:ascii="Century Gothic" w:hAnsi="Century Gothic" w:cs="CenturyGothic"/>
        </w:rPr>
        <w:t xml:space="preserve">as appropriate to their age. Staff are aware of gang culture in the context of </w:t>
      </w:r>
      <w:proofErr w:type="gramStart"/>
      <w:r w:rsidRPr="00FD6BF0">
        <w:rPr>
          <w:rFonts w:ascii="Century Gothic" w:hAnsi="Century Gothic" w:cs="CenturyGothic"/>
        </w:rPr>
        <w:t>our</w:t>
      </w:r>
      <w:proofErr w:type="gramEnd"/>
    </w:p>
    <w:p w14:paraId="2AA3CD78" w14:textId="77777777" w:rsidR="00696A3B" w:rsidRPr="00FD6BF0" w:rsidRDefault="00696A3B" w:rsidP="00696A3B">
      <w:pPr>
        <w:autoSpaceDE w:val="0"/>
        <w:autoSpaceDN w:val="0"/>
        <w:adjustRightInd w:val="0"/>
        <w:spacing w:after="0" w:line="240" w:lineRule="auto"/>
        <w:rPr>
          <w:rFonts w:ascii="Century Gothic" w:hAnsi="Century Gothic" w:cs="CenturyGothic"/>
        </w:rPr>
      </w:pPr>
      <w:r w:rsidRPr="00FD6BF0">
        <w:rPr>
          <w:rFonts w:ascii="Century Gothic" w:hAnsi="Century Gothic" w:cs="CenturyGothic"/>
        </w:rPr>
        <w:t xml:space="preserve">school community and the dangers that our children face when </w:t>
      </w:r>
      <w:proofErr w:type="spellStart"/>
      <w:r w:rsidRPr="00FD6BF0">
        <w:rPr>
          <w:rFonts w:ascii="Century Gothic" w:hAnsi="Century Gothic" w:cs="CenturyGothic"/>
        </w:rPr>
        <w:t>socialising</w:t>
      </w:r>
      <w:proofErr w:type="spellEnd"/>
      <w:r w:rsidRPr="00FD6BF0">
        <w:rPr>
          <w:rFonts w:ascii="Century Gothic" w:hAnsi="Century Gothic" w:cs="CenturyGothic"/>
        </w:rPr>
        <w:t xml:space="preserve"> with</w:t>
      </w:r>
    </w:p>
    <w:p w14:paraId="690E4F08" w14:textId="77777777" w:rsidR="00696A3B" w:rsidRPr="00FD6BF0" w:rsidRDefault="00696A3B" w:rsidP="00696A3B">
      <w:pPr>
        <w:autoSpaceDE w:val="0"/>
        <w:autoSpaceDN w:val="0"/>
        <w:adjustRightInd w:val="0"/>
        <w:spacing w:after="0" w:line="240" w:lineRule="auto"/>
        <w:rPr>
          <w:rFonts w:ascii="Century Gothic" w:hAnsi="Century Gothic" w:cs="CenturyGothic"/>
        </w:rPr>
      </w:pPr>
      <w:r w:rsidRPr="00FD6BF0">
        <w:rPr>
          <w:rFonts w:ascii="Century Gothic" w:hAnsi="Century Gothic" w:cs="CenturyGothic"/>
        </w:rPr>
        <w:t xml:space="preserve">older children. As a result, our staff are vigilant when talking to children or </w:t>
      </w:r>
      <w:proofErr w:type="gramStart"/>
      <w:r w:rsidRPr="00FD6BF0">
        <w:rPr>
          <w:rFonts w:ascii="Century Gothic" w:hAnsi="Century Gothic" w:cs="CenturyGothic"/>
        </w:rPr>
        <w:t>travelling</w:t>
      </w:r>
      <w:proofErr w:type="gramEnd"/>
    </w:p>
    <w:p w14:paraId="64FAC8F6" w14:textId="77777777" w:rsidR="00696A3B" w:rsidRPr="00FD6BF0" w:rsidRDefault="00696A3B" w:rsidP="00696A3B">
      <w:pPr>
        <w:autoSpaceDE w:val="0"/>
        <w:autoSpaceDN w:val="0"/>
        <w:adjustRightInd w:val="0"/>
        <w:spacing w:after="0" w:line="240" w:lineRule="auto"/>
        <w:rPr>
          <w:rFonts w:ascii="Century Gothic" w:hAnsi="Century Gothic" w:cs="CenturyGothic"/>
        </w:rPr>
      </w:pPr>
      <w:r w:rsidRPr="00FD6BF0">
        <w:rPr>
          <w:rFonts w:ascii="Century Gothic" w:hAnsi="Century Gothic" w:cs="CenturyGothic"/>
        </w:rPr>
        <w:t>within our community and report any concerns to the DSL.</w:t>
      </w:r>
    </w:p>
    <w:p w14:paraId="03FC6428" w14:textId="77777777" w:rsidR="00696A3B" w:rsidRPr="00FD6BF0" w:rsidRDefault="00696A3B" w:rsidP="00696A3B">
      <w:pPr>
        <w:autoSpaceDE w:val="0"/>
        <w:autoSpaceDN w:val="0"/>
        <w:adjustRightInd w:val="0"/>
        <w:spacing w:after="0" w:line="240" w:lineRule="auto"/>
        <w:rPr>
          <w:rFonts w:ascii="Century Gothic" w:hAnsi="Century Gothic" w:cs="CenturyGothic"/>
        </w:rPr>
      </w:pPr>
    </w:p>
    <w:p w14:paraId="049AFD65" w14:textId="77777777" w:rsidR="00696A3B" w:rsidRPr="00FD6BF0" w:rsidRDefault="00696A3B" w:rsidP="00696A3B">
      <w:pPr>
        <w:jc w:val="both"/>
        <w:rPr>
          <w:rFonts w:ascii="Century Gothic" w:hAnsi="Century Gothic"/>
          <w:b/>
        </w:rPr>
      </w:pPr>
      <w:r w:rsidRPr="00FD6BF0">
        <w:rPr>
          <w:rFonts w:ascii="Century Gothic" w:hAnsi="Century Gothic"/>
          <w:b/>
        </w:rPr>
        <w:t>Gender-based violence</w:t>
      </w:r>
    </w:p>
    <w:p w14:paraId="48F7BB45" w14:textId="77777777" w:rsidR="00696A3B" w:rsidRPr="00FD6BF0" w:rsidRDefault="00696A3B" w:rsidP="00696A3B">
      <w:pPr>
        <w:autoSpaceDE w:val="0"/>
        <w:autoSpaceDN w:val="0"/>
        <w:adjustRightInd w:val="0"/>
        <w:spacing w:after="0" w:line="240" w:lineRule="auto"/>
        <w:rPr>
          <w:rFonts w:ascii="Century Gothic" w:hAnsi="Century Gothic" w:cs="CenturyGothic"/>
        </w:rPr>
      </w:pPr>
      <w:r w:rsidRPr="00FD6BF0">
        <w:rPr>
          <w:rFonts w:ascii="Century Gothic" w:hAnsi="Century Gothic" w:cs="CenturyGothic"/>
        </w:rPr>
        <w:t xml:space="preserve">Gender-based violence is unacceptable for our children. Staff report any </w:t>
      </w:r>
      <w:proofErr w:type="gramStart"/>
      <w:r w:rsidRPr="00FD6BF0">
        <w:rPr>
          <w:rFonts w:ascii="Century Gothic" w:hAnsi="Century Gothic" w:cs="CenturyGothic"/>
        </w:rPr>
        <w:t>concerns</w:t>
      </w:r>
      <w:proofErr w:type="gramEnd"/>
    </w:p>
    <w:p w14:paraId="62D82D04" w14:textId="77777777" w:rsidR="00696A3B" w:rsidRPr="00FD6BF0" w:rsidRDefault="00696A3B" w:rsidP="00696A3B">
      <w:pPr>
        <w:autoSpaceDE w:val="0"/>
        <w:autoSpaceDN w:val="0"/>
        <w:adjustRightInd w:val="0"/>
        <w:spacing w:after="0" w:line="240" w:lineRule="auto"/>
        <w:rPr>
          <w:rFonts w:ascii="Century Gothic" w:hAnsi="Century Gothic" w:cs="CenturyGothic"/>
        </w:rPr>
      </w:pPr>
      <w:r w:rsidRPr="00FD6BF0">
        <w:rPr>
          <w:rFonts w:ascii="Century Gothic" w:hAnsi="Century Gothic" w:cs="CenturyGothic"/>
        </w:rPr>
        <w:t>to the DSL and they will contact MASH and/or the police as appropriate.</w:t>
      </w:r>
    </w:p>
    <w:p w14:paraId="1A43E253" w14:textId="77777777" w:rsidR="00696A3B" w:rsidRPr="00FD6BF0" w:rsidRDefault="00696A3B" w:rsidP="00696A3B">
      <w:pPr>
        <w:autoSpaceDE w:val="0"/>
        <w:autoSpaceDN w:val="0"/>
        <w:adjustRightInd w:val="0"/>
        <w:spacing w:after="0" w:line="240" w:lineRule="auto"/>
        <w:rPr>
          <w:rFonts w:ascii="Century Gothic" w:hAnsi="Century Gothic" w:cs="CenturyGothic"/>
        </w:rPr>
      </w:pPr>
    </w:p>
    <w:p w14:paraId="394E44E6" w14:textId="77777777" w:rsidR="00696A3B" w:rsidRPr="00FD6BF0" w:rsidRDefault="00696A3B" w:rsidP="00696A3B">
      <w:pPr>
        <w:jc w:val="both"/>
        <w:rPr>
          <w:rFonts w:ascii="Century Gothic" w:hAnsi="Century Gothic"/>
          <w:b/>
        </w:rPr>
      </w:pPr>
      <w:r w:rsidRPr="00FD6BF0">
        <w:rPr>
          <w:rFonts w:ascii="Century Gothic" w:hAnsi="Century Gothic"/>
          <w:b/>
        </w:rPr>
        <w:t>Hate</w:t>
      </w:r>
    </w:p>
    <w:p w14:paraId="0AB5EE9E" w14:textId="77777777" w:rsidR="00696A3B" w:rsidRPr="00FD6BF0" w:rsidRDefault="00696A3B" w:rsidP="00696A3B">
      <w:pPr>
        <w:autoSpaceDE w:val="0"/>
        <w:autoSpaceDN w:val="0"/>
        <w:adjustRightInd w:val="0"/>
        <w:spacing w:after="0" w:line="240" w:lineRule="auto"/>
        <w:rPr>
          <w:rFonts w:ascii="Century Gothic" w:hAnsi="Century Gothic" w:cs="CenturyGothic"/>
        </w:rPr>
      </w:pPr>
      <w:r w:rsidRPr="00FD6BF0">
        <w:rPr>
          <w:rFonts w:ascii="Century Gothic" w:hAnsi="Century Gothic" w:cs="CenturyGothic"/>
        </w:rPr>
        <w:t xml:space="preserve">Any </w:t>
      </w:r>
      <w:proofErr w:type="gramStart"/>
      <w:r w:rsidRPr="00FD6BF0">
        <w:rPr>
          <w:rFonts w:ascii="Century Gothic" w:hAnsi="Century Gothic" w:cs="CenturyGothic"/>
        </w:rPr>
        <w:t>hate based</w:t>
      </w:r>
      <w:proofErr w:type="gramEnd"/>
      <w:r w:rsidRPr="00FD6BF0">
        <w:rPr>
          <w:rFonts w:ascii="Century Gothic" w:hAnsi="Century Gothic" w:cs="CenturyGothic"/>
        </w:rPr>
        <w:t xml:space="preserve"> language or actions against another person is not tolerated at</w:t>
      </w:r>
    </w:p>
    <w:p w14:paraId="008FECAF" w14:textId="77777777" w:rsidR="00696A3B" w:rsidRPr="00FD6BF0" w:rsidRDefault="00696A3B" w:rsidP="00696A3B">
      <w:pPr>
        <w:autoSpaceDE w:val="0"/>
        <w:autoSpaceDN w:val="0"/>
        <w:adjustRightInd w:val="0"/>
        <w:spacing w:after="0" w:line="240" w:lineRule="auto"/>
        <w:rPr>
          <w:rFonts w:ascii="Century Gothic" w:hAnsi="Century Gothic" w:cs="CenturyGothic"/>
        </w:rPr>
      </w:pPr>
      <w:r w:rsidRPr="00FD6BF0">
        <w:rPr>
          <w:rFonts w:ascii="Century Gothic" w:hAnsi="Century Gothic" w:cs="CenturyGothic"/>
        </w:rPr>
        <w:lastRenderedPageBreak/>
        <w:t xml:space="preserve">Sowe Valley Primary School. It is dealt with via our </w:t>
      </w:r>
      <w:proofErr w:type="spellStart"/>
      <w:r w:rsidRPr="00FD6BF0">
        <w:rPr>
          <w:rFonts w:ascii="Century Gothic" w:hAnsi="Century Gothic" w:cs="CenturyGothic"/>
        </w:rPr>
        <w:t>behaviour</w:t>
      </w:r>
      <w:proofErr w:type="spellEnd"/>
      <w:r w:rsidRPr="00FD6BF0">
        <w:rPr>
          <w:rFonts w:ascii="Century Gothic" w:hAnsi="Century Gothic" w:cs="CenturyGothic"/>
        </w:rPr>
        <w:t xml:space="preserve"> policy and children </w:t>
      </w:r>
      <w:proofErr w:type="gramStart"/>
      <w:r w:rsidRPr="00FD6BF0">
        <w:rPr>
          <w:rFonts w:ascii="Century Gothic" w:hAnsi="Century Gothic" w:cs="CenturyGothic"/>
        </w:rPr>
        <w:t>are</w:t>
      </w:r>
      <w:proofErr w:type="gramEnd"/>
    </w:p>
    <w:p w14:paraId="2C779B6A" w14:textId="77777777" w:rsidR="00696A3B" w:rsidRPr="00FD6BF0" w:rsidRDefault="00696A3B" w:rsidP="00696A3B">
      <w:pPr>
        <w:autoSpaceDE w:val="0"/>
        <w:autoSpaceDN w:val="0"/>
        <w:adjustRightInd w:val="0"/>
        <w:spacing w:after="0" w:line="240" w:lineRule="auto"/>
        <w:rPr>
          <w:rFonts w:ascii="Century Gothic" w:hAnsi="Century Gothic" w:cs="CenturyGothic"/>
        </w:rPr>
      </w:pPr>
      <w:r w:rsidRPr="00FD6BF0">
        <w:rPr>
          <w:rFonts w:ascii="Century Gothic" w:hAnsi="Century Gothic" w:cs="CenturyGothic"/>
        </w:rPr>
        <w:t xml:space="preserve">taught explicitly about the dangers of extreme language and using language </w:t>
      </w:r>
      <w:proofErr w:type="gramStart"/>
      <w:r w:rsidRPr="00FD6BF0">
        <w:rPr>
          <w:rFonts w:ascii="Century Gothic" w:hAnsi="Century Gothic" w:cs="CenturyGothic"/>
        </w:rPr>
        <w:t>that</w:t>
      </w:r>
      <w:proofErr w:type="gramEnd"/>
    </w:p>
    <w:p w14:paraId="039200F0" w14:textId="77777777" w:rsidR="00696A3B" w:rsidRPr="00FD6BF0" w:rsidRDefault="00696A3B" w:rsidP="00696A3B">
      <w:pPr>
        <w:autoSpaceDE w:val="0"/>
        <w:autoSpaceDN w:val="0"/>
        <w:adjustRightInd w:val="0"/>
        <w:spacing w:after="0" w:line="240" w:lineRule="auto"/>
        <w:rPr>
          <w:rFonts w:ascii="Century Gothic" w:hAnsi="Century Gothic" w:cs="CenturyGothic"/>
        </w:rPr>
      </w:pPr>
      <w:r w:rsidRPr="00FD6BF0">
        <w:rPr>
          <w:rFonts w:ascii="Century Gothic" w:hAnsi="Century Gothic" w:cs="CenturyGothic"/>
        </w:rPr>
        <w:t xml:space="preserve">discriminates against others. Staff will challenge all language that is </w:t>
      </w:r>
      <w:proofErr w:type="gramStart"/>
      <w:r w:rsidRPr="00FD6BF0">
        <w:rPr>
          <w:rFonts w:ascii="Century Gothic" w:hAnsi="Century Gothic" w:cs="CenturyGothic"/>
        </w:rPr>
        <w:t>unacceptable</w:t>
      </w:r>
      <w:proofErr w:type="gramEnd"/>
    </w:p>
    <w:p w14:paraId="133AA47C" w14:textId="77777777" w:rsidR="00696A3B" w:rsidRPr="00FD6BF0" w:rsidRDefault="00696A3B" w:rsidP="00696A3B">
      <w:pPr>
        <w:autoSpaceDE w:val="0"/>
        <w:autoSpaceDN w:val="0"/>
        <w:adjustRightInd w:val="0"/>
        <w:spacing w:after="0" w:line="240" w:lineRule="auto"/>
        <w:rPr>
          <w:rFonts w:ascii="Century Gothic" w:hAnsi="Century Gothic" w:cs="CenturyGothic"/>
        </w:rPr>
      </w:pPr>
      <w:r w:rsidRPr="00FD6BF0">
        <w:rPr>
          <w:rFonts w:ascii="Century Gothic" w:hAnsi="Century Gothic" w:cs="CenturyGothic"/>
        </w:rPr>
        <w:t>and will not accept any language as “banter</w:t>
      </w:r>
      <w:r w:rsidRPr="00FD6BF0">
        <w:rPr>
          <w:rFonts w:ascii="Arial" w:eastAsia="MS Gothic" w:hAnsi="Arial" w:cs="Arial"/>
        </w:rPr>
        <w:t>‟</w:t>
      </w:r>
      <w:r w:rsidRPr="00FD6BF0">
        <w:rPr>
          <w:rFonts w:ascii="Century Gothic" w:eastAsia="SegoeUI-Semilight" w:hAnsi="Century Gothic" w:cs="SegoeUI-Semilight"/>
        </w:rPr>
        <w:t xml:space="preserve"> </w:t>
      </w:r>
      <w:r w:rsidRPr="00FD6BF0">
        <w:rPr>
          <w:rFonts w:ascii="Century Gothic" w:hAnsi="Century Gothic" w:cs="CenturyGothic"/>
        </w:rPr>
        <w:t>or “jokes</w:t>
      </w:r>
      <w:proofErr w:type="gramStart"/>
      <w:r w:rsidRPr="00FD6BF0">
        <w:rPr>
          <w:rFonts w:ascii="Arial" w:eastAsia="MS Gothic" w:hAnsi="Arial" w:cs="Arial"/>
        </w:rPr>
        <w:t>‟</w:t>
      </w:r>
      <w:r w:rsidRPr="00FD6BF0">
        <w:rPr>
          <w:rFonts w:ascii="Century Gothic" w:eastAsia="SegoeUI-Semilight" w:hAnsi="Century Gothic" w:cs="SegoeUI-Semilight"/>
        </w:rPr>
        <w:t xml:space="preserve"> </w:t>
      </w:r>
      <w:r w:rsidRPr="00FD6BF0">
        <w:rPr>
          <w:rFonts w:ascii="Century Gothic" w:hAnsi="Century Gothic" w:cs="CenturyGothic"/>
        </w:rPr>
        <w:t>.</w:t>
      </w:r>
      <w:proofErr w:type="gramEnd"/>
      <w:r w:rsidRPr="00FD6BF0">
        <w:rPr>
          <w:rFonts w:ascii="Century Gothic" w:hAnsi="Century Gothic" w:cs="CenturyGothic"/>
        </w:rPr>
        <w:t xml:space="preserve"> Neither will it </w:t>
      </w:r>
      <w:proofErr w:type="gramStart"/>
      <w:r w:rsidRPr="00FD6BF0">
        <w:rPr>
          <w:rFonts w:ascii="Century Gothic" w:hAnsi="Century Gothic" w:cs="CenturyGothic"/>
        </w:rPr>
        <w:t>be</w:t>
      </w:r>
      <w:proofErr w:type="gramEnd"/>
    </w:p>
    <w:p w14:paraId="4BC4E819" w14:textId="77777777" w:rsidR="00696A3B" w:rsidRPr="00FD6BF0" w:rsidRDefault="00696A3B" w:rsidP="00696A3B">
      <w:pPr>
        <w:autoSpaceDE w:val="0"/>
        <w:autoSpaceDN w:val="0"/>
        <w:adjustRightInd w:val="0"/>
        <w:spacing w:after="0" w:line="240" w:lineRule="auto"/>
        <w:rPr>
          <w:rFonts w:ascii="Century Gothic" w:hAnsi="Century Gothic" w:cs="CenturyGothic"/>
        </w:rPr>
      </w:pPr>
      <w:r w:rsidRPr="00FD6BF0">
        <w:rPr>
          <w:rFonts w:ascii="Century Gothic" w:hAnsi="Century Gothic" w:cs="CenturyGothic"/>
        </w:rPr>
        <w:t xml:space="preserve">considered as acceptable if children use words or language that they do </w:t>
      </w:r>
      <w:proofErr w:type="gramStart"/>
      <w:r w:rsidRPr="00FD6BF0">
        <w:rPr>
          <w:rFonts w:ascii="Century Gothic" w:hAnsi="Century Gothic" w:cs="CenturyGothic"/>
        </w:rPr>
        <w:t>not</w:t>
      </w:r>
      <w:proofErr w:type="gramEnd"/>
    </w:p>
    <w:p w14:paraId="5C08EE5F" w14:textId="77777777" w:rsidR="00696A3B" w:rsidRPr="00FD6BF0" w:rsidRDefault="00696A3B" w:rsidP="00696A3B">
      <w:pPr>
        <w:autoSpaceDE w:val="0"/>
        <w:autoSpaceDN w:val="0"/>
        <w:adjustRightInd w:val="0"/>
        <w:spacing w:after="0" w:line="240" w:lineRule="auto"/>
        <w:rPr>
          <w:rFonts w:ascii="Century Gothic" w:hAnsi="Century Gothic" w:cs="CenturyGothic"/>
        </w:rPr>
      </w:pPr>
      <w:r w:rsidRPr="00FD6BF0">
        <w:rPr>
          <w:rFonts w:ascii="Century Gothic" w:hAnsi="Century Gothic" w:cs="CenturyGothic"/>
        </w:rPr>
        <w:t>understand that cause offence and discriminate.</w:t>
      </w:r>
    </w:p>
    <w:p w14:paraId="5DAD883A" w14:textId="77777777" w:rsidR="00696A3B" w:rsidRPr="00FD6BF0" w:rsidRDefault="00696A3B" w:rsidP="00696A3B">
      <w:pPr>
        <w:autoSpaceDE w:val="0"/>
        <w:autoSpaceDN w:val="0"/>
        <w:adjustRightInd w:val="0"/>
        <w:spacing w:after="0" w:line="240" w:lineRule="auto"/>
        <w:rPr>
          <w:rFonts w:ascii="Century Gothic" w:hAnsi="Century Gothic" w:cs="CenturyGothic"/>
        </w:rPr>
      </w:pPr>
    </w:p>
    <w:p w14:paraId="6550117A" w14:textId="77777777" w:rsidR="00696A3B" w:rsidRPr="00FD6BF0" w:rsidRDefault="00696A3B" w:rsidP="00696A3B">
      <w:pPr>
        <w:jc w:val="both"/>
        <w:rPr>
          <w:rFonts w:ascii="Century Gothic" w:hAnsi="Century Gothic"/>
          <w:b/>
        </w:rPr>
      </w:pPr>
      <w:r w:rsidRPr="00FD6BF0">
        <w:rPr>
          <w:rFonts w:ascii="Century Gothic" w:hAnsi="Century Gothic"/>
          <w:b/>
        </w:rPr>
        <w:t>Homelessness</w:t>
      </w:r>
    </w:p>
    <w:p w14:paraId="4BBB718D" w14:textId="77777777" w:rsidR="00696A3B" w:rsidRPr="00FD6BF0" w:rsidRDefault="00696A3B" w:rsidP="00696A3B">
      <w:pPr>
        <w:autoSpaceDE w:val="0"/>
        <w:autoSpaceDN w:val="0"/>
        <w:adjustRightInd w:val="0"/>
        <w:spacing w:after="0" w:line="240" w:lineRule="auto"/>
        <w:rPr>
          <w:rFonts w:ascii="Century Gothic" w:hAnsi="Century Gothic" w:cs="CenturyGothic"/>
        </w:rPr>
      </w:pPr>
      <w:r w:rsidRPr="00FD6BF0">
        <w:rPr>
          <w:rFonts w:ascii="Century Gothic" w:hAnsi="Century Gothic" w:cs="CenturyGothic"/>
        </w:rPr>
        <w:t xml:space="preserve">Staff are aware of the ongoing concerns for many of families that </w:t>
      </w:r>
      <w:proofErr w:type="gramStart"/>
      <w:r w:rsidRPr="00FD6BF0">
        <w:rPr>
          <w:rFonts w:ascii="Century Gothic" w:hAnsi="Century Gothic" w:cs="CenturyGothic"/>
        </w:rPr>
        <w:t>become</w:t>
      </w:r>
      <w:proofErr w:type="gramEnd"/>
    </w:p>
    <w:p w14:paraId="71000E34" w14:textId="77777777" w:rsidR="00696A3B" w:rsidRPr="00FD6BF0" w:rsidRDefault="00696A3B" w:rsidP="00696A3B">
      <w:pPr>
        <w:autoSpaceDE w:val="0"/>
        <w:autoSpaceDN w:val="0"/>
        <w:adjustRightInd w:val="0"/>
        <w:spacing w:after="0" w:line="240" w:lineRule="auto"/>
        <w:rPr>
          <w:rFonts w:ascii="Century Gothic" w:hAnsi="Century Gothic" w:cs="CenturyGothic"/>
        </w:rPr>
      </w:pPr>
      <w:r w:rsidRPr="00FD6BF0">
        <w:rPr>
          <w:rFonts w:ascii="Century Gothic" w:hAnsi="Century Gothic" w:cs="CenturyGothic"/>
        </w:rPr>
        <w:t xml:space="preserve">homeless. The Learning Mentor will always seek to support families struggling to </w:t>
      </w:r>
      <w:proofErr w:type="gramStart"/>
      <w:r w:rsidRPr="00FD6BF0">
        <w:rPr>
          <w:rFonts w:ascii="Century Gothic" w:hAnsi="Century Gothic" w:cs="CenturyGothic"/>
        </w:rPr>
        <w:t>find</w:t>
      </w:r>
      <w:proofErr w:type="gramEnd"/>
    </w:p>
    <w:p w14:paraId="2A2DD4E2" w14:textId="77777777" w:rsidR="00696A3B" w:rsidRPr="00FD6BF0" w:rsidRDefault="00696A3B" w:rsidP="00696A3B">
      <w:pPr>
        <w:autoSpaceDE w:val="0"/>
        <w:autoSpaceDN w:val="0"/>
        <w:adjustRightInd w:val="0"/>
        <w:spacing w:after="0" w:line="240" w:lineRule="auto"/>
        <w:rPr>
          <w:rFonts w:ascii="Century Gothic" w:hAnsi="Century Gothic" w:cs="CenturyGothic"/>
        </w:rPr>
      </w:pPr>
      <w:r w:rsidRPr="00FD6BF0">
        <w:rPr>
          <w:rFonts w:ascii="Century Gothic" w:hAnsi="Century Gothic" w:cs="CenturyGothic"/>
        </w:rPr>
        <w:t>stable accommodation and is aware of the changes to benefits and the Universal</w:t>
      </w:r>
    </w:p>
    <w:p w14:paraId="3B4C9C79" w14:textId="77777777" w:rsidR="00696A3B" w:rsidRPr="00FD6BF0" w:rsidRDefault="00696A3B" w:rsidP="00696A3B">
      <w:pPr>
        <w:autoSpaceDE w:val="0"/>
        <w:autoSpaceDN w:val="0"/>
        <w:adjustRightInd w:val="0"/>
        <w:spacing w:after="0" w:line="240" w:lineRule="auto"/>
        <w:rPr>
          <w:rFonts w:ascii="Century Gothic" w:hAnsi="Century Gothic" w:cs="CenturyGothic"/>
        </w:rPr>
      </w:pPr>
      <w:r w:rsidRPr="00FD6BF0">
        <w:rPr>
          <w:rFonts w:ascii="Century Gothic" w:hAnsi="Century Gothic" w:cs="CenturyGothic"/>
        </w:rPr>
        <w:t>Credit system that has added pressure to our families</w:t>
      </w:r>
      <w:r w:rsidRPr="00FD6BF0">
        <w:rPr>
          <w:rFonts w:ascii="Arial" w:eastAsia="MS Gothic" w:hAnsi="Arial" w:cs="Arial"/>
        </w:rPr>
        <w:t>’</w:t>
      </w:r>
      <w:r w:rsidRPr="00FD6BF0">
        <w:rPr>
          <w:rFonts w:ascii="Century Gothic" w:eastAsia="SegoeUI-Semilight" w:hAnsi="Century Gothic" w:cs="SegoeUI-Semilight"/>
        </w:rPr>
        <w:t xml:space="preserve"> </w:t>
      </w:r>
      <w:r w:rsidRPr="00FD6BF0">
        <w:rPr>
          <w:rFonts w:ascii="Century Gothic" w:hAnsi="Century Gothic" w:cs="CenturyGothic"/>
        </w:rPr>
        <w:t>budgets.</w:t>
      </w:r>
    </w:p>
    <w:p w14:paraId="051B948B" w14:textId="77777777" w:rsidR="00696A3B" w:rsidRPr="00FD6BF0" w:rsidRDefault="00696A3B" w:rsidP="00696A3B">
      <w:pPr>
        <w:jc w:val="both"/>
        <w:rPr>
          <w:rFonts w:ascii="Century Gothic" w:hAnsi="Century Gothic"/>
          <w:b/>
        </w:rPr>
      </w:pPr>
    </w:p>
    <w:p w14:paraId="0E1E5005" w14:textId="77777777" w:rsidR="00696A3B" w:rsidRPr="00FD6BF0" w:rsidRDefault="00696A3B" w:rsidP="00696A3B">
      <w:pPr>
        <w:jc w:val="both"/>
        <w:rPr>
          <w:rFonts w:ascii="Century Gothic" w:hAnsi="Century Gothic"/>
          <w:b/>
        </w:rPr>
      </w:pPr>
      <w:r w:rsidRPr="00FD6BF0">
        <w:rPr>
          <w:rFonts w:ascii="Century Gothic" w:hAnsi="Century Gothic"/>
          <w:b/>
        </w:rPr>
        <w:t xml:space="preserve"> (So-called) ‘</w:t>
      </w:r>
      <w:proofErr w:type="spellStart"/>
      <w:r w:rsidRPr="00FD6BF0">
        <w:rPr>
          <w:rFonts w:ascii="Century Gothic" w:hAnsi="Century Gothic"/>
          <w:b/>
        </w:rPr>
        <w:t>Honour</w:t>
      </w:r>
      <w:proofErr w:type="spellEnd"/>
      <w:r w:rsidRPr="00FD6BF0">
        <w:rPr>
          <w:rFonts w:ascii="Century Gothic" w:hAnsi="Century Gothic"/>
          <w:b/>
        </w:rPr>
        <w:t xml:space="preserve">-based’ abuse  </w:t>
      </w:r>
    </w:p>
    <w:p w14:paraId="3BF09A25" w14:textId="77777777" w:rsidR="00696A3B" w:rsidRPr="00FD6BF0" w:rsidRDefault="00696A3B" w:rsidP="00696A3B">
      <w:pPr>
        <w:autoSpaceDE w:val="0"/>
        <w:autoSpaceDN w:val="0"/>
        <w:adjustRightInd w:val="0"/>
        <w:spacing w:after="0" w:line="240" w:lineRule="auto"/>
        <w:rPr>
          <w:rFonts w:ascii="Century Gothic" w:hAnsi="Century Gothic" w:cs="CenturyGothic"/>
        </w:rPr>
      </w:pPr>
      <w:r w:rsidRPr="00FD6BF0">
        <w:rPr>
          <w:rFonts w:ascii="Century Gothic" w:hAnsi="Century Gothic" w:cs="CenturyGothic"/>
        </w:rPr>
        <w:t xml:space="preserve">Any reports of HBA are reported to the DSL and then MASH and/or police </w:t>
      </w:r>
      <w:proofErr w:type="gramStart"/>
      <w:r w:rsidRPr="00FD6BF0">
        <w:rPr>
          <w:rFonts w:ascii="Century Gothic" w:hAnsi="Century Gothic" w:cs="CenturyGothic"/>
        </w:rPr>
        <w:t>are</w:t>
      </w:r>
      <w:proofErr w:type="gramEnd"/>
    </w:p>
    <w:p w14:paraId="18565E7A" w14:textId="77777777" w:rsidR="00696A3B" w:rsidRPr="00FD6BF0" w:rsidRDefault="00696A3B" w:rsidP="00696A3B">
      <w:pPr>
        <w:autoSpaceDE w:val="0"/>
        <w:autoSpaceDN w:val="0"/>
        <w:adjustRightInd w:val="0"/>
        <w:spacing w:after="0" w:line="240" w:lineRule="auto"/>
        <w:rPr>
          <w:rFonts w:ascii="Century Gothic" w:hAnsi="Century Gothic" w:cs="CenturyGothic"/>
        </w:rPr>
      </w:pPr>
      <w:r w:rsidRPr="00FD6BF0">
        <w:rPr>
          <w:rFonts w:ascii="Century Gothic" w:hAnsi="Century Gothic" w:cs="CenturyGothic"/>
        </w:rPr>
        <w:t xml:space="preserve">contacted as appropriate. All staff have received training on HBV and </w:t>
      </w:r>
      <w:proofErr w:type="gramStart"/>
      <w:r w:rsidRPr="00FD6BF0">
        <w:rPr>
          <w:rFonts w:ascii="Century Gothic" w:hAnsi="Century Gothic" w:cs="CenturyGothic"/>
        </w:rPr>
        <w:t>understand</w:t>
      </w:r>
      <w:proofErr w:type="gramEnd"/>
    </w:p>
    <w:p w14:paraId="44732A6A" w14:textId="77777777" w:rsidR="00696A3B" w:rsidRPr="00FD6BF0" w:rsidRDefault="00696A3B" w:rsidP="00696A3B">
      <w:pPr>
        <w:autoSpaceDE w:val="0"/>
        <w:autoSpaceDN w:val="0"/>
        <w:adjustRightInd w:val="0"/>
        <w:spacing w:after="0" w:line="240" w:lineRule="auto"/>
        <w:rPr>
          <w:rFonts w:ascii="Century Gothic" w:hAnsi="Century Gothic" w:cs="CenturyGothic"/>
        </w:rPr>
      </w:pPr>
      <w:r w:rsidRPr="00FD6BF0">
        <w:rPr>
          <w:rFonts w:ascii="Century Gothic" w:hAnsi="Century Gothic" w:cs="CenturyGothic"/>
        </w:rPr>
        <w:t>the implications for our children and parents.</w:t>
      </w:r>
    </w:p>
    <w:p w14:paraId="112EF1E9" w14:textId="77777777" w:rsidR="00696A3B" w:rsidRPr="00FD6BF0" w:rsidRDefault="00696A3B" w:rsidP="00696A3B">
      <w:pPr>
        <w:jc w:val="both"/>
        <w:rPr>
          <w:rFonts w:ascii="Century Gothic" w:hAnsi="Century Gothic"/>
          <w:b/>
        </w:rPr>
      </w:pPr>
    </w:p>
    <w:p w14:paraId="51034379" w14:textId="77777777" w:rsidR="00696A3B" w:rsidRPr="00FD6BF0" w:rsidRDefault="00696A3B" w:rsidP="00696A3B">
      <w:pPr>
        <w:jc w:val="both"/>
        <w:rPr>
          <w:rFonts w:ascii="Century Gothic" w:hAnsi="Century Gothic"/>
          <w:b/>
        </w:rPr>
      </w:pPr>
      <w:proofErr w:type="spellStart"/>
      <w:r w:rsidRPr="00FD6BF0">
        <w:rPr>
          <w:rFonts w:ascii="Century Gothic" w:hAnsi="Century Gothic"/>
          <w:b/>
        </w:rPr>
        <w:t>Radicalisation</w:t>
      </w:r>
      <w:proofErr w:type="spellEnd"/>
      <w:r w:rsidRPr="00FD6BF0">
        <w:rPr>
          <w:rFonts w:ascii="Century Gothic" w:hAnsi="Century Gothic"/>
          <w:b/>
        </w:rPr>
        <w:t xml:space="preserve"> and Extremism </w:t>
      </w:r>
    </w:p>
    <w:p w14:paraId="05404BE8" w14:textId="77777777" w:rsidR="00696A3B" w:rsidRPr="00FD6BF0" w:rsidRDefault="00696A3B" w:rsidP="00696A3B">
      <w:pPr>
        <w:autoSpaceDE w:val="0"/>
        <w:autoSpaceDN w:val="0"/>
        <w:adjustRightInd w:val="0"/>
        <w:spacing w:after="0" w:line="240" w:lineRule="auto"/>
        <w:rPr>
          <w:rFonts w:ascii="Century Gothic" w:hAnsi="Century Gothic" w:cs="CenturyGothic"/>
        </w:rPr>
      </w:pPr>
      <w:r w:rsidRPr="00FD6BF0">
        <w:rPr>
          <w:rFonts w:ascii="Century Gothic" w:hAnsi="Century Gothic" w:cs="CenturyGothic"/>
        </w:rPr>
        <w:t xml:space="preserve">Staff have training on Prevent and Wrap training and are fully aware of </w:t>
      </w:r>
      <w:proofErr w:type="gramStart"/>
      <w:r w:rsidRPr="00FD6BF0">
        <w:rPr>
          <w:rFonts w:ascii="Century Gothic" w:hAnsi="Century Gothic" w:cs="CenturyGothic"/>
        </w:rPr>
        <w:t>their</w:t>
      </w:r>
      <w:proofErr w:type="gramEnd"/>
    </w:p>
    <w:p w14:paraId="0EACB9AF" w14:textId="77777777" w:rsidR="00696A3B" w:rsidRPr="00FD6BF0" w:rsidRDefault="00696A3B" w:rsidP="00696A3B">
      <w:pPr>
        <w:autoSpaceDE w:val="0"/>
        <w:autoSpaceDN w:val="0"/>
        <w:adjustRightInd w:val="0"/>
        <w:spacing w:after="0" w:line="240" w:lineRule="auto"/>
        <w:rPr>
          <w:rFonts w:ascii="Century Gothic" w:hAnsi="Century Gothic" w:cs="CenturyGothic"/>
        </w:rPr>
      </w:pPr>
      <w:r w:rsidRPr="00FD6BF0">
        <w:rPr>
          <w:rFonts w:ascii="Century Gothic" w:hAnsi="Century Gothic" w:cs="CenturyGothic"/>
        </w:rPr>
        <w:t>responsibilities to report any concerns to the DSL. Paragraph 5:10 outlines the legal</w:t>
      </w:r>
    </w:p>
    <w:p w14:paraId="135C1D1C" w14:textId="77777777" w:rsidR="00696A3B" w:rsidRPr="00FD6BF0" w:rsidRDefault="00696A3B" w:rsidP="00696A3B">
      <w:pPr>
        <w:autoSpaceDE w:val="0"/>
        <w:autoSpaceDN w:val="0"/>
        <w:adjustRightInd w:val="0"/>
        <w:spacing w:after="0" w:line="240" w:lineRule="auto"/>
        <w:rPr>
          <w:rFonts w:ascii="Century Gothic" w:hAnsi="Century Gothic" w:cs="CenturyGothic"/>
        </w:rPr>
      </w:pPr>
      <w:r w:rsidRPr="00FD6BF0">
        <w:rPr>
          <w:rFonts w:ascii="Century Gothic" w:hAnsi="Century Gothic" w:cs="CenturyGothic"/>
        </w:rPr>
        <w:t>responsibility that all staff have in school to act upon concerns they have. Staff also</w:t>
      </w:r>
    </w:p>
    <w:p w14:paraId="4FD566EE" w14:textId="77777777" w:rsidR="00696A3B" w:rsidRPr="00FD6BF0" w:rsidRDefault="00696A3B" w:rsidP="00696A3B">
      <w:pPr>
        <w:autoSpaceDE w:val="0"/>
        <w:autoSpaceDN w:val="0"/>
        <w:adjustRightInd w:val="0"/>
        <w:spacing w:after="0" w:line="240" w:lineRule="auto"/>
        <w:rPr>
          <w:rFonts w:ascii="Century Gothic" w:hAnsi="Century Gothic" w:cs="CenturyGothic"/>
        </w:rPr>
      </w:pPr>
      <w:r w:rsidRPr="00FD6BF0">
        <w:rPr>
          <w:rFonts w:ascii="Century Gothic" w:hAnsi="Century Gothic" w:cs="CenturyGothic"/>
        </w:rPr>
        <w:t xml:space="preserve">fully understand </w:t>
      </w:r>
      <w:proofErr w:type="spellStart"/>
      <w:r w:rsidRPr="00FD6BF0">
        <w:rPr>
          <w:rFonts w:ascii="Century Gothic" w:hAnsi="Century Gothic" w:cs="CenturyGothic"/>
        </w:rPr>
        <w:t>radicalisation</w:t>
      </w:r>
      <w:proofErr w:type="spellEnd"/>
      <w:r w:rsidRPr="00FD6BF0">
        <w:rPr>
          <w:rFonts w:ascii="Century Gothic" w:hAnsi="Century Gothic" w:cs="CenturyGothic"/>
        </w:rPr>
        <w:t xml:space="preserve"> and extremism in the context of our community and</w:t>
      </w:r>
    </w:p>
    <w:p w14:paraId="48DA954C" w14:textId="77777777" w:rsidR="00696A3B" w:rsidRPr="00FD6BF0" w:rsidRDefault="00696A3B" w:rsidP="00696A3B">
      <w:pPr>
        <w:autoSpaceDE w:val="0"/>
        <w:autoSpaceDN w:val="0"/>
        <w:adjustRightInd w:val="0"/>
        <w:spacing w:after="0" w:line="240" w:lineRule="auto"/>
        <w:rPr>
          <w:rFonts w:ascii="Century Gothic" w:hAnsi="Century Gothic" w:cs="CenturyGothic"/>
        </w:rPr>
      </w:pPr>
      <w:r w:rsidRPr="00FD6BF0">
        <w:rPr>
          <w:rFonts w:ascii="Century Gothic" w:hAnsi="Century Gothic" w:cs="CenturyGothic"/>
        </w:rPr>
        <w:t xml:space="preserve">will discuss both during PSHE lessons with children at an </w:t>
      </w:r>
      <w:proofErr w:type="gramStart"/>
      <w:r w:rsidRPr="00FD6BF0">
        <w:rPr>
          <w:rFonts w:ascii="Century Gothic" w:hAnsi="Century Gothic" w:cs="CenturyGothic"/>
        </w:rPr>
        <w:t>age appropriate</w:t>
      </w:r>
      <w:proofErr w:type="gramEnd"/>
      <w:r w:rsidRPr="00FD6BF0">
        <w:rPr>
          <w:rFonts w:ascii="Century Gothic" w:hAnsi="Century Gothic" w:cs="CenturyGothic"/>
        </w:rPr>
        <w:t xml:space="preserve"> level. Any</w:t>
      </w:r>
    </w:p>
    <w:p w14:paraId="049E607A" w14:textId="77777777" w:rsidR="00696A3B" w:rsidRPr="00FD6BF0" w:rsidRDefault="00696A3B" w:rsidP="00696A3B">
      <w:pPr>
        <w:autoSpaceDE w:val="0"/>
        <w:autoSpaceDN w:val="0"/>
        <w:adjustRightInd w:val="0"/>
        <w:spacing w:after="0" w:line="240" w:lineRule="auto"/>
        <w:rPr>
          <w:rFonts w:ascii="Century Gothic" w:hAnsi="Century Gothic" w:cs="CenturyGothic"/>
        </w:rPr>
      </w:pPr>
      <w:r w:rsidRPr="00FD6BF0">
        <w:rPr>
          <w:rFonts w:ascii="Century Gothic" w:hAnsi="Century Gothic" w:cs="CenturyGothic"/>
        </w:rPr>
        <w:t>concerns that staff have, will be discussed with parents (and in some cases MASH</w:t>
      </w:r>
    </w:p>
    <w:p w14:paraId="4AE7CFF5" w14:textId="77777777" w:rsidR="00696A3B" w:rsidRPr="00FD6BF0" w:rsidRDefault="00696A3B" w:rsidP="00696A3B">
      <w:pPr>
        <w:autoSpaceDE w:val="0"/>
        <w:autoSpaceDN w:val="0"/>
        <w:adjustRightInd w:val="0"/>
        <w:spacing w:after="0" w:line="240" w:lineRule="auto"/>
        <w:rPr>
          <w:rFonts w:ascii="Century Gothic" w:hAnsi="Century Gothic" w:cs="CenturyGothic"/>
        </w:rPr>
      </w:pPr>
      <w:r w:rsidRPr="00FD6BF0">
        <w:rPr>
          <w:rFonts w:ascii="Century Gothic" w:hAnsi="Century Gothic" w:cs="CenturyGothic"/>
        </w:rPr>
        <w:t xml:space="preserve">and/or the police). Support will be offered via Channel referrals when the DSL feels this is appropriate after discussions with </w:t>
      </w:r>
      <w:proofErr w:type="gramStart"/>
      <w:r w:rsidRPr="00FD6BF0">
        <w:rPr>
          <w:rFonts w:ascii="Century Gothic" w:hAnsi="Century Gothic" w:cs="CenturyGothic"/>
        </w:rPr>
        <w:t>all of</w:t>
      </w:r>
      <w:proofErr w:type="gramEnd"/>
      <w:r w:rsidRPr="00FD6BF0">
        <w:rPr>
          <w:rFonts w:ascii="Century Gothic" w:hAnsi="Century Gothic" w:cs="CenturyGothic"/>
        </w:rPr>
        <w:t xml:space="preserve"> the above stakeholders. Parents and children will be offered 1:1 support from the Learning Mentor to talk through concerns.</w:t>
      </w:r>
    </w:p>
    <w:p w14:paraId="3A21C737" w14:textId="77777777" w:rsidR="00696A3B" w:rsidRPr="00FD6BF0" w:rsidRDefault="00696A3B" w:rsidP="00696A3B">
      <w:pPr>
        <w:jc w:val="both"/>
        <w:rPr>
          <w:rFonts w:ascii="Century Gothic" w:hAnsi="Century Gothic"/>
          <w:b/>
        </w:rPr>
      </w:pPr>
    </w:p>
    <w:p w14:paraId="3CE46152" w14:textId="77777777" w:rsidR="00696A3B" w:rsidRPr="00FD6BF0" w:rsidRDefault="00696A3B" w:rsidP="00696A3B">
      <w:pPr>
        <w:jc w:val="both"/>
        <w:rPr>
          <w:rFonts w:ascii="Century Gothic" w:hAnsi="Century Gothic"/>
          <w:b/>
        </w:rPr>
      </w:pPr>
      <w:r w:rsidRPr="00FD6BF0">
        <w:rPr>
          <w:rFonts w:ascii="Century Gothic" w:hAnsi="Century Gothic"/>
          <w:b/>
        </w:rPr>
        <w:t>Relationship abuse</w:t>
      </w:r>
    </w:p>
    <w:p w14:paraId="2076668D" w14:textId="77777777" w:rsidR="00696A3B" w:rsidRPr="00FD6BF0" w:rsidRDefault="00696A3B" w:rsidP="00696A3B">
      <w:pPr>
        <w:autoSpaceDE w:val="0"/>
        <w:autoSpaceDN w:val="0"/>
        <w:adjustRightInd w:val="0"/>
        <w:spacing w:after="0" w:line="240" w:lineRule="auto"/>
        <w:rPr>
          <w:rFonts w:ascii="Century Gothic" w:hAnsi="Century Gothic" w:cs="CenturyGothic"/>
        </w:rPr>
      </w:pPr>
      <w:r w:rsidRPr="00FD6BF0">
        <w:rPr>
          <w:rFonts w:ascii="Century Gothic" w:hAnsi="Century Gothic" w:cs="CenturyGothic"/>
        </w:rPr>
        <w:t xml:space="preserve">Coercive </w:t>
      </w:r>
      <w:proofErr w:type="spellStart"/>
      <w:r w:rsidRPr="00FD6BF0">
        <w:rPr>
          <w:rFonts w:ascii="Century Gothic" w:hAnsi="Century Gothic" w:cs="CenturyGothic"/>
        </w:rPr>
        <w:t>behaviour</w:t>
      </w:r>
      <w:proofErr w:type="spellEnd"/>
      <w:r w:rsidRPr="00FD6BF0">
        <w:rPr>
          <w:rFonts w:ascii="Century Gothic" w:hAnsi="Century Gothic" w:cs="CenturyGothic"/>
        </w:rPr>
        <w:t xml:space="preserve"> is not tolerated at Sowe Valley Primary School and whilst </w:t>
      </w:r>
      <w:proofErr w:type="gramStart"/>
      <w:r w:rsidRPr="00FD6BF0">
        <w:rPr>
          <w:rFonts w:ascii="Century Gothic" w:hAnsi="Century Gothic" w:cs="CenturyGothic"/>
        </w:rPr>
        <w:t>our</w:t>
      </w:r>
      <w:proofErr w:type="gramEnd"/>
    </w:p>
    <w:p w14:paraId="7948E7F1" w14:textId="77777777" w:rsidR="00696A3B" w:rsidRPr="00FD6BF0" w:rsidRDefault="00696A3B" w:rsidP="00696A3B">
      <w:pPr>
        <w:autoSpaceDE w:val="0"/>
        <w:autoSpaceDN w:val="0"/>
        <w:adjustRightInd w:val="0"/>
        <w:spacing w:after="0" w:line="240" w:lineRule="auto"/>
        <w:rPr>
          <w:rFonts w:ascii="Century Gothic" w:hAnsi="Century Gothic" w:cs="CenturyGothic"/>
        </w:rPr>
      </w:pPr>
      <w:r w:rsidRPr="00FD6BF0">
        <w:rPr>
          <w:rFonts w:ascii="Century Gothic" w:hAnsi="Century Gothic" w:cs="CenturyGothic"/>
        </w:rPr>
        <w:t xml:space="preserve">children may not be of age to participate in typical relationship abuse, our staff </w:t>
      </w:r>
      <w:proofErr w:type="gramStart"/>
      <w:r w:rsidRPr="00FD6BF0">
        <w:rPr>
          <w:rFonts w:ascii="Century Gothic" w:hAnsi="Century Gothic" w:cs="CenturyGothic"/>
        </w:rPr>
        <w:t>are</w:t>
      </w:r>
      <w:proofErr w:type="gramEnd"/>
    </w:p>
    <w:p w14:paraId="7CF6F5A5" w14:textId="77777777" w:rsidR="00696A3B" w:rsidRPr="00FD6BF0" w:rsidRDefault="00696A3B" w:rsidP="00696A3B">
      <w:pPr>
        <w:autoSpaceDE w:val="0"/>
        <w:autoSpaceDN w:val="0"/>
        <w:adjustRightInd w:val="0"/>
        <w:spacing w:after="0" w:line="240" w:lineRule="auto"/>
        <w:rPr>
          <w:rFonts w:ascii="Century Gothic" w:hAnsi="Century Gothic" w:cs="CenturyGothic"/>
        </w:rPr>
      </w:pPr>
      <w:r w:rsidRPr="00FD6BF0">
        <w:rPr>
          <w:rFonts w:ascii="Century Gothic" w:hAnsi="Century Gothic" w:cs="CenturyGothic"/>
        </w:rPr>
        <w:t xml:space="preserve">vigilant of signs of manipulation within social and peer groups and will challenge </w:t>
      </w:r>
      <w:proofErr w:type="gramStart"/>
      <w:r w:rsidRPr="00FD6BF0">
        <w:rPr>
          <w:rFonts w:ascii="Century Gothic" w:hAnsi="Century Gothic" w:cs="CenturyGothic"/>
        </w:rPr>
        <w:t>this</w:t>
      </w:r>
      <w:proofErr w:type="gramEnd"/>
    </w:p>
    <w:p w14:paraId="293AA6C4" w14:textId="77777777" w:rsidR="00696A3B" w:rsidRPr="00FD6BF0" w:rsidRDefault="00696A3B" w:rsidP="00696A3B">
      <w:pPr>
        <w:autoSpaceDE w:val="0"/>
        <w:autoSpaceDN w:val="0"/>
        <w:adjustRightInd w:val="0"/>
        <w:spacing w:after="0" w:line="240" w:lineRule="auto"/>
        <w:rPr>
          <w:rFonts w:ascii="Century Gothic" w:hAnsi="Century Gothic" w:cs="CenturyGothic"/>
        </w:rPr>
      </w:pPr>
      <w:r w:rsidRPr="00FD6BF0">
        <w:rPr>
          <w:rFonts w:ascii="Century Gothic" w:hAnsi="Century Gothic" w:cs="CenturyGothic"/>
        </w:rPr>
        <w:t xml:space="preserve">via our </w:t>
      </w:r>
      <w:proofErr w:type="spellStart"/>
      <w:r w:rsidRPr="00FD6BF0">
        <w:rPr>
          <w:rFonts w:ascii="Century Gothic" w:hAnsi="Century Gothic" w:cs="CenturyGothic"/>
        </w:rPr>
        <w:t>behaviour</w:t>
      </w:r>
      <w:proofErr w:type="spellEnd"/>
      <w:r w:rsidRPr="00FD6BF0">
        <w:rPr>
          <w:rFonts w:ascii="Century Gothic" w:hAnsi="Century Gothic" w:cs="CenturyGothic"/>
        </w:rPr>
        <w:t xml:space="preserve"> policy. Should a child make a disclosure about themselves, </w:t>
      </w:r>
      <w:proofErr w:type="gramStart"/>
      <w:r w:rsidRPr="00FD6BF0">
        <w:rPr>
          <w:rFonts w:ascii="Century Gothic" w:hAnsi="Century Gothic" w:cs="CenturyGothic"/>
        </w:rPr>
        <w:t>older</w:t>
      </w:r>
      <w:proofErr w:type="gramEnd"/>
    </w:p>
    <w:p w14:paraId="4A1C6F5D" w14:textId="77777777" w:rsidR="00696A3B" w:rsidRPr="00FD6BF0" w:rsidRDefault="00696A3B" w:rsidP="00696A3B">
      <w:pPr>
        <w:autoSpaceDE w:val="0"/>
        <w:autoSpaceDN w:val="0"/>
        <w:adjustRightInd w:val="0"/>
        <w:spacing w:after="0" w:line="240" w:lineRule="auto"/>
        <w:rPr>
          <w:rFonts w:ascii="Century Gothic" w:hAnsi="Century Gothic" w:cs="CenturyGothic"/>
        </w:rPr>
      </w:pPr>
      <w:r w:rsidRPr="00FD6BF0">
        <w:rPr>
          <w:rFonts w:ascii="Century Gothic" w:hAnsi="Century Gothic" w:cs="CenturyGothic"/>
        </w:rPr>
        <w:t>siblings or friends and /or parents, which include indicators of relationship abuse, the</w:t>
      </w:r>
    </w:p>
    <w:p w14:paraId="3FE92B89" w14:textId="77777777" w:rsidR="00696A3B" w:rsidRPr="00FD6BF0" w:rsidRDefault="00696A3B" w:rsidP="00696A3B">
      <w:pPr>
        <w:autoSpaceDE w:val="0"/>
        <w:autoSpaceDN w:val="0"/>
        <w:adjustRightInd w:val="0"/>
        <w:spacing w:after="0" w:line="240" w:lineRule="auto"/>
        <w:rPr>
          <w:rFonts w:ascii="Century Gothic" w:hAnsi="Century Gothic" w:cs="CenturyGothic"/>
        </w:rPr>
      </w:pPr>
      <w:r w:rsidRPr="00FD6BF0">
        <w:rPr>
          <w:rFonts w:ascii="Century Gothic" w:hAnsi="Century Gothic" w:cs="CenturyGothic"/>
        </w:rPr>
        <w:t>DSL will follow up with advice from MASH and refer where necessary.</w:t>
      </w:r>
    </w:p>
    <w:p w14:paraId="6F37FE0F" w14:textId="77777777" w:rsidR="00696A3B" w:rsidRPr="00FD6BF0" w:rsidRDefault="00696A3B" w:rsidP="00696A3B">
      <w:pPr>
        <w:autoSpaceDE w:val="0"/>
        <w:autoSpaceDN w:val="0"/>
        <w:adjustRightInd w:val="0"/>
        <w:spacing w:after="0" w:line="240" w:lineRule="auto"/>
        <w:rPr>
          <w:rFonts w:ascii="Century Gothic" w:hAnsi="Century Gothic" w:cs="CenturyGothic"/>
        </w:rPr>
      </w:pPr>
    </w:p>
    <w:p w14:paraId="521A76BD" w14:textId="77777777" w:rsidR="00696A3B" w:rsidRPr="00FD6BF0" w:rsidRDefault="00696A3B" w:rsidP="00696A3B">
      <w:pPr>
        <w:autoSpaceDE w:val="0"/>
        <w:autoSpaceDN w:val="0"/>
        <w:adjustRightInd w:val="0"/>
        <w:spacing w:after="0" w:line="240" w:lineRule="auto"/>
        <w:rPr>
          <w:rFonts w:ascii="Century Gothic" w:hAnsi="Century Gothic" w:cs="CenturyGothic"/>
        </w:rPr>
      </w:pPr>
    </w:p>
    <w:p w14:paraId="5C4A2313" w14:textId="77777777" w:rsidR="00696A3B" w:rsidRPr="00FD6BF0" w:rsidRDefault="00696A3B" w:rsidP="00696A3B">
      <w:pPr>
        <w:jc w:val="both"/>
        <w:rPr>
          <w:rFonts w:ascii="Century Gothic" w:hAnsi="Century Gothic"/>
          <w:b/>
        </w:rPr>
      </w:pPr>
      <w:r w:rsidRPr="00FD6BF0">
        <w:rPr>
          <w:rFonts w:ascii="Century Gothic" w:hAnsi="Century Gothic"/>
          <w:b/>
        </w:rPr>
        <w:t>Serious Violence</w:t>
      </w:r>
    </w:p>
    <w:p w14:paraId="233077C1" w14:textId="77777777" w:rsidR="00696A3B" w:rsidRPr="00FD6BF0" w:rsidRDefault="00696A3B" w:rsidP="00696A3B">
      <w:pPr>
        <w:autoSpaceDE w:val="0"/>
        <w:autoSpaceDN w:val="0"/>
        <w:adjustRightInd w:val="0"/>
        <w:spacing w:after="0" w:line="240" w:lineRule="auto"/>
        <w:rPr>
          <w:rFonts w:ascii="Century Gothic" w:hAnsi="Century Gothic" w:cs="CenturyGothic"/>
        </w:rPr>
      </w:pPr>
      <w:r w:rsidRPr="00FD6BF0">
        <w:rPr>
          <w:rFonts w:ascii="Century Gothic" w:hAnsi="Century Gothic" w:cs="CenturyGothic"/>
        </w:rPr>
        <w:t xml:space="preserve">Any kind of violence and harassment is dealt with via our </w:t>
      </w:r>
      <w:proofErr w:type="spellStart"/>
      <w:r w:rsidRPr="00FD6BF0">
        <w:rPr>
          <w:rFonts w:ascii="Century Gothic" w:hAnsi="Century Gothic" w:cs="CenturyGothic"/>
        </w:rPr>
        <w:t>behaviour</w:t>
      </w:r>
      <w:proofErr w:type="spellEnd"/>
      <w:r w:rsidRPr="00FD6BF0">
        <w:rPr>
          <w:rFonts w:ascii="Century Gothic" w:hAnsi="Century Gothic" w:cs="CenturyGothic"/>
        </w:rPr>
        <w:t xml:space="preserve"> policy and </w:t>
      </w:r>
      <w:proofErr w:type="gramStart"/>
      <w:r w:rsidRPr="00FD6BF0">
        <w:rPr>
          <w:rFonts w:ascii="Century Gothic" w:hAnsi="Century Gothic" w:cs="CenturyGothic"/>
        </w:rPr>
        <w:t>will</w:t>
      </w:r>
      <w:proofErr w:type="gramEnd"/>
    </w:p>
    <w:p w14:paraId="156EF784" w14:textId="77777777" w:rsidR="00696A3B" w:rsidRPr="00FD6BF0" w:rsidRDefault="00696A3B" w:rsidP="00696A3B">
      <w:pPr>
        <w:autoSpaceDE w:val="0"/>
        <w:autoSpaceDN w:val="0"/>
        <w:adjustRightInd w:val="0"/>
        <w:spacing w:after="0" w:line="240" w:lineRule="auto"/>
        <w:rPr>
          <w:rFonts w:ascii="Century Gothic" w:hAnsi="Century Gothic" w:cs="CenturyGothic"/>
        </w:rPr>
      </w:pPr>
      <w:r w:rsidRPr="00FD6BF0">
        <w:rPr>
          <w:rFonts w:ascii="Century Gothic" w:hAnsi="Century Gothic" w:cs="CenturyGothic"/>
        </w:rPr>
        <w:t>be taken seriously by staff at school. Parents will be informed and considering the</w:t>
      </w:r>
    </w:p>
    <w:p w14:paraId="5D1A329B" w14:textId="77777777" w:rsidR="00696A3B" w:rsidRPr="00FD6BF0" w:rsidRDefault="00696A3B" w:rsidP="00696A3B">
      <w:pPr>
        <w:autoSpaceDE w:val="0"/>
        <w:autoSpaceDN w:val="0"/>
        <w:adjustRightInd w:val="0"/>
        <w:spacing w:after="0" w:line="240" w:lineRule="auto"/>
        <w:rPr>
          <w:rFonts w:ascii="Century Gothic" w:hAnsi="Century Gothic" w:cs="CenturyGothic"/>
        </w:rPr>
      </w:pPr>
      <w:r w:rsidRPr="00FD6BF0">
        <w:rPr>
          <w:rFonts w:ascii="Century Gothic" w:hAnsi="Century Gothic" w:cs="CenturyGothic"/>
        </w:rPr>
        <w:t>age of our children, referrals made to MASH and/or the police as appropriate. Staff</w:t>
      </w:r>
    </w:p>
    <w:p w14:paraId="5114523A" w14:textId="77777777" w:rsidR="00696A3B" w:rsidRPr="00FD6BF0" w:rsidRDefault="00696A3B" w:rsidP="00696A3B">
      <w:pPr>
        <w:autoSpaceDE w:val="0"/>
        <w:autoSpaceDN w:val="0"/>
        <w:adjustRightInd w:val="0"/>
        <w:spacing w:after="0" w:line="240" w:lineRule="auto"/>
        <w:rPr>
          <w:rFonts w:ascii="Century Gothic" w:hAnsi="Century Gothic" w:cs="CenturyGothic"/>
        </w:rPr>
      </w:pPr>
      <w:r w:rsidRPr="00FD6BF0">
        <w:rPr>
          <w:rFonts w:ascii="Century Gothic" w:hAnsi="Century Gothic" w:cs="CenturyGothic"/>
        </w:rPr>
        <w:lastRenderedPageBreak/>
        <w:t>are clear that violence, harassment and abuse is unacceptable regardless of age.</w:t>
      </w:r>
    </w:p>
    <w:p w14:paraId="13A366D2" w14:textId="77777777" w:rsidR="00696A3B" w:rsidRPr="00FD6BF0" w:rsidRDefault="00696A3B" w:rsidP="00696A3B">
      <w:pPr>
        <w:autoSpaceDE w:val="0"/>
        <w:autoSpaceDN w:val="0"/>
        <w:adjustRightInd w:val="0"/>
        <w:spacing w:after="0" w:line="240" w:lineRule="auto"/>
        <w:rPr>
          <w:rFonts w:ascii="Century Gothic" w:hAnsi="Century Gothic" w:cs="CenturyGothic"/>
        </w:rPr>
      </w:pPr>
    </w:p>
    <w:p w14:paraId="7EAC4167" w14:textId="77777777" w:rsidR="00696A3B" w:rsidRPr="00FD6BF0" w:rsidRDefault="00696A3B" w:rsidP="00696A3B">
      <w:pPr>
        <w:autoSpaceDE w:val="0"/>
        <w:autoSpaceDN w:val="0"/>
        <w:adjustRightInd w:val="0"/>
        <w:spacing w:after="0" w:line="240" w:lineRule="auto"/>
        <w:rPr>
          <w:rFonts w:ascii="Century Gothic" w:hAnsi="Century Gothic" w:cs="CenturyGothic"/>
        </w:rPr>
      </w:pPr>
    </w:p>
    <w:p w14:paraId="315618AF" w14:textId="77777777" w:rsidR="00696A3B" w:rsidRPr="00FD6BF0" w:rsidRDefault="00696A3B" w:rsidP="00696A3B">
      <w:pPr>
        <w:jc w:val="both"/>
        <w:rPr>
          <w:rFonts w:ascii="Century Gothic" w:hAnsi="Century Gothic"/>
          <w:b/>
        </w:rPr>
      </w:pPr>
      <w:r w:rsidRPr="00FD6BF0">
        <w:rPr>
          <w:rFonts w:ascii="Century Gothic" w:hAnsi="Century Gothic"/>
          <w:b/>
        </w:rPr>
        <w:t>Sexual violence or sexual harassment (including peer-on-peer abuse)</w:t>
      </w:r>
    </w:p>
    <w:p w14:paraId="4EFDCC9D" w14:textId="77777777" w:rsidR="00696A3B" w:rsidRPr="00FD6BF0" w:rsidRDefault="00696A3B" w:rsidP="00696A3B">
      <w:pPr>
        <w:autoSpaceDE w:val="0"/>
        <w:autoSpaceDN w:val="0"/>
        <w:adjustRightInd w:val="0"/>
        <w:spacing w:after="0" w:line="240" w:lineRule="auto"/>
        <w:rPr>
          <w:rFonts w:ascii="Century Gothic" w:hAnsi="Century Gothic" w:cs="CenturyGothic"/>
        </w:rPr>
      </w:pPr>
    </w:p>
    <w:p w14:paraId="799F711B" w14:textId="77777777" w:rsidR="00696A3B" w:rsidRPr="00FD6BF0" w:rsidRDefault="00696A3B" w:rsidP="00696A3B">
      <w:pPr>
        <w:autoSpaceDE w:val="0"/>
        <w:autoSpaceDN w:val="0"/>
        <w:adjustRightInd w:val="0"/>
        <w:spacing w:after="0" w:line="240" w:lineRule="auto"/>
        <w:rPr>
          <w:rFonts w:ascii="Century Gothic" w:hAnsi="Century Gothic" w:cs="CenturyGothic"/>
        </w:rPr>
      </w:pPr>
      <w:r w:rsidRPr="00FD6BF0">
        <w:rPr>
          <w:rFonts w:ascii="Century Gothic" w:hAnsi="Century Gothic" w:cs="CenturyGothic"/>
        </w:rPr>
        <w:t xml:space="preserve">Any kind of sexual violence and harassment is dealt with via our </w:t>
      </w:r>
      <w:proofErr w:type="spellStart"/>
      <w:r w:rsidRPr="00FD6BF0">
        <w:rPr>
          <w:rFonts w:ascii="Century Gothic" w:hAnsi="Century Gothic" w:cs="CenturyGothic"/>
        </w:rPr>
        <w:t>behaviour</w:t>
      </w:r>
      <w:proofErr w:type="spellEnd"/>
      <w:r w:rsidRPr="00FD6BF0">
        <w:rPr>
          <w:rFonts w:ascii="Century Gothic" w:hAnsi="Century Gothic" w:cs="CenturyGothic"/>
        </w:rPr>
        <w:t xml:space="preserve"> </w:t>
      </w:r>
      <w:proofErr w:type="gramStart"/>
      <w:r w:rsidRPr="00FD6BF0">
        <w:rPr>
          <w:rFonts w:ascii="Century Gothic" w:hAnsi="Century Gothic" w:cs="CenturyGothic"/>
        </w:rPr>
        <w:t>policy</w:t>
      </w:r>
      <w:proofErr w:type="gramEnd"/>
    </w:p>
    <w:p w14:paraId="74C32359" w14:textId="77777777" w:rsidR="00696A3B" w:rsidRPr="00FD6BF0" w:rsidRDefault="00696A3B" w:rsidP="00696A3B">
      <w:pPr>
        <w:autoSpaceDE w:val="0"/>
        <w:autoSpaceDN w:val="0"/>
        <w:adjustRightInd w:val="0"/>
        <w:spacing w:after="0" w:line="240" w:lineRule="auto"/>
        <w:rPr>
          <w:rFonts w:ascii="Century Gothic" w:eastAsia="SegoeUI-Semilight" w:hAnsi="Century Gothic" w:cs="SegoeUI-Semilight"/>
        </w:rPr>
      </w:pPr>
      <w:r w:rsidRPr="00FD6BF0">
        <w:rPr>
          <w:rFonts w:ascii="Century Gothic" w:hAnsi="Century Gothic" w:cs="CenturyGothic"/>
        </w:rPr>
        <w:t xml:space="preserve">and will be taken seriously by staff at school. This includes </w:t>
      </w:r>
      <w:proofErr w:type="spellStart"/>
      <w:r w:rsidRPr="00FD6BF0">
        <w:rPr>
          <w:rFonts w:ascii="Century Gothic" w:hAnsi="Century Gothic" w:cs="CenturyGothic"/>
        </w:rPr>
        <w:t>sexualised</w:t>
      </w:r>
      <w:proofErr w:type="spellEnd"/>
      <w:r w:rsidRPr="00FD6BF0">
        <w:rPr>
          <w:rFonts w:ascii="Century Gothic" w:hAnsi="Century Gothic" w:cs="CenturyGothic"/>
        </w:rPr>
        <w:t xml:space="preserve"> “put downs</w:t>
      </w:r>
      <w:r w:rsidRPr="00FD6BF0">
        <w:rPr>
          <w:rFonts w:ascii="Arial" w:eastAsia="MS Gothic" w:hAnsi="Arial" w:cs="Arial"/>
        </w:rPr>
        <w:t>‟</w:t>
      </w:r>
    </w:p>
    <w:p w14:paraId="7D3007FC" w14:textId="77777777" w:rsidR="00696A3B" w:rsidRPr="00FD6BF0" w:rsidRDefault="00696A3B" w:rsidP="00696A3B">
      <w:pPr>
        <w:autoSpaceDE w:val="0"/>
        <w:autoSpaceDN w:val="0"/>
        <w:adjustRightInd w:val="0"/>
        <w:spacing w:after="0" w:line="240" w:lineRule="auto"/>
        <w:rPr>
          <w:rFonts w:ascii="Century Gothic" w:hAnsi="Century Gothic" w:cs="CenturyGothic"/>
        </w:rPr>
      </w:pPr>
      <w:r w:rsidRPr="00FD6BF0">
        <w:rPr>
          <w:rFonts w:ascii="Century Gothic" w:hAnsi="Century Gothic" w:cs="CenturyGothic"/>
        </w:rPr>
        <w:t xml:space="preserve">and references to </w:t>
      </w:r>
      <w:proofErr w:type="spellStart"/>
      <w:r w:rsidRPr="00FD6BF0">
        <w:rPr>
          <w:rFonts w:ascii="Century Gothic" w:hAnsi="Century Gothic" w:cs="CenturyGothic"/>
        </w:rPr>
        <w:t>sexualised</w:t>
      </w:r>
      <w:proofErr w:type="spellEnd"/>
      <w:r w:rsidRPr="00FD6BF0">
        <w:rPr>
          <w:rFonts w:ascii="Century Gothic" w:hAnsi="Century Gothic" w:cs="CenturyGothic"/>
        </w:rPr>
        <w:t xml:space="preserve"> </w:t>
      </w:r>
      <w:proofErr w:type="spellStart"/>
      <w:r w:rsidRPr="00FD6BF0">
        <w:rPr>
          <w:rFonts w:ascii="Century Gothic" w:hAnsi="Century Gothic" w:cs="CenturyGothic"/>
        </w:rPr>
        <w:t>behaviour</w:t>
      </w:r>
      <w:proofErr w:type="spellEnd"/>
      <w:r w:rsidRPr="00FD6BF0">
        <w:rPr>
          <w:rFonts w:ascii="Century Gothic" w:hAnsi="Century Gothic" w:cs="CenturyGothic"/>
        </w:rPr>
        <w:t xml:space="preserve"> as a means of intimidation. Parents will </w:t>
      </w:r>
      <w:proofErr w:type="gramStart"/>
      <w:r w:rsidRPr="00FD6BF0">
        <w:rPr>
          <w:rFonts w:ascii="Century Gothic" w:hAnsi="Century Gothic" w:cs="CenturyGothic"/>
        </w:rPr>
        <w:t>be</w:t>
      </w:r>
      <w:proofErr w:type="gramEnd"/>
    </w:p>
    <w:p w14:paraId="36AF5C16" w14:textId="77777777" w:rsidR="00696A3B" w:rsidRPr="00FD6BF0" w:rsidRDefault="00696A3B" w:rsidP="00696A3B">
      <w:pPr>
        <w:autoSpaceDE w:val="0"/>
        <w:autoSpaceDN w:val="0"/>
        <w:adjustRightInd w:val="0"/>
        <w:spacing w:after="0" w:line="240" w:lineRule="auto"/>
        <w:rPr>
          <w:rFonts w:ascii="Century Gothic" w:hAnsi="Century Gothic" w:cs="CenturyGothic"/>
        </w:rPr>
      </w:pPr>
      <w:r w:rsidRPr="00FD6BF0">
        <w:rPr>
          <w:rFonts w:ascii="Century Gothic" w:hAnsi="Century Gothic" w:cs="CenturyGothic"/>
        </w:rPr>
        <w:t>informed and considering the age of our children, referrals made to MASH and/or</w:t>
      </w:r>
    </w:p>
    <w:p w14:paraId="006C967B" w14:textId="77777777" w:rsidR="00696A3B" w:rsidRPr="00FD6BF0" w:rsidRDefault="00696A3B" w:rsidP="00696A3B">
      <w:pPr>
        <w:autoSpaceDE w:val="0"/>
        <w:autoSpaceDN w:val="0"/>
        <w:adjustRightInd w:val="0"/>
        <w:spacing w:after="0" w:line="240" w:lineRule="auto"/>
        <w:rPr>
          <w:rFonts w:ascii="Century Gothic" w:hAnsi="Century Gothic" w:cs="CenturyGothic"/>
        </w:rPr>
      </w:pPr>
      <w:r w:rsidRPr="00FD6BF0">
        <w:rPr>
          <w:rFonts w:ascii="Century Gothic" w:hAnsi="Century Gothic" w:cs="CenturyGothic"/>
        </w:rPr>
        <w:t xml:space="preserve">the police as appropriate. Staff are clear that violence, harassment and abuse </w:t>
      </w:r>
      <w:proofErr w:type="gramStart"/>
      <w:r w:rsidRPr="00FD6BF0">
        <w:rPr>
          <w:rFonts w:ascii="Century Gothic" w:hAnsi="Century Gothic" w:cs="CenturyGothic"/>
        </w:rPr>
        <w:t>is</w:t>
      </w:r>
      <w:proofErr w:type="gramEnd"/>
    </w:p>
    <w:p w14:paraId="60D5A208" w14:textId="77777777" w:rsidR="00696A3B" w:rsidRPr="00FD6BF0" w:rsidRDefault="00696A3B" w:rsidP="00696A3B">
      <w:pPr>
        <w:autoSpaceDE w:val="0"/>
        <w:autoSpaceDN w:val="0"/>
        <w:adjustRightInd w:val="0"/>
        <w:spacing w:after="0" w:line="240" w:lineRule="auto"/>
        <w:rPr>
          <w:rFonts w:ascii="Century Gothic" w:hAnsi="Century Gothic" w:cs="CenturyGothic"/>
        </w:rPr>
      </w:pPr>
      <w:r w:rsidRPr="00FD6BF0">
        <w:rPr>
          <w:rFonts w:ascii="Century Gothic" w:hAnsi="Century Gothic" w:cs="CenturyGothic"/>
        </w:rPr>
        <w:t>unacceptable regardless of age.</w:t>
      </w:r>
    </w:p>
    <w:p w14:paraId="7EB5F355" w14:textId="77777777" w:rsidR="00696A3B" w:rsidRPr="00FD6BF0" w:rsidRDefault="00696A3B" w:rsidP="00696A3B">
      <w:pPr>
        <w:autoSpaceDE w:val="0"/>
        <w:autoSpaceDN w:val="0"/>
        <w:adjustRightInd w:val="0"/>
        <w:spacing w:after="0" w:line="240" w:lineRule="auto"/>
        <w:rPr>
          <w:rFonts w:ascii="Century Gothic" w:hAnsi="Century Gothic" w:cs="CenturyGothic"/>
        </w:rPr>
      </w:pPr>
    </w:p>
    <w:p w14:paraId="2544F4CC" w14:textId="77777777" w:rsidR="00696A3B" w:rsidRPr="00FD6BF0" w:rsidRDefault="00696A3B" w:rsidP="00696A3B">
      <w:pPr>
        <w:jc w:val="both"/>
        <w:rPr>
          <w:rFonts w:ascii="Century Gothic" w:eastAsia="Century Gothic" w:hAnsi="Century Gothic" w:cs="Century Gothic"/>
        </w:rPr>
      </w:pPr>
      <w:r w:rsidRPr="00FD6BF0">
        <w:rPr>
          <w:rFonts w:ascii="Century Gothic" w:eastAsia="Century Gothic" w:hAnsi="Century Gothic" w:cs="Century Gothic"/>
          <w:b/>
          <w:bCs/>
          <w:lang w:val="en-GB"/>
        </w:rPr>
        <w:t xml:space="preserve">Sharing of consensual or non-consensual nude images and videos </w:t>
      </w:r>
    </w:p>
    <w:p w14:paraId="617005C2" w14:textId="77777777" w:rsidR="00696A3B" w:rsidRPr="00FD6BF0" w:rsidRDefault="00696A3B" w:rsidP="00696A3B">
      <w:pPr>
        <w:autoSpaceDE w:val="0"/>
        <w:autoSpaceDN w:val="0"/>
        <w:adjustRightInd w:val="0"/>
        <w:spacing w:after="0" w:line="240" w:lineRule="auto"/>
        <w:rPr>
          <w:rFonts w:ascii="Century Gothic" w:hAnsi="Century Gothic" w:cs="CenturyGothic"/>
        </w:rPr>
      </w:pPr>
      <w:r w:rsidRPr="00FD6BF0">
        <w:rPr>
          <w:rFonts w:ascii="Century Gothic" w:hAnsi="Century Gothic" w:cs="CenturyGothic"/>
        </w:rPr>
        <w:t xml:space="preserve">Children are taught about the dangers of sending images of themselves via </w:t>
      </w:r>
      <w:proofErr w:type="gramStart"/>
      <w:r w:rsidRPr="00FD6BF0">
        <w:rPr>
          <w:rFonts w:ascii="Century Gothic" w:hAnsi="Century Gothic" w:cs="CenturyGothic"/>
        </w:rPr>
        <w:t>social</w:t>
      </w:r>
      <w:proofErr w:type="gramEnd"/>
    </w:p>
    <w:p w14:paraId="2199C08A" w14:textId="77777777" w:rsidR="00696A3B" w:rsidRPr="00FD6BF0" w:rsidRDefault="00696A3B" w:rsidP="00696A3B">
      <w:pPr>
        <w:autoSpaceDE w:val="0"/>
        <w:autoSpaceDN w:val="0"/>
        <w:adjustRightInd w:val="0"/>
        <w:spacing w:after="0" w:line="240" w:lineRule="auto"/>
        <w:rPr>
          <w:rFonts w:ascii="Century Gothic" w:hAnsi="Century Gothic" w:cs="CenturyGothic"/>
        </w:rPr>
      </w:pPr>
      <w:r w:rsidRPr="00FD6BF0">
        <w:rPr>
          <w:rFonts w:ascii="Century Gothic" w:hAnsi="Century Gothic" w:cs="CenturyGothic"/>
        </w:rPr>
        <w:t>media or messaging apps. They are taught that it is illegal in all cases for anyone to</w:t>
      </w:r>
    </w:p>
    <w:p w14:paraId="227C388A" w14:textId="77777777" w:rsidR="00696A3B" w:rsidRPr="00FD6BF0" w:rsidRDefault="00696A3B" w:rsidP="00696A3B">
      <w:pPr>
        <w:autoSpaceDE w:val="0"/>
        <w:autoSpaceDN w:val="0"/>
        <w:adjustRightInd w:val="0"/>
        <w:spacing w:after="0" w:line="240" w:lineRule="auto"/>
        <w:rPr>
          <w:rFonts w:ascii="Century Gothic" w:hAnsi="Century Gothic" w:cs="CenturyGothic"/>
        </w:rPr>
      </w:pPr>
      <w:r w:rsidRPr="00FD6BF0">
        <w:rPr>
          <w:rFonts w:ascii="Century Gothic" w:hAnsi="Century Gothic" w:cs="CenturyGothic"/>
        </w:rPr>
        <w:t xml:space="preserve">send inappropriate images of children and that it will lead to police </w:t>
      </w:r>
      <w:proofErr w:type="gramStart"/>
      <w:r w:rsidRPr="00FD6BF0">
        <w:rPr>
          <w:rFonts w:ascii="Century Gothic" w:hAnsi="Century Gothic" w:cs="CenturyGothic"/>
        </w:rPr>
        <w:t>involvement</w:t>
      </w:r>
      <w:proofErr w:type="gramEnd"/>
    </w:p>
    <w:p w14:paraId="1291C7C6" w14:textId="77777777" w:rsidR="00696A3B" w:rsidRPr="00FD6BF0" w:rsidRDefault="00696A3B" w:rsidP="00696A3B">
      <w:pPr>
        <w:autoSpaceDE w:val="0"/>
        <w:autoSpaceDN w:val="0"/>
        <w:adjustRightInd w:val="0"/>
        <w:spacing w:after="0" w:line="240" w:lineRule="auto"/>
        <w:rPr>
          <w:rFonts w:ascii="Century Gothic" w:hAnsi="Century Gothic" w:cs="CenturyGothic"/>
        </w:rPr>
      </w:pPr>
      <w:r w:rsidRPr="00FD6BF0">
        <w:rPr>
          <w:rFonts w:ascii="Century Gothic" w:hAnsi="Century Gothic" w:cs="CenturyGothic"/>
        </w:rPr>
        <w:t>and MASH referral. Parents are made aware of this and encouraged to speak to the</w:t>
      </w:r>
    </w:p>
    <w:p w14:paraId="7DA9AEE6" w14:textId="77777777" w:rsidR="00696A3B" w:rsidRPr="00FD6BF0" w:rsidRDefault="00696A3B" w:rsidP="00696A3B">
      <w:pPr>
        <w:autoSpaceDE w:val="0"/>
        <w:autoSpaceDN w:val="0"/>
        <w:adjustRightInd w:val="0"/>
        <w:spacing w:after="0" w:line="240" w:lineRule="auto"/>
        <w:rPr>
          <w:rFonts w:ascii="Century Gothic" w:hAnsi="Century Gothic" w:cs="CenturyGothic"/>
        </w:rPr>
      </w:pPr>
      <w:r w:rsidRPr="00FD6BF0">
        <w:rPr>
          <w:rFonts w:ascii="Century Gothic" w:hAnsi="Century Gothic" w:cs="CenturyGothic"/>
        </w:rPr>
        <w:t>Learning Mentor for any further guidance.</w:t>
      </w:r>
    </w:p>
    <w:p w14:paraId="71A7A1B1" w14:textId="77777777" w:rsidR="00696A3B" w:rsidRPr="00FD6BF0" w:rsidRDefault="00696A3B" w:rsidP="00696A3B">
      <w:pPr>
        <w:autoSpaceDE w:val="0"/>
        <w:autoSpaceDN w:val="0"/>
        <w:adjustRightInd w:val="0"/>
        <w:spacing w:after="0" w:line="240" w:lineRule="auto"/>
        <w:rPr>
          <w:rFonts w:ascii="Century Gothic" w:hAnsi="Century Gothic" w:cs="CenturyGothic"/>
        </w:rPr>
      </w:pPr>
    </w:p>
    <w:p w14:paraId="46F2F21F" w14:textId="77777777" w:rsidR="00696A3B" w:rsidRPr="00FD6BF0" w:rsidRDefault="00696A3B" w:rsidP="00696A3B">
      <w:pPr>
        <w:spacing w:after="0" w:line="240" w:lineRule="auto"/>
        <w:jc w:val="both"/>
        <w:rPr>
          <w:rFonts w:ascii="Century Gothic" w:hAnsi="Century Gothic"/>
          <w:b/>
        </w:rPr>
      </w:pPr>
      <w:r w:rsidRPr="00FD6BF0">
        <w:rPr>
          <w:rFonts w:ascii="Century Gothic" w:hAnsi="Century Gothic"/>
          <w:b/>
        </w:rPr>
        <w:t xml:space="preserve">Trafficking and modern slavery </w:t>
      </w:r>
    </w:p>
    <w:p w14:paraId="713F5B9C" w14:textId="77777777" w:rsidR="00696A3B" w:rsidRPr="00FD6BF0" w:rsidRDefault="00696A3B" w:rsidP="00696A3B">
      <w:pPr>
        <w:spacing w:after="0" w:line="240" w:lineRule="auto"/>
        <w:jc w:val="both"/>
        <w:rPr>
          <w:rFonts w:ascii="Century Gothic" w:hAnsi="Century Gothic"/>
          <w:b/>
        </w:rPr>
      </w:pPr>
    </w:p>
    <w:p w14:paraId="26AA7366" w14:textId="77777777" w:rsidR="00696A3B" w:rsidRPr="00FD6BF0" w:rsidRDefault="00696A3B" w:rsidP="00696A3B">
      <w:pPr>
        <w:autoSpaceDE w:val="0"/>
        <w:autoSpaceDN w:val="0"/>
        <w:adjustRightInd w:val="0"/>
        <w:spacing w:after="0" w:line="240" w:lineRule="auto"/>
        <w:rPr>
          <w:rFonts w:ascii="Century Gothic" w:hAnsi="Century Gothic" w:cs="CenturyGothic"/>
        </w:rPr>
      </w:pPr>
      <w:r w:rsidRPr="00FD6BF0">
        <w:rPr>
          <w:rFonts w:ascii="Century Gothic" w:hAnsi="Century Gothic" w:cs="CenturyGothic"/>
        </w:rPr>
        <w:t xml:space="preserve">Staff are aware of the dangers of trafficking and modern slavery and </w:t>
      </w:r>
      <w:proofErr w:type="gramStart"/>
      <w:r w:rsidRPr="00FD6BF0">
        <w:rPr>
          <w:rFonts w:ascii="Century Gothic" w:hAnsi="Century Gothic" w:cs="CenturyGothic"/>
        </w:rPr>
        <w:t>understand</w:t>
      </w:r>
      <w:proofErr w:type="gramEnd"/>
    </w:p>
    <w:p w14:paraId="7419D01E" w14:textId="77777777" w:rsidR="00696A3B" w:rsidRPr="00FD6BF0" w:rsidRDefault="00696A3B" w:rsidP="00696A3B">
      <w:pPr>
        <w:autoSpaceDE w:val="0"/>
        <w:autoSpaceDN w:val="0"/>
        <w:adjustRightInd w:val="0"/>
        <w:spacing w:after="0" w:line="240" w:lineRule="auto"/>
        <w:rPr>
          <w:rFonts w:ascii="Century Gothic" w:hAnsi="Century Gothic" w:cs="CenturyGothic"/>
        </w:rPr>
      </w:pPr>
      <w:r w:rsidRPr="00FD6BF0">
        <w:rPr>
          <w:rFonts w:ascii="Century Gothic" w:hAnsi="Century Gothic" w:cs="CenturyGothic"/>
        </w:rPr>
        <w:t>that they report these concerns to the DSL who will seek support from the police,</w:t>
      </w:r>
    </w:p>
    <w:p w14:paraId="1D51F45B" w14:textId="77777777" w:rsidR="00696A3B" w:rsidRPr="00FD6BF0" w:rsidRDefault="00696A3B" w:rsidP="00696A3B">
      <w:pPr>
        <w:jc w:val="both"/>
        <w:rPr>
          <w:rFonts w:ascii="Century Gothic" w:hAnsi="Century Gothic"/>
          <w:b/>
        </w:rPr>
      </w:pPr>
      <w:r w:rsidRPr="00FD6BF0">
        <w:rPr>
          <w:rFonts w:ascii="Century Gothic" w:hAnsi="Century Gothic" w:cs="CenturyGothic"/>
        </w:rPr>
        <w:t>MASH and in some cases adult social care.</w:t>
      </w:r>
    </w:p>
    <w:p w14:paraId="4E6215EE" w14:textId="3B24DE47" w:rsidR="00567F09" w:rsidRPr="00FD6BF0" w:rsidRDefault="00567F09" w:rsidP="6B7920C2">
      <w:pPr>
        <w:spacing w:line="240" w:lineRule="auto"/>
        <w:jc w:val="both"/>
        <w:rPr>
          <w:rFonts w:ascii="Century Gothic" w:eastAsia="Century Gothic" w:hAnsi="Century Gothic" w:cs="Century Gothic"/>
        </w:rPr>
      </w:pPr>
    </w:p>
    <w:p w14:paraId="1521AE68" w14:textId="6503CA8C" w:rsidR="00567F09" w:rsidRPr="00FD6BF0" w:rsidRDefault="28977732" w:rsidP="6B7920C2">
      <w:pPr>
        <w:spacing w:line="240" w:lineRule="auto"/>
        <w:jc w:val="both"/>
        <w:rPr>
          <w:rFonts w:ascii="Century Gothic" w:eastAsia="Century Gothic" w:hAnsi="Century Gothic" w:cs="Century Gothic"/>
          <w:sz w:val="28"/>
          <w:szCs w:val="28"/>
        </w:rPr>
      </w:pPr>
      <w:r w:rsidRPr="00FD6BF0">
        <w:rPr>
          <w:rFonts w:ascii="Century Gothic" w:eastAsia="Century Gothic" w:hAnsi="Century Gothic" w:cs="Century Gothic"/>
          <w:b/>
          <w:bCs/>
          <w:sz w:val="28"/>
          <w:szCs w:val="28"/>
          <w:lang w:val="en-GB"/>
        </w:rPr>
        <w:t xml:space="preserve">Children </w:t>
      </w:r>
      <w:r w:rsidR="61D924A7" w:rsidRPr="00FD6BF0">
        <w:rPr>
          <w:rFonts w:ascii="Century Gothic" w:eastAsia="Century Gothic" w:hAnsi="Century Gothic" w:cs="Century Gothic"/>
          <w:b/>
          <w:bCs/>
          <w:sz w:val="28"/>
          <w:szCs w:val="28"/>
          <w:lang w:val="en-GB"/>
        </w:rPr>
        <w:t>absent</w:t>
      </w:r>
      <w:r w:rsidRPr="00FD6BF0">
        <w:rPr>
          <w:rFonts w:ascii="Century Gothic" w:eastAsia="Century Gothic" w:hAnsi="Century Gothic" w:cs="Century Gothic"/>
          <w:b/>
          <w:bCs/>
          <w:sz w:val="28"/>
          <w:szCs w:val="28"/>
          <w:lang w:val="en-GB"/>
        </w:rPr>
        <w:t xml:space="preserve"> from education, home or </w:t>
      </w:r>
      <w:proofErr w:type="gramStart"/>
      <w:r w:rsidRPr="00FD6BF0">
        <w:rPr>
          <w:rFonts w:ascii="Century Gothic" w:eastAsia="Century Gothic" w:hAnsi="Century Gothic" w:cs="Century Gothic"/>
          <w:b/>
          <w:bCs/>
          <w:sz w:val="28"/>
          <w:szCs w:val="28"/>
          <w:lang w:val="en-GB"/>
        </w:rPr>
        <w:t>care</w:t>
      </w:r>
      <w:proofErr w:type="gramEnd"/>
    </w:p>
    <w:p w14:paraId="6C70706A" w14:textId="66D84D6D" w:rsidR="00567F09" w:rsidRPr="00FD6BF0" w:rsidRDefault="28977732" w:rsidP="6B7920C2">
      <w:pPr>
        <w:jc w:val="both"/>
        <w:rPr>
          <w:rFonts w:ascii="Century Gothic" w:eastAsia="Century Gothic" w:hAnsi="Century Gothic" w:cs="Century Gothic"/>
        </w:rPr>
      </w:pPr>
      <w:r w:rsidRPr="00FD6BF0">
        <w:rPr>
          <w:rFonts w:ascii="Century Gothic" w:eastAsia="Century Gothic" w:hAnsi="Century Gothic" w:cs="Century Gothic"/>
          <w:lang w:val="en-GB"/>
        </w:rPr>
        <w:t xml:space="preserve">The school will also take action to </w:t>
      </w:r>
      <w:proofErr w:type="gramStart"/>
      <w:r w:rsidRPr="00FD6BF0">
        <w:rPr>
          <w:rFonts w:ascii="Century Gothic" w:eastAsia="Century Gothic" w:hAnsi="Century Gothic" w:cs="Century Gothic"/>
          <w:lang w:val="en-GB"/>
        </w:rPr>
        <w:t>protect;</w:t>
      </w:r>
      <w:proofErr w:type="gramEnd"/>
    </w:p>
    <w:p w14:paraId="3D432F10" w14:textId="4E051B5C" w:rsidR="00567F09" w:rsidRPr="00FD6BF0" w:rsidRDefault="28977732" w:rsidP="6B7920C2">
      <w:pPr>
        <w:pStyle w:val="ListParagraph"/>
        <w:numPr>
          <w:ilvl w:val="0"/>
          <w:numId w:val="4"/>
        </w:numPr>
        <w:spacing w:line="256" w:lineRule="auto"/>
        <w:jc w:val="both"/>
        <w:rPr>
          <w:rFonts w:ascii="Century Gothic" w:eastAsia="Century Gothic" w:hAnsi="Century Gothic" w:cs="Century Gothic"/>
        </w:rPr>
      </w:pPr>
      <w:r w:rsidRPr="00FD6BF0">
        <w:rPr>
          <w:rFonts w:ascii="Century Gothic" w:eastAsia="Century Gothic" w:hAnsi="Century Gothic" w:cs="Century Gothic"/>
          <w:lang w:val="en-GB"/>
        </w:rPr>
        <w:t xml:space="preserve">Children </w:t>
      </w:r>
      <w:r w:rsidR="110338A3" w:rsidRPr="00FD6BF0">
        <w:rPr>
          <w:rFonts w:ascii="Century Gothic" w:eastAsia="Century Gothic" w:hAnsi="Century Gothic" w:cs="Century Gothic"/>
          <w:b/>
          <w:bCs/>
          <w:lang w:val="en-GB"/>
        </w:rPr>
        <w:t>absent from</w:t>
      </w:r>
      <w:r w:rsidRPr="00FD6BF0">
        <w:rPr>
          <w:rFonts w:ascii="Century Gothic" w:eastAsia="Century Gothic" w:hAnsi="Century Gothic" w:cs="Century Gothic"/>
          <w:b/>
          <w:bCs/>
          <w:lang w:val="en-GB"/>
        </w:rPr>
        <w:t xml:space="preserve"> </w:t>
      </w:r>
      <w:proofErr w:type="gramStart"/>
      <w:r w:rsidRPr="00FD6BF0">
        <w:rPr>
          <w:rFonts w:ascii="Century Gothic" w:eastAsia="Century Gothic" w:hAnsi="Century Gothic" w:cs="Century Gothic"/>
          <w:lang w:val="en-GB"/>
        </w:rPr>
        <w:t>education</w:t>
      </w:r>
      <w:proofErr w:type="gramEnd"/>
    </w:p>
    <w:p w14:paraId="49590C04" w14:textId="6A2F4CE0" w:rsidR="00567F09" w:rsidRPr="00FD6BF0" w:rsidRDefault="28977732" w:rsidP="6B7920C2">
      <w:pPr>
        <w:pStyle w:val="ListParagraph"/>
        <w:numPr>
          <w:ilvl w:val="0"/>
          <w:numId w:val="4"/>
        </w:numPr>
        <w:spacing w:line="256" w:lineRule="auto"/>
        <w:jc w:val="both"/>
        <w:rPr>
          <w:rFonts w:ascii="Century Gothic" w:eastAsia="Century Gothic" w:hAnsi="Century Gothic" w:cs="Century Gothic"/>
        </w:rPr>
      </w:pPr>
      <w:r w:rsidRPr="00FD6BF0">
        <w:rPr>
          <w:rFonts w:ascii="Century Gothic" w:eastAsia="Century Gothic" w:hAnsi="Century Gothic" w:cs="Century Gothic"/>
          <w:lang w:val="en-GB"/>
        </w:rPr>
        <w:t xml:space="preserve">Children missing from home or </w:t>
      </w:r>
      <w:proofErr w:type="gramStart"/>
      <w:r w:rsidRPr="00FD6BF0">
        <w:rPr>
          <w:rFonts w:ascii="Century Gothic" w:eastAsia="Century Gothic" w:hAnsi="Century Gothic" w:cs="Century Gothic"/>
          <w:lang w:val="en-GB"/>
        </w:rPr>
        <w:t>care</w:t>
      </w:r>
      <w:proofErr w:type="gramEnd"/>
    </w:p>
    <w:p w14:paraId="33A517C6" w14:textId="77777777" w:rsidR="00E80E84" w:rsidRPr="00FD6BF0" w:rsidRDefault="00E80E84" w:rsidP="00E80E84">
      <w:pPr>
        <w:pStyle w:val="ListParagraph"/>
        <w:spacing w:line="256" w:lineRule="auto"/>
        <w:jc w:val="both"/>
        <w:rPr>
          <w:rFonts w:ascii="Century Gothic" w:eastAsia="Century Gothic" w:hAnsi="Century Gothic" w:cs="Century Gothic"/>
        </w:rPr>
      </w:pPr>
    </w:p>
    <w:p w14:paraId="56526C47" w14:textId="77777777" w:rsidR="00E80E84" w:rsidRPr="00FD6BF0" w:rsidRDefault="00E80E84" w:rsidP="00E80E84">
      <w:pPr>
        <w:jc w:val="both"/>
        <w:rPr>
          <w:rFonts w:ascii="Century Gothic" w:eastAsia="Century Gothic" w:hAnsi="Century Gothic" w:cs="Century Gothic"/>
        </w:rPr>
      </w:pPr>
      <w:r w:rsidRPr="00FD6BF0">
        <w:rPr>
          <w:rFonts w:ascii="Century Gothic" w:eastAsia="Century Gothic" w:hAnsi="Century Gothic" w:cs="Century Gothic"/>
          <w:b/>
          <w:bCs/>
          <w:lang w:val="en-GB"/>
        </w:rPr>
        <w:t xml:space="preserve">Children Absent from Education </w:t>
      </w:r>
    </w:p>
    <w:p w14:paraId="3310B344" w14:textId="77777777" w:rsidR="00E80E84" w:rsidRPr="00FD6BF0" w:rsidRDefault="00E80E84" w:rsidP="00E80E84">
      <w:pPr>
        <w:autoSpaceDE w:val="0"/>
        <w:autoSpaceDN w:val="0"/>
        <w:adjustRightInd w:val="0"/>
        <w:spacing w:after="0" w:line="240" w:lineRule="auto"/>
        <w:ind w:left="360" w:hanging="360"/>
        <w:rPr>
          <w:rFonts w:ascii="Century Gothic" w:hAnsi="Century Gothic" w:cs="CenturyGothic"/>
        </w:rPr>
      </w:pPr>
      <w:r w:rsidRPr="00FD6BF0">
        <w:rPr>
          <w:rFonts w:ascii="Century Gothic" w:hAnsi="Century Gothic" w:cs="CenturyGothic"/>
        </w:rPr>
        <w:t>Sowe Valley Primary School sets high expectations for attendance at school (see</w:t>
      </w:r>
    </w:p>
    <w:p w14:paraId="22B9F885" w14:textId="77777777" w:rsidR="00E80E84" w:rsidRPr="00FD6BF0" w:rsidRDefault="00E80E84" w:rsidP="00E80E84">
      <w:pPr>
        <w:autoSpaceDE w:val="0"/>
        <w:autoSpaceDN w:val="0"/>
        <w:adjustRightInd w:val="0"/>
        <w:spacing w:after="0" w:line="240" w:lineRule="auto"/>
        <w:ind w:left="360" w:hanging="360"/>
        <w:rPr>
          <w:rFonts w:ascii="Century Gothic" w:hAnsi="Century Gothic" w:cs="CenturyGothic"/>
        </w:rPr>
      </w:pPr>
      <w:r w:rsidRPr="00FD6BF0">
        <w:rPr>
          <w:rFonts w:ascii="Century Gothic" w:hAnsi="Century Gothic" w:cs="CenturyGothic"/>
        </w:rPr>
        <w:t xml:space="preserve">Attendance Policy). As a result of this, we monitor carefully any period of </w:t>
      </w:r>
      <w:proofErr w:type="gramStart"/>
      <w:r w:rsidRPr="00FD6BF0">
        <w:rPr>
          <w:rFonts w:ascii="Century Gothic" w:hAnsi="Century Gothic" w:cs="CenturyGothic"/>
        </w:rPr>
        <w:t>absence</w:t>
      </w:r>
      <w:proofErr w:type="gramEnd"/>
    </w:p>
    <w:p w14:paraId="537FBE5D" w14:textId="77777777" w:rsidR="00E80E84" w:rsidRPr="00FD6BF0" w:rsidRDefault="00E80E84" w:rsidP="00E80E84">
      <w:pPr>
        <w:autoSpaceDE w:val="0"/>
        <w:autoSpaceDN w:val="0"/>
        <w:adjustRightInd w:val="0"/>
        <w:spacing w:after="0" w:line="240" w:lineRule="auto"/>
        <w:ind w:left="360" w:hanging="360"/>
        <w:rPr>
          <w:rFonts w:ascii="Century Gothic" w:hAnsi="Century Gothic" w:cs="CenturyGothic"/>
        </w:rPr>
      </w:pPr>
      <w:r w:rsidRPr="00FD6BF0">
        <w:rPr>
          <w:rFonts w:ascii="Century Gothic" w:hAnsi="Century Gothic" w:cs="CenturyGothic"/>
        </w:rPr>
        <w:t>and visit the family home of any child whose parent or carer has not contacted the</w:t>
      </w:r>
    </w:p>
    <w:p w14:paraId="66B6CA87" w14:textId="77777777" w:rsidR="00E80E84" w:rsidRPr="00FD6BF0" w:rsidRDefault="00E80E84" w:rsidP="00E80E84">
      <w:pPr>
        <w:autoSpaceDE w:val="0"/>
        <w:autoSpaceDN w:val="0"/>
        <w:adjustRightInd w:val="0"/>
        <w:spacing w:after="0" w:line="240" w:lineRule="auto"/>
        <w:ind w:left="360" w:hanging="360"/>
        <w:rPr>
          <w:rFonts w:ascii="Century Gothic" w:hAnsi="Century Gothic" w:cs="CenturyGothic"/>
        </w:rPr>
      </w:pPr>
      <w:r w:rsidRPr="00FD6BF0">
        <w:rPr>
          <w:rFonts w:ascii="Century Gothic" w:hAnsi="Century Gothic" w:cs="CenturyGothic"/>
        </w:rPr>
        <w:t xml:space="preserve">school to explain the absence. If we are unable to locate a child, we </w:t>
      </w:r>
      <w:proofErr w:type="gramStart"/>
      <w:r w:rsidRPr="00FD6BF0">
        <w:rPr>
          <w:rFonts w:ascii="Century Gothic" w:hAnsi="Century Gothic" w:cs="CenturyGothic"/>
        </w:rPr>
        <w:t>will</w:t>
      </w:r>
      <w:proofErr w:type="gramEnd"/>
    </w:p>
    <w:p w14:paraId="0D848798" w14:textId="77777777" w:rsidR="00E80E84" w:rsidRPr="00FD6BF0" w:rsidRDefault="00E80E84" w:rsidP="00E80E84">
      <w:pPr>
        <w:autoSpaceDE w:val="0"/>
        <w:autoSpaceDN w:val="0"/>
        <w:adjustRightInd w:val="0"/>
        <w:spacing w:after="0" w:line="240" w:lineRule="auto"/>
        <w:ind w:left="360" w:hanging="360"/>
        <w:rPr>
          <w:rFonts w:ascii="Century Gothic" w:hAnsi="Century Gothic" w:cs="CenturyGothic"/>
        </w:rPr>
      </w:pPr>
      <w:r w:rsidRPr="00FD6BF0">
        <w:rPr>
          <w:rFonts w:ascii="Century Gothic" w:hAnsi="Century Gothic" w:cs="CenturyGothic"/>
        </w:rPr>
        <w:t xml:space="preserve">contact the police to complete safe and well checks. We will undertake </w:t>
      </w:r>
      <w:proofErr w:type="gramStart"/>
      <w:r w:rsidRPr="00FD6BF0">
        <w:rPr>
          <w:rFonts w:ascii="Century Gothic" w:hAnsi="Century Gothic" w:cs="CenturyGothic"/>
        </w:rPr>
        <w:t>every</w:t>
      </w:r>
      <w:proofErr w:type="gramEnd"/>
    </w:p>
    <w:p w14:paraId="305290EF" w14:textId="77777777" w:rsidR="00E80E84" w:rsidRPr="00FD6BF0" w:rsidRDefault="00E80E84" w:rsidP="00E80E84">
      <w:pPr>
        <w:autoSpaceDE w:val="0"/>
        <w:autoSpaceDN w:val="0"/>
        <w:adjustRightInd w:val="0"/>
        <w:spacing w:after="0" w:line="240" w:lineRule="auto"/>
        <w:ind w:left="360" w:hanging="360"/>
        <w:rPr>
          <w:rFonts w:ascii="Century Gothic" w:hAnsi="Century Gothic" w:cs="CenturyGothic"/>
        </w:rPr>
      </w:pPr>
      <w:r w:rsidRPr="00FD6BF0">
        <w:rPr>
          <w:rFonts w:ascii="Century Gothic" w:hAnsi="Century Gothic" w:cs="CenturyGothic"/>
        </w:rPr>
        <w:t xml:space="preserve">reasonable task to find a child and support them back </w:t>
      </w:r>
      <w:proofErr w:type="gramStart"/>
      <w:r w:rsidRPr="00FD6BF0">
        <w:rPr>
          <w:rFonts w:ascii="Century Gothic" w:hAnsi="Century Gothic" w:cs="CenturyGothic"/>
        </w:rPr>
        <w:t>in to</w:t>
      </w:r>
      <w:proofErr w:type="gramEnd"/>
      <w:r w:rsidRPr="00FD6BF0">
        <w:rPr>
          <w:rFonts w:ascii="Century Gothic" w:hAnsi="Century Gothic" w:cs="CenturyGothic"/>
        </w:rPr>
        <w:t xml:space="preserve"> school, including - using</w:t>
      </w:r>
    </w:p>
    <w:p w14:paraId="6A8EFBEF" w14:textId="77777777" w:rsidR="00E80E84" w:rsidRPr="00FD6BF0" w:rsidRDefault="00E80E84" w:rsidP="00E80E84">
      <w:pPr>
        <w:autoSpaceDE w:val="0"/>
        <w:autoSpaceDN w:val="0"/>
        <w:adjustRightInd w:val="0"/>
        <w:spacing w:after="0" w:line="240" w:lineRule="auto"/>
        <w:ind w:left="360" w:hanging="360"/>
        <w:rPr>
          <w:rFonts w:ascii="Century Gothic" w:hAnsi="Century Gothic" w:cs="CenturyGothic"/>
        </w:rPr>
      </w:pPr>
      <w:r w:rsidRPr="00FD6BF0">
        <w:rPr>
          <w:rFonts w:ascii="Century Gothic" w:hAnsi="Century Gothic" w:cs="CenturyGothic"/>
        </w:rPr>
        <w:t xml:space="preserve">all contact details supplied to us by parents and </w:t>
      </w:r>
      <w:proofErr w:type="gramStart"/>
      <w:r w:rsidRPr="00FD6BF0">
        <w:rPr>
          <w:rFonts w:ascii="Century Gothic" w:hAnsi="Century Gothic" w:cs="CenturyGothic"/>
        </w:rPr>
        <w:t>carers;</w:t>
      </w:r>
      <w:proofErr w:type="gramEnd"/>
      <w:r w:rsidRPr="00FD6BF0">
        <w:rPr>
          <w:rFonts w:ascii="Century Gothic" w:hAnsi="Century Gothic" w:cs="CenturyGothic"/>
        </w:rPr>
        <w:t xml:space="preserve"> asking friends and their</w:t>
      </w:r>
    </w:p>
    <w:p w14:paraId="0A63FB3C" w14:textId="77777777" w:rsidR="00E80E84" w:rsidRPr="00FD6BF0" w:rsidRDefault="00E80E84" w:rsidP="00E80E84">
      <w:pPr>
        <w:autoSpaceDE w:val="0"/>
        <w:autoSpaceDN w:val="0"/>
        <w:adjustRightInd w:val="0"/>
        <w:spacing w:after="0" w:line="240" w:lineRule="auto"/>
        <w:ind w:left="360" w:hanging="360"/>
        <w:rPr>
          <w:rFonts w:ascii="Century Gothic" w:hAnsi="Century Gothic" w:cs="CenturyGothic"/>
        </w:rPr>
      </w:pPr>
      <w:r w:rsidRPr="00FD6BF0">
        <w:rPr>
          <w:rFonts w:ascii="Century Gothic" w:hAnsi="Century Gothic" w:cs="CenturyGothic"/>
        </w:rPr>
        <w:t xml:space="preserve">parents for information and asking </w:t>
      </w:r>
      <w:proofErr w:type="spellStart"/>
      <w:r w:rsidRPr="00FD6BF0">
        <w:rPr>
          <w:rFonts w:ascii="Century Gothic" w:hAnsi="Century Gothic" w:cs="CenturyGothic"/>
        </w:rPr>
        <w:t>neighbours</w:t>
      </w:r>
      <w:proofErr w:type="spellEnd"/>
      <w:r w:rsidRPr="00FD6BF0">
        <w:rPr>
          <w:rFonts w:ascii="Century Gothic" w:hAnsi="Century Gothic" w:cs="CenturyGothic"/>
        </w:rPr>
        <w:t xml:space="preserve"> or siblings/relatives, schools or</w:t>
      </w:r>
    </w:p>
    <w:p w14:paraId="38A9E67E" w14:textId="77777777" w:rsidR="00E80E84" w:rsidRPr="00FD6BF0" w:rsidRDefault="00E80E84" w:rsidP="00E80E84">
      <w:pPr>
        <w:autoSpaceDE w:val="0"/>
        <w:autoSpaceDN w:val="0"/>
        <w:adjustRightInd w:val="0"/>
        <w:spacing w:after="0" w:line="240" w:lineRule="auto"/>
        <w:ind w:left="360" w:hanging="360"/>
        <w:rPr>
          <w:rFonts w:ascii="Century Gothic" w:hAnsi="Century Gothic" w:cs="CenturyGothic"/>
        </w:rPr>
      </w:pPr>
      <w:r w:rsidRPr="00FD6BF0">
        <w:rPr>
          <w:rFonts w:ascii="Century Gothic" w:hAnsi="Century Gothic" w:cs="CenturyGothic"/>
        </w:rPr>
        <w:t xml:space="preserve">workplaces for further information. </w:t>
      </w:r>
    </w:p>
    <w:p w14:paraId="68FC445E" w14:textId="77777777" w:rsidR="00E80E84" w:rsidRPr="00FD6BF0" w:rsidRDefault="00E80E84" w:rsidP="00E80E84">
      <w:pPr>
        <w:autoSpaceDE w:val="0"/>
        <w:autoSpaceDN w:val="0"/>
        <w:adjustRightInd w:val="0"/>
        <w:spacing w:after="0" w:line="240" w:lineRule="auto"/>
        <w:ind w:left="360" w:hanging="360"/>
        <w:rPr>
          <w:rFonts w:ascii="Century Gothic" w:hAnsi="Century Gothic" w:cs="CenturyGothic"/>
        </w:rPr>
      </w:pPr>
    </w:p>
    <w:p w14:paraId="30D7A6C3" w14:textId="77777777" w:rsidR="00E80E84" w:rsidRPr="00FD6BF0" w:rsidRDefault="00E80E84" w:rsidP="00E80E84">
      <w:pPr>
        <w:autoSpaceDE w:val="0"/>
        <w:autoSpaceDN w:val="0"/>
        <w:adjustRightInd w:val="0"/>
        <w:spacing w:after="0" w:line="240" w:lineRule="auto"/>
        <w:rPr>
          <w:rFonts w:ascii="Century Gothic" w:hAnsi="Century Gothic" w:cs="CenturyGothic"/>
        </w:rPr>
      </w:pPr>
      <w:r w:rsidRPr="00FD6BF0">
        <w:rPr>
          <w:rFonts w:ascii="Century Gothic" w:hAnsi="Century Gothic" w:cs="CenturyGothic"/>
        </w:rPr>
        <w:lastRenderedPageBreak/>
        <w:t xml:space="preserve">A Children Absent from Education (CAE) referral form will be completed by the school after a maximum 10 days’ absence and sent to the Access to Education Team (EMAS). Where we have concerns that children and their families have moved out of the </w:t>
      </w:r>
      <w:proofErr w:type="gramStart"/>
      <w:r w:rsidRPr="00FD6BF0">
        <w:rPr>
          <w:rFonts w:ascii="Century Gothic" w:hAnsi="Century Gothic" w:cs="CenturyGothic"/>
        </w:rPr>
        <w:t>area, or</w:t>
      </w:r>
      <w:proofErr w:type="gramEnd"/>
      <w:r w:rsidRPr="00FD6BF0">
        <w:rPr>
          <w:rFonts w:ascii="Century Gothic" w:hAnsi="Century Gothic" w:cs="CenturyGothic"/>
        </w:rPr>
        <w:t xml:space="preserve"> are unable to attend school for reasons that cause concern – fleeing Domestic Abuse; FGM; criminal </w:t>
      </w:r>
      <w:proofErr w:type="spellStart"/>
      <w:r w:rsidRPr="00FD6BF0">
        <w:rPr>
          <w:rFonts w:ascii="Century Gothic" w:hAnsi="Century Gothic" w:cs="CenturyGothic"/>
        </w:rPr>
        <w:t>behaviour</w:t>
      </w:r>
      <w:proofErr w:type="spellEnd"/>
      <w:r w:rsidRPr="00FD6BF0">
        <w:rPr>
          <w:rFonts w:ascii="Century Gothic" w:hAnsi="Century Gothic" w:cs="CenturyGothic"/>
        </w:rPr>
        <w:t xml:space="preserve">; substance misuse; poor mental health </w:t>
      </w:r>
      <w:proofErr w:type="spellStart"/>
      <w:r w:rsidRPr="00FD6BF0">
        <w:rPr>
          <w:rFonts w:ascii="Century Gothic" w:hAnsi="Century Gothic" w:cs="CenturyGothic"/>
        </w:rPr>
        <w:t>etc</w:t>
      </w:r>
      <w:proofErr w:type="spellEnd"/>
      <w:r w:rsidRPr="00FD6BF0">
        <w:rPr>
          <w:rFonts w:ascii="Century Gothic" w:hAnsi="Century Gothic" w:cs="CenturyGothic"/>
        </w:rPr>
        <w:t>, then we will refer to MASH as appropriate. Staff are fully aware of all concerns that may lead to absences from school and receive regular updates on the various issues during staff training.</w:t>
      </w:r>
    </w:p>
    <w:p w14:paraId="5C254DCC" w14:textId="77777777" w:rsidR="00E80E84" w:rsidRPr="00FD6BF0" w:rsidRDefault="00E80E84" w:rsidP="00E80E84">
      <w:pPr>
        <w:pStyle w:val="ListParagraph"/>
        <w:jc w:val="both"/>
        <w:rPr>
          <w:rFonts w:ascii="Century Gothic" w:eastAsia="Century Gothic" w:hAnsi="Century Gothic" w:cs="Century Gothic"/>
          <w:b/>
          <w:bCs/>
          <w:lang w:val="en-GB"/>
        </w:rPr>
      </w:pPr>
    </w:p>
    <w:p w14:paraId="1E26657A" w14:textId="77777777" w:rsidR="00E80E84" w:rsidRPr="00FD6BF0" w:rsidRDefault="00E80E84" w:rsidP="00E80E84">
      <w:pPr>
        <w:jc w:val="both"/>
        <w:rPr>
          <w:rFonts w:ascii="Century Gothic" w:eastAsia="Century Gothic" w:hAnsi="Century Gothic" w:cs="Century Gothic"/>
        </w:rPr>
      </w:pPr>
      <w:r w:rsidRPr="00FD6BF0">
        <w:rPr>
          <w:rFonts w:ascii="Century Gothic" w:eastAsia="Century Gothic" w:hAnsi="Century Gothic" w:cs="Century Gothic"/>
          <w:b/>
          <w:bCs/>
          <w:lang w:val="en-GB"/>
        </w:rPr>
        <w:t xml:space="preserve">Children Missing from home or </w:t>
      </w:r>
      <w:proofErr w:type="gramStart"/>
      <w:r w:rsidRPr="00FD6BF0">
        <w:rPr>
          <w:rFonts w:ascii="Century Gothic" w:eastAsia="Century Gothic" w:hAnsi="Century Gothic" w:cs="Century Gothic"/>
          <w:b/>
          <w:bCs/>
          <w:lang w:val="en-GB"/>
        </w:rPr>
        <w:t>care</w:t>
      </w:r>
      <w:proofErr w:type="gramEnd"/>
    </w:p>
    <w:p w14:paraId="420FAF0B" w14:textId="77777777" w:rsidR="00E80E84" w:rsidRPr="00FD6BF0" w:rsidRDefault="00E80E84" w:rsidP="00E80E84">
      <w:pPr>
        <w:autoSpaceDE w:val="0"/>
        <w:autoSpaceDN w:val="0"/>
        <w:adjustRightInd w:val="0"/>
        <w:spacing w:after="0" w:line="240" w:lineRule="auto"/>
        <w:rPr>
          <w:rFonts w:ascii="Century Gothic" w:hAnsi="Century Gothic" w:cs="CenturyGothic"/>
        </w:rPr>
      </w:pPr>
      <w:r w:rsidRPr="00FD6BF0">
        <w:rPr>
          <w:rFonts w:ascii="Century Gothic" w:hAnsi="Century Gothic" w:cs="CenturyGothic"/>
        </w:rPr>
        <w:t xml:space="preserve">Should a child go missing from home or care, we will work with agencies to </w:t>
      </w:r>
      <w:proofErr w:type="gramStart"/>
      <w:r w:rsidRPr="00FD6BF0">
        <w:rPr>
          <w:rFonts w:ascii="Century Gothic" w:hAnsi="Century Gothic" w:cs="CenturyGothic"/>
        </w:rPr>
        <w:t>help</w:t>
      </w:r>
      <w:proofErr w:type="gramEnd"/>
    </w:p>
    <w:p w14:paraId="6EBB1BE6" w14:textId="77777777" w:rsidR="00E80E84" w:rsidRPr="00FD6BF0" w:rsidRDefault="00E80E84" w:rsidP="00E80E84">
      <w:pPr>
        <w:autoSpaceDE w:val="0"/>
        <w:autoSpaceDN w:val="0"/>
        <w:adjustRightInd w:val="0"/>
        <w:spacing w:after="0" w:line="240" w:lineRule="auto"/>
        <w:rPr>
          <w:rFonts w:ascii="Century Gothic" w:hAnsi="Century Gothic" w:cs="CenturyGothic"/>
        </w:rPr>
      </w:pPr>
      <w:r w:rsidRPr="00FD6BF0">
        <w:rPr>
          <w:rFonts w:ascii="Century Gothic" w:hAnsi="Century Gothic" w:cs="CenturyGothic"/>
        </w:rPr>
        <w:t>establish their location as quickly as possible. Please see attendance policy and refer to the above section on CAE for further information on steps we will take to locate a child.</w:t>
      </w:r>
    </w:p>
    <w:p w14:paraId="3AD73871" w14:textId="401D3F18" w:rsidR="00567F09" w:rsidRPr="00FD6BF0" w:rsidRDefault="00567F09" w:rsidP="6B7920C2">
      <w:pPr>
        <w:jc w:val="both"/>
        <w:rPr>
          <w:rFonts w:ascii="Century Gothic" w:eastAsia="Century Gothic" w:hAnsi="Century Gothic" w:cs="Century Gothic"/>
        </w:rPr>
      </w:pPr>
    </w:p>
    <w:p w14:paraId="3C11B33E" w14:textId="6C3C23CF" w:rsidR="00567F09" w:rsidRPr="00FD6BF0" w:rsidRDefault="28977732" w:rsidP="6B7920C2">
      <w:pPr>
        <w:jc w:val="both"/>
        <w:rPr>
          <w:rFonts w:ascii="Century Gothic" w:eastAsia="Century Gothic" w:hAnsi="Century Gothic" w:cs="Century Gothic"/>
          <w:sz w:val="28"/>
          <w:szCs w:val="28"/>
        </w:rPr>
      </w:pPr>
      <w:r w:rsidRPr="00FD6BF0">
        <w:rPr>
          <w:rFonts w:ascii="Century Gothic" w:eastAsia="Century Gothic" w:hAnsi="Century Gothic" w:cs="Century Gothic"/>
          <w:b/>
          <w:bCs/>
          <w:sz w:val="28"/>
          <w:szCs w:val="28"/>
          <w:lang w:val="en-GB"/>
        </w:rPr>
        <w:t xml:space="preserve">Private Fostering </w:t>
      </w:r>
    </w:p>
    <w:p w14:paraId="78F848A6" w14:textId="462A3526" w:rsidR="00567F09" w:rsidRPr="00FD6BF0" w:rsidRDefault="28977732" w:rsidP="6B7920C2">
      <w:pPr>
        <w:jc w:val="both"/>
        <w:rPr>
          <w:rFonts w:ascii="Century Gothic" w:eastAsia="Century Gothic" w:hAnsi="Century Gothic" w:cs="Century Gothic"/>
        </w:rPr>
      </w:pPr>
      <w:r w:rsidRPr="00FD6BF0">
        <w:rPr>
          <w:rFonts w:ascii="Century Gothic" w:eastAsia="Century Gothic" w:hAnsi="Century Gothic" w:cs="Century Gothic"/>
          <w:lang w:val="en-GB"/>
        </w:rPr>
        <w:t xml:space="preserve">The school have a duty to refer any children who are living in a private fostering arrangement to the local authority. </w:t>
      </w:r>
    </w:p>
    <w:p w14:paraId="6F8A38E0" w14:textId="3156C047" w:rsidR="00567F09" w:rsidRPr="00FD6BF0" w:rsidRDefault="28977732" w:rsidP="6B7920C2">
      <w:pPr>
        <w:jc w:val="both"/>
        <w:rPr>
          <w:rFonts w:ascii="Century Gothic" w:eastAsia="Century Gothic" w:hAnsi="Century Gothic" w:cs="Century Gothic"/>
        </w:rPr>
      </w:pPr>
      <w:r w:rsidRPr="00FD6BF0">
        <w:rPr>
          <w:rFonts w:ascii="Century Gothic" w:eastAsia="Century Gothic" w:hAnsi="Century Gothic" w:cs="Century Gothic"/>
          <w:lang w:val="en-GB"/>
        </w:rPr>
        <w:t xml:space="preserve">We will do this through a MASH referral. It is important that parents/carers inform us if a child is going to be staying at an alternative address to that of their primary </w:t>
      </w:r>
      <w:proofErr w:type="gramStart"/>
      <w:r w:rsidRPr="00FD6BF0">
        <w:rPr>
          <w:rFonts w:ascii="Century Gothic" w:eastAsia="Century Gothic" w:hAnsi="Century Gothic" w:cs="Century Gothic"/>
          <w:lang w:val="en-GB"/>
        </w:rPr>
        <w:t>care-givers</w:t>
      </w:r>
      <w:proofErr w:type="gramEnd"/>
      <w:r w:rsidRPr="00FD6BF0">
        <w:rPr>
          <w:rFonts w:ascii="Century Gothic" w:eastAsia="Century Gothic" w:hAnsi="Century Gothic" w:cs="Century Gothic"/>
          <w:lang w:val="en-GB"/>
        </w:rPr>
        <w:t xml:space="preserve"> for more than </w:t>
      </w:r>
      <w:r w:rsidRPr="00FD6BF0">
        <w:rPr>
          <w:rFonts w:ascii="Century Gothic" w:eastAsia="Century Gothic" w:hAnsi="Century Gothic" w:cs="Century Gothic"/>
          <w:b/>
          <w:bCs/>
          <w:i/>
          <w:iCs/>
          <w:lang w:val="en-GB"/>
        </w:rPr>
        <w:t>28 days</w:t>
      </w:r>
      <w:r w:rsidR="00E80E84" w:rsidRPr="00FD6BF0">
        <w:rPr>
          <w:rFonts w:ascii="Century Gothic" w:eastAsia="Century Gothic" w:hAnsi="Century Gothic" w:cs="Century Gothic"/>
          <w:b/>
          <w:bCs/>
          <w:i/>
          <w:iCs/>
          <w:lang w:val="en-GB"/>
        </w:rPr>
        <w:t>.</w:t>
      </w:r>
      <w:r w:rsidRPr="00FD6BF0">
        <w:rPr>
          <w:rFonts w:ascii="Century Gothic" w:eastAsia="Century Gothic" w:hAnsi="Century Gothic" w:cs="Century Gothic"/>
          <w:lang w:val="en-GB"/>
        </w:rPr>
        <w:t xml:space="preserve"> </w:t>
      </w:r>
    </w:p>
    <w:p w14:paraId="4A082961" w14:textId="362610E2" w:rsidR="00567F09" w:rsidRPr="00FD6BF0" w:rsidRDefault="28977732" w:rsidP="6B7920C2">
      <w:pPr>
        <w:jc w:val="both"/>
        <w:rPr>
          <w:rFonts w:ascii="Century Gothic" w:eastAsia="Century Gothic" w:hAnsi="Century Gothic" w:cs="Century Gothic"/>
          <w:sz w:val="32"/>
          <w:szCs w:val="32"/>
        </w:rPr>
      </w:pPr>
      <w:r w:rsidRPr="00FD6BF0">
        <w:rPr>
          <w:rFonts w:ascii="Century Gothic" w:eastAsia="Century Gothic" w:hAnsi="Century Gothic" w:cs="Century Gothic"/>
          <w:b/>
          <w:bCs/>
          <w:sz w:val="28"/>
          <w:szCs w:val="28"/>
          <w:lang w:val="en-GB"/>
        </w:rPr>
        <w:t>Indicators of abuse</w:t>
      </w:r>
      <w:r w:rsidRPr="00FD6BF0">
        <w:rPr>
          <w:rFonts w:ascii="Century Gothic" w:eastAsia="Century Gothic" w:hAnsi="Century Gothic" w:cs="Century Gothic"/>
          <w:sz w:val="32"/>
          <w:szCs w:val="32"/>
          <w:lang w:val="en-GB"/>
        </w:rPr>
        <w:t xml:space="preserve"> </w:t>
      </w:r>
    </w:p>
    <w:p w14:paraId="6380FE3B" w14:textId="78479D1F" w:rsidR="00567F09" w:rsidRPr="00FD6BF0" w:rsidRDefault="28977732" w:rsidP="6B7920C2">
      <w:pPr>
        <w:jc w:val="both"/>
        <w:rPr>
          <w:rFonts w:ascii="Century Gothic" w:eastAsia="Century Gothic" w:hAnsi="Century Gothic" w:cs="Century Gothic"/>
        </w:rPr>
      </w:pPr>
      <w:r w:rsidRPr="00FD6BF0">
        <w:rPr>
          <w:rFonts w:ascii="Century Gothic" w:eastAsia="Century Gothic" w:hAnsi="Century Gothic" w:cs="Century Gothic"/>
          <w:lang w:val="en-GB"/>
        </w:rPr>
        <w:t xml:space="preserve">See below for possible indicators of abuse. (Taken from </w:t>
      </w:r>
      <w:r w:rsidRPr="00FD6BF0">
        <w:rPr>
          <w:rFonts w:ascii="Century Gothic" w:eastAsia="Century Gothic" w:hAnsi="Century Gothic" w:cs="Century Gothic"/>
          <w:i/>
          <w:iCs/>
          <w:lang w:val="en-GB"/>
        </w:rPr>
        <w:t>What to do if you are worried a child is being abused</w:t>
      </w:r>
      <w:r w:rsidRPr="00FD6BF0">
        <w:rPr>
          <w:rFonts w:ascii="Century Gothic" w:eastAsia="Century Gothic" w:hAnsi="Century Gothic" w:cs="Century Gothic"/>
          <w:lang w:val="en-GB"/>
        </w:rPr>
        <w:t>, 2015)</w:t>
      </w:r>
    </w:p>
    <w:p w14:paraId="46AFA54A" w14:textId="6AD8C397" w:rsidR="00567F09" w:rsidRPr="00FD6BF0" w:rsidRDefault="28977732" w:rsidP="6B7920C2">
      <w:pPr>
        <w:pStyle w:val="ListParagraph"/>
        <w:numPr>
          <w:ilvl w:val="0"/>
          <w:numId w:val="3"/>
        </w:numPr>
        <w:spacing w:line="256" w:lineRule="auto"/>
        <w:jc w:val="both"/>
        <w:rPr>
          <w:rFonts w:ascii="Century Gothic" w:eastAsia="Century Gothic" w:hAnsi="Century Gothic" w:cs="Century Gothic"/>
        </w:rPr>
      </w:pPr>
      <w:r w:rsidRPr="00FD6BF0">
        <w:rPr>
          <w:rFonts w:ascii="Century Gothic" w:eastAsia="Century Gothic" w:hAnsi="Century Gothic" w:cs="Century Gothic"/>
          <w:lang w:val="en-GB"/>
        </w:rPr>
        <w:t>Children whose behaviour changes – they may become aggressive, challenging,</w:t>
      </w:r>
    </w:p>
    <w:p w14:paraId="6F49C982" w14:textId="3E3CF2C4" w:rsidR="00567F09" w:rsidRPr="00FD6BF0" w:rsidRDefault="28977732" w:rsidP="6B7920C2">
      <w:pPr>
        <w:pStyle w:val="ListParagraph"/>
        <w:numPr>
          <w:ilvl w:val="0"/>
          <w:numId w:val="3"/>
        </w:numPr>
        <w:spacing w:line="256" w:lineRule="auto"/>
        <w:jc w:val="both"/>
        <w:rPr>
          <w:rFonts w:ascii="Century Gothic" w:eastAsia="Century Gothic" w:hAnsi="Century Gothic" w:cs="Century Gothic"/>
        </w:rPr>
      </w:pPr>
      <w:r w:rsidRPr="00FD6BF0">
        <w:rPr>
          <w:rFonts w:ascii="Century Gothic" w:eastAsia="Century Gothic" w:hAnsi="Century Gothic" w:cs="Century Gothic"/>
          <w:lang w:val="en-GB"/>
        </w:rPr>
        <w:t xml:space="preserve">disruptive, withdrawn or clingy, or they might have difficulty sleeping or </w:t>
      </w:r>
      <w:proofErr w:type="gramStart"/>
      <w:r w:rsidRPr="00FD6BF0">
        <w:rPr>
          <w:rFonts w:ascii="Century Gothic" w:eastAsia="Century Gothic" w:hAnsi="Century Gothic" w:cs="Century Gothic"/>
          <w:lang w:val="en-GB"/>
        </w:rPr>
        <w:t>start</w:t>
      </w:r>
      <w:proofErr w:type="gramEnd"/>
    </w:p>
    <w:p w14:paraId="2CDE84F1" w14:textId="340A0C91" w:rsidR="00567F09" w:rsidRPr="00FD6BF0" w:rsidRDefault="28977732" w:rsidP="6B7920C2">
      <w:pPr>
        <w:pStyle w:val="ListParagraph"/>
        <w:numPr>
          <w:ilvl w:val="0"/>
          <w:numId w:val="3"/>
        </w:numPr>
        <w:spacing w:line="256" w:lineRule="auto"/>
        <w:jc w:val="both"/>
        <w:rPr>
          <w:rFonts w:ascii="Century Gothic" w:eastAsia="Century Gothic" w:hAnsi="Century Gothic" w:cs="Century Gothic"/>
        </w:rPr>
      </w:pPr>
      <w:r w:rsidRPr="00FD6BF0">
        <w:rPr>
          <w:rFonts w:ascii="Century Gothic" w:eastAsia="Century Gothic" w:hAnsi="Century Gothic" w:cs="Century Gothic"/>
          <w:lang w:val="en-GB"/>
        </w:rPr>
        <w:t xml:space="preserve">wetting the </w:t>
      </w:r>
      <w:proofErr w:type="gramStart"/>
      <w:r w:rsidRPr="00FD6BF0">
        <w:rPr>
          <w:rFonts w:ascii="Century Gothic" w:eastAsia="Century Gothic" w:hAnsi="Century Gothic" w:cs="Century Gothic"/>
          <w:lang w:val="en-GB"/>
        </w:rPr>
        <w:t>bed;</w:t>
      </w:r>
      <w:proofErr w:type="gramEnd"/>
    </w:p>
    <w:p w14:paraId="5AC1DB81" w14:textId="34C89C45" w:rsidR="00567F09" w:rsidRPr="00FD6BF0" w:rsidRDefault="28977732" w:rsidP="6B7920C2">
      <w:pPr>
        <w:pStyle w:val="ListParagraph"/>
        <w:numPr>
          <w:ilvl w:val="0"/>
          <w:numId w:val="3"/>
        </w:numPr>
        <w:spacing w:line="256" w:lineRule="auto"/>
        <w:jc w:val="both"/>
        <w:rPr>
          <w:rFonts w:ascii="Century Gothic" w:eastAsia="Century Gothic" w:hAnsi="Century Gothic" w:cs="Century Gothic"/>
        </w:rPr>
      </w:pPr>
      <w:r w:rsidRPr="00FD6BF0">
        <w:rPr>
          <w:rFonts w:ascii="Century Gothic" w:eastAsia="Century Gothic" w:hAnsi="Century Gothic" w:cs="Century Gothic"/>
          <w:lang w:val="en-GB"/>
        </w:rPr>
        <w:t xml:space="preserve">Children with clothes which are ill-fitting and/or </w:t>
      </w:r>
      <w:proofErr w:type="gramStart"/>
      <w:r w:rsidRPr="00FD6BF0">
        <w:rPr>
          <w:rFonts w:ascii="Century Gothic" w:eastAsia="Century Gothic" w:hAnsi="Century Gothic" w:cs="Century Gothic"/>
          <w:lang w:val="en-GB"/>
        </w:rPr>
        <w:t>dirty;</w:t>
      </w:r>
      <w:proofErr w:type="gramEnd"/>
    </w:p>
    <w:p w14:paraId="601E07FB" w14:textId="1187888A" w:rsidR="00567F09" w:rsidRPr="00FD6BF0" w:rsidRDefault="28977732" w:rsidP="6B7920C2">
      <w:pPr>
        <w:pStyle w:val="ListParagraph"/>
        <w:numPr>
          <w:ilvl w:val="0"/>
          <w:numId w:val="3"/>
        </w:numPr>
        <w:spacing w:line="256" w:lineRule="auto"/>
        <w:jc w:val="both"/>
        <w:rPr>
          <w:rFonts w:ascii="Century Gothic" w:eastAsia="Century Gothic" w:hAnsi="Century Gothic" w:cs="Century Gothic"/>
        </w:rPr>
      </w:pPr>
      <w:r w:rsidRPr="00FD6BF0">
        <w:rPr>
          <w:rFonts w:ascii="Century Gothic" w:eastAsia="Century Gothic" w:hAnsi="Century Gothic" w:cs="Century Gothic"/>
          <w:lang w:val="en-GB"/>
        </w:rPr>
        <w:t xml:space="preserve">Children with consistently poor </w:t>
      </w:r>
      <w:proofErr w:type="gramStart"/>
      <w:r w:rsidRPr="00FD6BF0">
        <w:rPr>
          <w:rFonts w:ascii="Century Gothic" w:eastAsia="Century Gothic" w:hAnsi="Century Gothic" w:cs="Century Gothic"/>
          <w:lang w:val="en-GB"/>
        </w:rPr>
        <w:t>hygiene;</w:t>
      </w:r>
      <w:proofErr w:type="gramEnd"/>
    </w:p>
    <w:p w14:paraId="73A2A94F" w14:textId="23F8C03F" w:rsidR="00567F09" w:rsidRPr="00FD6BF0" w:rsidRDefault="28977732" w:rsidP="6B7920C2">
      <w:pPr>
        <w:pStyle w:val="ListParagraph"/>
        <w:numPr>
          <w:ilvl w:val="0"/>
          <w:numId w:val="3"/>
        </w:numPr>
        <w:spacing w:line="256" w:lineRule="auto"/>
        <w:jc w:val="both"/>
        <w:rPr>
          <w:rFonts w:ascii="Century Gothic" w:eastAsia="Century Gothic" w:hAnsi="Century Gothic" w:cs="Century Gothic"/>
        </w:rPr>
      </w:pPr>
      <w:r w:rsidRPr="00FD6BF0">
        <w:rPr>
          <w:rFonts w:ascii="Century Gothic" w:eastAsia="Century Gothic" w:hAnsi="Century Gothic" w:cs="Century Gothic"/>
          <w:lang w:val="en-GB"/>
        </w:rPr>
        <w:t>Children who make strong efforts to avoid specific family members or friends,</w:t>
      </w:r>
    </w:p>
    <w:p w14:paraId="26D949A4" w14:textId="3844CB66" w:rsidR="00567F09" w:rsidRPr="00FD6BF0" w:rsidRDefault="28977732" w:rsidP="6B7920C2">
      <w:pPr>
        <w:pStyle w:val="ListParagraph"/>
        <w:numPr>
          <w:ilvl w:val="0"/>
          <w:numId w:val="3"/>
        </w:numPr>
        <w:spacing w:line="256" w:lineRule="auto"/>
        <w:jc w:val="both"/>
        <w:rPr>
          <w:rFonts w:ascii="Century Gothic" w:eastAsia="Century Gothic" w:hAnsi="Century Gothic" w:cs="Century Gothic"/>
        </w:rPr>
      </w:pPr>
      <w:r w:rsidRPr="00FD6BF0">
        <w:rPr>
          <w:rFonts w:ascii="Century Gothic" w:eastAsia="Century Gothic" w:hAnsi="Century Gothic" w:cs="Century Gothic"/>
          <w:lang w:val="en-GB"/>
        </w:rPr>
        <w:t xml:space="preserve">without an obvious </w:t>
      </w:r>
      <w:proofErr w:type="gramStart"/>
      <w:r w:rsidRPr="00FD6BF0">
        <w:rPr>
          <w:rFonts w:ascii="Century Gothic" w:eastAsia="Century Gothic" w:hAnsi="Century Gothic" w:cs="Century Gothic"/>
          <w:lang w:val="en-GB"/>
        </w:rPr>
        <w:t>reason;</w:t>
      </w:r>
      <w:proofErr w:type="gramEnd"/>
    </w:p>
    <w:p w14:paraId="186A34EC" w14:textId="0F6A3517" w:rsidR="00567F09" w:rsidRPr="00FD6BF0" w:rsidRDefault="28977732" w:rsidP="6B7920C2">
      <w:pPr>
        <w:pStyle w:val="ListParagraph"/>
        <w:numPr>
          <w:ilvl w:val="0"/>
          <w:numId w:val="3"/>
        </w:numPr>
        <w:spacing w:line="256" w:lineRule="auto"/>
        <w:jc w:val="both"/>
        <w:rPr>
          <w:rFonts w:ascii="Century Gothic" w:eastAsia="Century Gothic" w:hAnsi="Century Gothic" w:cs="Century Gothic"/>
        </w:rPr>
      </w:pPr>
      <w:r w:rsidRPr="00FD6BF0">
        <w:rPr>
          <w:rFonts w:ascii="Century Gothic" w:eastAsia="Century Gothic" w:hAnsi="Century Gothic" w:cs="Century Gothic"/>
          <w:lang w:val="en-GB"/>
        </w:rPr>
        <w:t>Children who don’t want to change clothes in front of others or participate in</w:t>
      </w:r>
    </w:p>
    <w:p w14:paraId="23B39933" w14:textId="4D01A8FD" w:rsidR="00567F09" w:rsidRPr="00FD6BF0" w:rsidRDefault="28977732" w:rsidP="6B7920C2">
      <w:pPr>
        <w:pStyle w:val="ListParagraph"/>
        <w:numPr>
          <w:ilvl w:val="0"/>
          <w:numId w:val="3"/>
        </w:numPr>
        <w:spacing w:line="256" w:lineRule="auto"/>
        <w:jc w:val="both"/>
        <w:rPr>
          <w:rFonts w:ascii="Century Gothic" w:eastAsia="Century Gothic" w:hAnsi="Century Gothic" w:cs="Century Gothic"/>
        </w:rPr>
      </w:pPr>
      <w:r w:rsidRPr="00FD6BF0">
        <w:rPr>
          <w:rFonts w:ascii="Century Gothic" w:eastAsia="Century Gothic" w:hAnsi="Century Gothic" w:cs="Century Gothic"/>
          <w:lang w:val="en-GB"/>
        </w:rPr>
        <w:t xml:space="preserve">physical </w:t>
      </w:r>
      <w:proofErr w:type="gramStart"/>
      <w:r w:rsidRPr="00FD6BF0">
        <w:rPr>
          <w:rFonts w:ascii="Century Gothic" w:eastAsia="Century Gothic" w:hAnsi="Century Gothic" w:cs="Century Gothic"/>
          <w:lang w:val="en-GB"/>
        </w:rPr>
        <w:t>activities;</w:t>
      </w:r>
      <w:proofErr w:type="gramEnd"/>
    </w:p>
    <w:p w14:paraId="2C215772" w14:textId="766980CC" w:rsidR="00567F09" w:rsidRPr="00FD6BF0" w:rsidRDefault="28977732" w:rsidP="6B7920C2">
      <w:pPr>
        <w:pStyle w:val="ListParagraph"/>
        <w:numPr>
          <w:ilvl w:val="0"/>
          <w:numId w:val="3"/>
        </w:numPr>
        <w:spacing w:line="256" w:lineRule="auto"/>
        <w:jc w:val="both"/>
        <w:rPr>
          <w:rFonts w:ascii="Century Gothic" w:eastAsia="Century Gothic" w:hAnsi="Century Gothic" w:cs="Century Gothic"/>
        </w:rPr>
      </w:pPr>
      <w:r w:rsidRPr="00FD6BF0">
        <w:rPr>
          <w:rFonts w:ascii="Century Gothic" w:eastAsia="Century Gothic" w:hAnsi="Century Gothic" w:cs="Century Gothic"/>
          <w:lang w:val="en-GB"/>
        </w:rPr>
        <w:t>Children who are having problems at school, for example, a sudden lack of</w:t>
      </w:r>
    </w:p>
    <w:p w14:paraId="3282AD1B" w14:textId="5CF4246C" w:rsidR="00567F09" w:rsidRPr="00FD6BF0" w:rsidRDefault="28977732" w:rsidP="6B7920C2">
      <w:pPr>
        <w:pStyle w:val="ListParagraph"/>
        <w:numPr>
          <w:ilvl w:val="0"/>
          <w:numId w:val="3"/>
        </w:numPr>
        <w:spacing w:line="256" w:lineRule="auto"/>
        <w:jc w:val="both"/>
        <w:rPr>
          <w:rFonts w:ascii="Century Gothic" w:eastAsia="Century Gothic" w:hAnsi="Century Gothic" w:cs="Century Gothic"/>
        </w:rPr>
      </w:pPr>
      <w:r w:rsidRPr="00FD6BF0">
        <w:rPr>
          <w:rFonts w:ascii="Century Gothic" w:eastAsia="Century Gothic" w:hAnsi="Century Gothic" w:cs="Century Gothic"/>
          <w:lang w:val="en-GB"/>
        </w:rPr>
        <w:t xml:space="preserve">concentration and learning or they appear to be tired and </w:t>
      </w:r>
      <w:proofErr w:type="gramStart"/>
      <w:r w:rsidRPr="00FD6BF0">
        <w:rPr>
          <w:rFonts w:ascii="Century Gothic" w:eastAsia="Century Gothic" w:hAnsi="Century Gothic" w:cs="Century Gothic"/>
          <w:lang w:val="en-GB"/>
        </w:rPr>
        <w:t>hungry;</w:t>
      </w:r>
      <w:proofErr w:type="gramEnd"/>
    </w:p>
    <w:p w14:paraId="61FEB328" w14:textId="4020D855" w:rsidR="00567F09" w:rsidRPr="00FD6BF0" w:rsidRDefault="28977732" w:rsidP="6B7920C2">
      <w:pPr>
        <w:pStyle w:val="ListParagraph"/>
        <w:numPr>
          <w:ilvl w:val="0"/>
          <w:numId w:val="3"/>
        </w:numPr>
        <w:spacing w:line="256" w:lineRule="auto"/>
        <w:jc w:val="both"/>
        <w:rPr>
          <w:rFonts w:ascii="Century Gothic" w:eastAsia="Century Gothic" w:hAnsi="Century Gothic" w:cs="Century Gothic"/>
        </w:rPr>
      </w:pPr>
      <w:r w:rsidRPr="00FD6BF0">
        <w:rPr>
          <w:rFonts w:ascii="Century Gothic" w:eastAsia="Century Gothic" w:hAnsi="Century Gothic" w:cs="Century Gothic"/>
          <w:lang w:val="en-GB"/>
        </w:rPr>
        <w:t>Children who talk about being left home alone, with inappropriate carers or with</w:t>
      </w:r>
    </w:p>
    <w:p w14:paraId="7EC77611" w14:textId="0A569E2D" w:rsidR="00567F09" w:rsidRPr="00FD6BF0" w:rsidRDefault="28977732" w:rsidP="6B7920C2">
      <w:pPr>
        <w:pStyle w:val="ListParagraph"/>
        <w:numPr>
          <w:ilvl w:val="0"/>
          <w:numId w:val="3"/>
        </w:numPr>
        <w:spacing w:line="256" w:lineRule="auto"/>
        <w:jc w:val="both"/>
        <w:rPr>
          <w:rFonts w:ascii="Century Gothic" w:eastAsia="Century Gothic" w:hAnsi="Century Gothic" w:cs="Century Gothic"/>
        </w:rPr>
      </w:pPr>
      <w:proofErr w:type="gramStart"/>
      <w:r w:rsidRPr="00FD6BF0">
        <w:rPr>
          <w:rFonts w:ascii="Century Gothic" w:eastAsia="Century Gothic" w:hAnsi="Century Gothic" w:cs="Century Gothic"/>
          <w:lang w:val="en-GB"/>
        </w:rPr>
        <w:t>strangers;</w:t>
      </w:r>
      <w:proofErr w:type="gramEnd"/>
    </w:p>
    <w:p w14:paraId="53AEDA7F" w14:textId="0ABADF03" w:rsidR="00567F09" w:rsidRPr="00FD6BF0" w:rsidRDefault="28977732" w:rsidP="6B7920C2">
      <w:pPr>
        <w:pStyle w:val="ListParagraph"/>
        <w:numPr>
          <w:ilvl w:val="0"/>
          <w:numId w:val="3"/>
        </w:numPr>
        <w:spacing w:line="256" w:lineRule="auto"/>
        <w:jc w:val="both"/>
        <w:rPr>
          <w:rFonts w:ascii="Century Gothic" w:eastAsia="Century Gothic" w:hAnsi="Century Gothic" w:cs="Century Gothic"/>
        </w:rPr>
      </w:pPr>
      <w:r w:rsidRPr="00FD6BF0">
        <w:rPr>
          <w:rFonts w:ascii="Century Gothic" w:eastAsia="Century Gothic" w:hAnsi="Century Gothic" w:cs="Century Gothic"/>
          <w:lang w:val="en-GB"/>
        </w:rPr>
        <w:t>Children who reach developmental milestones, such as learning to speak or walk,</w:t>
      </w:r>
    </w:p>
    <w:p w14:paraId="6299E685" w14:textId="6796E23E" w:rsidR="00567F09" w:rsidRPr="00FD6BF0" w:rsidRDefault="28977732" w:rsidP="6B7920C2">
      <w:pPr>
        <w:pStyle w:val="ListParagraph"/>
        <w:numPr>
          <w:ilvl w:val="0"/>
          <w:numId w:val="3"/>
        </w:numPr>
        <w:spacing w:line="256" w:lineRule="auto"/>
        <w:jc w:val="both"/>
        <w:rPr>
          <w:rFonts w:ascii="Century Gothic" w:eastAsia="Century Gothic" w:hAnsi="Century Gothic" w:cs="Century Gothic"/>
        </w:rPr>
      </w:pPr>
      <w:r w:rsidRPr="00FD6BF0">
        <w:rPr>
          <w:rFonts w:ascii="Century Gothic" w:eastAsia="Century Gothic" w:hAnsi="Century Gothic" w:cs="Century Gothic"/>
          <w:lang w:val="en-GB"/>
        </w:rPr>
        <w:t xml:space="preserve">late, with no medical </w:t>
      </w:r>
      <w:proofErr w:type="gramStart"/>
      <w:r w:rsidRPr="00FD6BF0">
        <w:rPr>
          <w:rFonts w:ascii="Century Gothic" w:eastAsia="Century Gothic" w:hAnsi="Century Gothic" w:cs="Century Gothic"/>
          <w:lang w:val="en-GB"/>
        </w:rPr>
        <w:t>reason;</w:t>
      </w:r>
      <w:proofErr w:type="gramEnd"/>
    </w:p>
    <w:p w14:paraId="6325C03E" w14:textId="4748FEEF" w:rsidR="00567F09" w:rsidRPr="00FD6BF0" w:rsidRDefault="28977732" w:rsidP="6B7920C2">
      <w:pPr>
        <w:pStyle w:val="ListParagraph"/>
        <w:numPr>
          <w:ilvl w:val="0"/>
          <w:numId w:val="3"/>
        </w:numPr>
        <w:spacing w:line="256" w:lineRule="auto"/>
        <w:jc w:val="both"/>
        <w:rPr>
          <w:rFonts w:ascii="Century Gothic" w:eastAsia="Century Gothic" w:hAnsi="Century Gothic" w:cs="Century Gothic"/>
        </w:rPr>
      </w:pPr>
      <w:r w:rsidRPr="00FD6BF0">
        <w:rPr>
          <w:rFonts w:ascii="Century Gothic" w:eastAsia="Century Gothic" w:hAnsi="Century Gothic" w:cs="Century Gothic"/>
          <w:lang w:val="en-GB"/>
        </w:rPr>
        <w:t xml:space="preserve">Children who are regularly missing from school or </w:t>
      </w:r>
      <w:proofErr w:type="gramStart"/>
      <w:r w:rsidRPr="00FD6BF0">
        <w:rPr>
          <w:rFonts w:ascii="Century Gothic" w:eastAsia="Century Gothic" w:hAnsi="Century Gothic" w:cs="Century Gothic"/>
          <w:lang w:val="en-GB"/>
        </w:rPr>
        <w:t>education;</w:t>
      </w:r>
      <w:proofErr w:type="gramEnd"/>
    </w:p>
    <w:p w14:paraId="40515183" w14:textId="294EF4C9" w:rsidR="00567F09" w:rsidRPr="00FD6BF0" w:rsidRDefault="28977732" w:rsidP="6B7920C2">
      <w:pPr>
        <w:pStyle w:val="ListParagraph"/>
        <w:numPr>
          <w:ilvl w:val="0"/>
          <w:numId w:val="3"/>
        </w:numPr>
        <w:spacing w:line="256" w:lineRule="auto"/>
        <w:jc w:val="both"/>
        <w:rPr>
          <w:rFonts w:ascii="Century Gothic" w:eastAsia="Century Gothic" w:hAnsi="Century Gothic" w:cs="Century Gothic"/>
        </w:rPr>
      </w:pPr>
      <w:r w:rsidRPr="00FD6BF0">
        <w:rPr>
          <w:rFonts w:ascii="Century Gothic" w:eastAsia="Century Gothic" w:hAnsi="Century Gothic" w:cs="Century Gothic"/>
          <w:lang w:val="en-GB"/>
        </w:rPr>
        <w:t xml:space="preserve">Children who are reluctant to go home after </w:t>
      </w:r>
      <w:proofErr w:type="gramStart"/>
      <w:r w:rsidRPr="00FD6BF0">
        <w:rPr>
          <w:rFonts w:ascii="Century Gothic" w:eastAsia="Century Gothic" w:hAnsi="Century Gothic" w:cs="Century Gothic"/>
          <w:lang w:val="en-GB"/>
        </w:rPr>
        <w:t>school;</w:t>
      </w:r>
      <w:proofErr w:type="gramEnd"/>
    </w:p>
    <w:p w14:paraId="315FA1E3" w14:textId="5C0D8F71" w:rsidR="00567F09" w:rsidRPr="00FD6BF0" w:rsidRDefault="28977732" w:rsidP="47748CF0">
      <w:pPr>
        <w:pStyle w:val="ListParagraph"/>
        <w:numPr>
          <w:ilvl w:val="0"/>
          <w:numId w:val="3"/>
        </w:numPr>
        <w:spacing w:line="256" w:lineRule="auto"/>
        <w:jc w:val="both"/>
        <w:rPr>
          <w:rFonts w:eastAsiaTheme="minorEastAsia"/>
        </w:rPr>
      </w:pPr>
      <w:r w:rsidRPr="00FD6BF0">
        <w:rPr>
          <w:rFonts w:ascii="Century Gothic" w:eastAsia="Century Gothic" w:hAnsi="Century Gothic" w:cs="Century Gothic"/>
          <w:lang w:val="en-GB"/>
        </w:rPr>
        <w:lastRenderedPageBreak/>
        <w:t xml:space="preserve">Children with poor school attendance and punctuality, or who are consistently late being picked </w:t>
      </w:r>
      <w:proofErr w:type="gramStart"/>
      <w:r w:rsidRPr="00FD6BF0">
        <w:rPr>
          <w:rFonts w:ascii="Century Gothic" w:eastAsia="Century Gothic" w:hAnsi="Century Gothic" w:cs="Century Gothic"/>
          <w:lang w:val="en-GB"/>
        </w:rPr>
        <w:t>up;</w:t>
      </w:r>
      <w:proofErr w:type="gramEnd"/>
    </w:p>
    <w:p w14:paraId="3D645DBF" w14:textId="57B74E9F" w:rsidR="00567F09" w:rsidRPr="00FD6BF0" w:rsidRDefault="28977732" w:rsidP="47748CF0">
      <w:pPr>
        <w:pStyle w:val="ListParagraph"/>
        <w:numPr>
          <w:ilvl w:val="0"/>
          <w:numId w:val="3"/>
        </w:numPr>
        <w:spacing w:line="256" w:lineRule="auto"/>
        <w:jc w:val="both"/>
        <w:rPr>
          <w:rFonts w:ascii="Century Gothic" w:eastAsia="Century Gothic" w:hAnsi="Century Gothic" w:cs="Century Gothic"/>
        </w:rPr>
      </w:pPr>
      <w:r w:rsidRPr="00FD6BF0">
        <w:rPr>
          <w:rFonts w:ascii="Century Gothic" w:eastAsia="Century Gothic" w:hAnsi="Century Gothic" w:cs="Century Gothic"/>
          <w:lang w:val="en-GB"/>
        </w:rPr>
        <w:t xml:space="preserve">Parents who are dismissive and non-responsive to practitioners’ </w:t>
      </w:r>
      <w:proofErr w:type="gramStart"/>
      <w:r w:rsidRPr="00FD6BF0">
        <w:rPr>
          <w:rFonts w:ascii="Century Gothic" w:eastAsia="Century Gothic" w:hAnsi="Century Gothic" w:cs="Century Gothic"/>
          <w:lang w:val="en-GB"/>
        </w:rPr>
        <w:t>concerns;</w:t>
      </w:r>
      <w:proofErr w:type="gramEnd"/>
    </w:p>
    <w:p w14:paraId="65406ACE" w14:textId="61190350" w:rsidR="00567F09" w:rsidRPr="00FD6BF0" w:rsidRDefault="28977732" w:rsidP="47748CF0">
      <w:pPr>
        <w:pStyle w:val="ListParagraph"/>
        <w:numPr>
          <w:ilvl w:val="0"/>
          <w:numId w:val="3"/>
        </w:numPr>
        <w:spacing w:line="256" w:lineRule="auto"/>
        <w:jc w:val="both"/>
        <w:rPr>
          <w:rFonts w:eastAsiaTheme="minorEastAsia"/>
        </w:rPr>
      </w:pPr>
      <w:r w:rsidRPr="00FD6BF0">
        <w:rPr>
          <w:rFonts w:ascii="Century Gothic" w:eastAsia="Century Gothic" w:hAnsi="Century Gothic" w:cs="Century Gothic"/>
          <w:lang w:val="en-GB"/>
        </w:rPr>
        <w:t xml:space="preserve">Parents who collect their children from school when drunk, or under the influence of </w:t>
      </w:r>
      <w:proofErr w:type="gramStart"/>
      <w:r w:rsidRPr="00FD6BF0">
        <w:rPr>
          <w:rFonts w:ascii="Century Gothic" w:eastAsia="Century Gothic" w:hAnsi="Century Gothic" w:cs="Century Gothic"/>
          <w:lang w:val="en-GB"/>
        </w:rPr>
        <w:t>drugs;</w:t>
      </w:r>
      <w:proofErr w:type="gramEnd"/>
    </w:p>
    <w:p w14:paraId="31B00A13" w14:textId="436E6A68" w:rsidR="00567F09" w:rsidRPr="00FD6BF0" w:rsidRDefault="28977732" w:rsidP="47748CF0">
      <w:pPr>
        <w:pStyle w:val="ListParagraph"/>
        <w:numPr>
          <w:ilvl w:val="0"/>
          <w:numId w:val="3"/>
        </w:numPr>
        <w:spacing w:line="256" w:lineRule="auto"/>
        <w:jc w:val="both"/>
        <w:rPr>
          <w:rFonts w:ascii="Century Gothic" w:eastAsia="Century Gothic" w:hAnsi="Century Gothic" w:cs="Century Gothic"/>
        </w:rPr>
      </w:pPr>
      <w:r w:rsidRPr="00FD6BF0">
        <w:rPr>
          <w:rFonts w:ascii="Century Gothic" w:eastAsia="Century Gothic" w:hAnsi="Century Gothic" w:cs="Century Gothic"/>
          <w:lang w:val="en-GB"/>
        </w:rPr>
        <w:t xml:space="preserve">Children who drink alcohol regularly from an early </w:t>
      </w:r>
      <w:proofErr w:type="gramStart"/>
      <w:r w:rsidRPr="00FD6BF0">
        <w:rPr>
          <w:rFonts w:ascii="Century Gothic" w:eastAsia="Century Gothic" w:hAnsi="Century Gothic" w:cs="Century Gothic"/>
          <w:lang w:val="en-GB"/>
        </w:rPr>
        <w:t>age;</w:t>
      </w:r>
      <w:proofErr w:type="gramEnd"/>
    </w:p>
    <w:p w14:paraId="089B5192" w14:textId="54541938" w:rsidR="00567F09" w:rsidRPr="00FD6BF0" w:rsidRDefault="28977732" w:rsidP="47748CF0">
      <w:pPr>
        <w:pStyle w:val="ListParagraph"/>
        <w:numPr>
          <w:ilvl w:val="0"/>
          <w:numId w:val="3"/>
        </w:numPr>
        <w:spacing w:line="256" w:lineRule="auto"/>
        <w:jc w:val="both"/>
        <w:rPr>
          <w:rFonts w:ascii="Century Gothic" w:eastAsia="Century Gothic" w:hAnsi="Century Gothic" w:cs="Century Gothic"/>
        </w:rPr>
      </w:pPr>
      <w:r w:rsidRPr="00FD6BF0">
        <w:rPr>
          <w:rFonts w:ascii="Century Gothic" w:eastAsia="Century Gothic" w:hAnsi="Century Gothic" w:cs="Century Gothic"/>
          <w:lang w:val="en-GB"/>
        </w:rPr>
        <w:t xml:space="preserve">Children who are concerned for younger siblings without explaining </w:t>
      </w:r>
      <w:proofErr w:type="gramStart"/>
      <w:r w:rsidRPr="00FD6BF0">
        <w:rPr>
          <w:rFonts w:ascii="Century Gothic" w:eastAsia="Century Gothic" w:hAnsi="Century Gothic" w:cs="Century Gothic"/>
          <w:lang w:val="en-GB"/>
        </w:rPr>
        <w:t>why;</w:t>
      </w:r>
      <w:proofErr w:type="gramEnd"/>
    </w:p>
    <w:p w14:paraId="5112AE56" w14:textId="65B72E06" w:rsidR="00567F09" w:rsidRPr="00FD6BF0" w:rsidRDefault="28977732" w:rsidP="47748CF0">
      <w:pPr>
        <w:pStyle w:val="ListParagraph"/>
        <w:numPr>
          <w:ilvl w:val="0"/>
          <w:numId w:val="3"/>
        </w:numPr>
        <w:spacing w:line="256" w:lineRule="auto"/>
        <w:jc w:val="both"/>
        <w:rPr>
          <w:rFonts w:ascii="Century Gothic" w:eastAsia="Century Gothic" w:hAnsi="Century Gothic" w:cs="Century Gothic"/>
        </w:rPr>
      </w:pPr>
      <w:r w:rsidRPr="00FD6BF0">
        <w:rPr>
          <w:rFonts w:ascii="Century Gothic" w:eastAsia="Century Gothic" w:hAnsi="Century Gothic" w:cs="Century Gothic"/>
          <w:lang w:val="en-GB"/>
        </w:rPr>
        <w:t>Children who talk about running away; and</w:t>
      </w:r>
    </w:p>
    <w:p w14:paraId="6AE8FCFF" w14:textId="627300A5" w:rsidR="00567F09" w:rsidRPr="00FD6BF0" w:rsidRDefault="28977732" w:rsidP="47748CF0">
      <w:pPr>
        <w:pStyle w:val="ListParagraph"/>
        <w:numPr>
          <w:ilvl w:val="0"/>
          <w:numId w:val="3"/>
        </w:numPr>
        <w:spacing w:line="256" w:lineRule="auto"/>
        <w:jc w:val="both"/>
        <w:rPr>
          <w:rFonts w:ascii="Century Gothic" w:eastAsia="Century Gothic" w:hAnsi="Century Gothic" w:cs="Century Gothic"/>
        </w:rPr>
      </w:pPr>
      <w:r w:rsidRPr="00FD6BF0">
        <w:rPr>
          <w:rFonts w:ascii="Century Gothic" w:eastAsia="Century Gothic" w:hAnsi="Century Gothic" w:cs="Century Gothic"/>
          <w:lang w:val="en-GB"/>
        </w:rPr>
        <w:t>Children who shy away from being touched or flinch at sudden movements.</w:t>
      </w:r>
    </w:p>
    <w:p w14:paraId="2BC44B4E" w14:textId="2B283018" w:rsidR="00567F09" w:rsidRPr="00FD6BF0" w:rsidRDefault="28977732" w:rsidP="6B7920C2">
      <w:pPr>
        <w:jc w:val="both"/>
        <w:rPr>
          <w:rFonts w:ascii="Century Gothic" w:eastAsia="Century Gothic" w:hAnsi="Century Gothic" w:cs="Century Gothic"/>
        </w:rPr>
      </w:pPr>
      <w:r w:rsidRPr="00FD6BF0">
        <w:rPr>
          <w:rFonts w:ascii="Century Gothic" w:eastAsia="Century Gothic" w:hAnsi="Century Gothic" w:cs="Century Gothic"/>
          <w:lang w:val="en-GB"/>
        </w:rPr>
        <w:t xml:space="preserve">The school recognises that the above list of indicators is not </w:t>
      </w:r>
      <w:proofErr w:type="gramStart"/>
      <w:r w:rsidRPr="00FD6BF0">
        <w:rPr>
          <w:rFonts w:ascii="Century Gothic" w:eastAsia="Century Gothic" w:hAnsi="Century Gothic" w:cs="Century Gothic"/>
          <w:lang w:val="en-GB"/>
        </w:rPr>
        <w:t>exhaustive</w:t>
      </w:r>
      <w:proofErr w:type="gramEnd"/>
      <w:r w:rsidRPr="00FD6BF0">
        <w:rPr>
          <w:rFonts w:ascii="Century Gothic" w:eastAsia="Century Gothic" w:hAnsi="Century Gothic" w:cs="Century Gothic"/>
          <w:lang w:val="en-GB"/>
        </w:rPr>
        <w:t xml:space="preserve"> and staff will receive training on indicators of abuse. </w:t>
      </w:r>
    </w:p>
    <w:p w14:paraId="44DB907C" w14:textId="5D9AEAC4" w:rsidR="00567F09" w:rsidRPr="00FD6BF0" w:rsidRDefault="00567F09" w:rsidP="6B7920C2">
      <w:pPr>
        <w:jc w:val="both"/>
        <w:rPr>
          <w:rFonts w:ascii="Calibri" w:eastAsia="Calibri" w:hAnsi="Calibri" w:cs="Calibri"/>
        </w:rPr>
      </w:pPr>
    </w:p>
    <w:p w14:paraId="0659A43D" w14:textId="0F2A1422" w:rsidR="00567F09" w:rsidRPr="00FD6BF0" w:rsidRDefault="00567F09" w:rsidP="6B7920C2">
      <w:pPr>
        <w:jc w:val="both"/>
        <w:rPr>
          <w:rFonts w:ascii="Calibri" w:eastAsia="Calibri" w:hAnsi="Calibri" w:cs="Calibri"/>
        </w:rPr>
      </w:pPr>
    </w:p>
    <w:p w14:paraId="1D57E1CC" w14:textId="436E82D4" w:rsidR="00567F09" w:rsidRPr="00FD6BF0" w:rsidRDefault="00567F09" w:rsidP="6B7920C2">
      <w:pPr>
        <w:ind w:left="360"/>
        <w:rPr>
          <w:rFonts w:ascii="Century Gothic" w:eastAsia="Century Gothic" w:hAnsi="Century Gothic" w:cs="Century Gothic"/>
        </w:rPr>
      </w:pPr>
    </w:p>
    <w:p w14:paraId="70AC7B1A" w14:textId="77BDFF72" w:rsidR="00567F09" w:rsidRPr="00FD6BF0" w:rsidRDefault="00567F09" w:rsidP="6B7920C2">
      <w:pPr>
        <w:ind w:left="360"/>
        <w:rPr>
          <w:rFonts w:ascii="Century Gothic" w:eastAsia="Century Gothic" w:hAnsi="Century Gothic" w:cs="Century Gothic"/>
        </w:rPr>
      </w:pPr>
    </w:p>
    <w:p w14:paraId="22697CBC" w14:textId="62F6D898" w:rsidR="00567F09" w:rsidRPr="00FD6BF0" w:rsidRDefault="00567F09" w:rsidP="6B7920C2">
      <w:pPr>
        <w:ind w:left="360"/>
        <w:rPr>
          <w:rFonts w:ascii="Century Gothic" w:eastAsia="Century Gothic" w:hAnsi="Century Gothic" w:cs="Century Gothic"/>
        </w:rPr>
      </w:pPr>
    </w:p>
    <w:p w14:paraId="6B460D4E" w14:textId="33F1463A" w:rsidR="00567F09" w:rsidRPr="00FD6BF0" w:rsidRDefault="00567F09" w:rsidP="6B7920C2">
      <w:pPr>
        <w:ind w:left="360"/>
        <w:rPr>
          <w:rFonts w:ascii="Century Gothic" w:eastAsia="Century Gothic" w:hAnsi="Century Gothic" w:cs="Century Gothic"/>
        </w:rPr>
      </w:pPr>
    </w:p>
    <w:p w14:paraId="3794CA7C" w14:textId="2C6D954A" w:rsidR="00567F09" w:rsidRPr="00FD6BF0" w:rsidRDefault="00567F09" w:rsidP="6B7920C2">
      <w:pPr>
        <w:ind w:left="360"/>
        <w:rPr>
          <w:rFonts w:ascii="Century Gothic" w:eastAsia="Century Gothic" w:hAnsi="Century Gothic" w:cs="Century Gothic"/>
        </w:rPr>
      </w:pPr>
    </w:p>
    <w:p w14:paraId="05994811" w14:textId="21563BEB" w:rsidR="00567F09" w:rsidRPr="00FD6BF0" w:rsidRDefault="00567F09" w:rsidP="6B7920C2">
      <w:pPr>
        <w:ind w:left="360"/>
        <w:rPr>
          <w:rFonts w:ascii="Century Gothic" w:eastAsia="Century Gothic" w:hAnsi="Century Gothic" w:cs="Century Gothic"/>
        </w:rPr>
      </w:pPr>
    </w:p>
    <w:p w14:paraId="0C9AEB86" w14:textId="387862E9" w:rsidR="00567F09" w:rsidRPr="00FD6BF0" w:rsidRDefault="00567F09" w:rsidP="6B7920C2">
      <w:pPr>
        <w:ind w:left="360"/>
        <w:rPr>
          <w:rFonts w:ascii="Century Gothic" w:eastAsia="Century Gothic" w:hAnsi="Century Gothic" w:cs="Century Gothic"/>
        </w:rPr>
      </w:pPr>
    </w:p>
    <w:p w14:paraId="24475108" w14:textId="1BE93C62" w:rsidR="00567F09" w:rsidRPr="00FD6BF0" w:rsidRDefault="00567F09" w:rsidP="6B7920C2">
      <w:pPr>
        <w:ind w:left="360"/>
        <w:rPr>
          <w:rFonts w:ascii="Century Gothic" w:eastAsia="Century Gothic" w:hAnsi="Century Gothic" w:cs="Century Gothic"/>
        </w:rPr>
      </w:pPr>
    </w:p>
    <w:p w14:paraId="48357E5E" w14:textId="6BCF9C11" w:rsidR="00567F09" w:rsidRPr="00FD6BF0" w:rsidRDefault="00567F09" w:rsidP="6B7920C2">
      <w:pPr>
        <w:ind w:left="360"/>
        <w:rPr>
          <w:rFonts w:ascii="Century Gothic" w:eastAsia="Century Gothic" w:hAnsi="Century Gothic" w:cs="Century Gothic"/>
        </w:rPr>
      </w:pPr>
    </w:p>
    <w:p w14:paraId="06098483" w14:textId="3BAAA36F" w:rsidR="00567F09" w:rsidRPr="00FD6BF0" w:rsidRDefault="00567F09" w:rsidP="6B7920C2">
      <w:pPr>
        <w:ind w:left="360"/>
        <w:rPr>
          <w:rFonts w:ascii="Century Gothic" w:eastAsia="Century Gothic" w:hAnsi="Century Gothic" w:cs="Century Gothic"/>
        </w:rPr>
      </w:pPr>
    </w:p>
    <w:p w14:paraId="01DF05BC" w14:textId="209AB192" w:rsidR="00567F09" w:rsidRPr="00FD6BF0" w:rsidRDefault="00567F09" w:rsidP="6B7920C2">
      <w:pPr>
        <w:ind w:left="360"/>
        <w:rPr>
          <w:rFonts w:ascii="Century Gothic" w:eastAsia="Century Gothic" w:hAnsi="Century Gothic" w:cs="Century Gothic"/>
        </w:rPr>
      </w:pPr>
    </w:p>
    <w:p w14:paraId="2BD030DC" w14:textId="5D433316" w:rsidR="00567F09" w:rsidRPr="00FD6BF0" w:rsidRDefault="00567F09" w:rsidP="6B7920C2">
      <w:pPr>
        <w:ind w:left="360"/>
        <w:rPr>
          <w:rFonts w:ascii="Century Gothic" w:eastAsia="Century Gothic" w:hAnsi="Century Gothic" w:cs="Century Gothic"/>
        </w:rPr>
      </w:pPr>
    </w:p>
    <w:p w14:paraId="1E0C8A2B" w14:textId="13226A52" w:rsidR="00567F09" w:rsidRPr="00FD6BF0" w:rsidRDefault="00567F09" w:rsidP="6B7920C2">
      <w:pPr>
        <w:ind w:left="360"/>
        <w:rPr>
          <w:rFonts w:ascii="Century Gothic" w:eastAsia="Century Gothic" w:hAnsi="Century Gothic" w:cs="Century Gothic"/>
        </w:rPr>
      </w:pPr>
    </w:p>
    <w:p w14:paraId="33E676E0" w14:textId="54449C7C" w:rsidR="00567F09" w:rsidRPr="00FD6BF0" w:rsidRDefault="00567F09" w:rsidP="6B7920C2">
      <w:pPr>
        <w:ind w:left="360"/>
        <w:rPr>
          <w:rFonts w:ascii="Century Gothic" w:eastAsia="Century Gothic" w:hAnsi="Century Gothic" w:cs="Century Gothic"/>
        </w:rPr>
      </w:pPr>
    </w:p>
    <w:p w14:paraId="3F2AB53B" w14:textId="5509767C" w:rsidR="00567F09" w:rsidRPr="00FD6BF0" w:rsidRDefault="00567F09" w:rsidP="6B7920C2">
      <w:pPr>
        <w:ind w:left="360"/>
        <w:rPr>
          <w:rFonts w:ascii="Century Gothic" w:eastAsia="Century Gothic" w:hAnsi="Century Gothic" w:cs="Century Gothic"/>
        </w:rPr>
      </w:pPr>
    </w:p>
    <w:p w14:paraId="639B75FA" w14:textId="5B9D582D" w:rsidR="00567F09" w:rsidRPr="00FD6BF0" w:rsidRDefault="00567F09" w:rsidP="6B7920C2">
      <w:pPr>
        <w:ind w:left="360"/>
        <w:rPr>
          <w:rFonts w:ascii="Century Gothic" w:eastAsia="Century Gothic" w:hAnsi="Century Gothic" w:cs="Century Gothic"/>
        </w:rPr>
      </w:pPr>
    </w:p>
    <w:p w14:paraId="79929A81" w14:textId="14E2848A" w:rsidR="00567F09" w:rsidRPr="00FD6BF0" w:rsidRDefault="00567F09" w:rsidP="6B7920C2">
      <w:pPr>
        <w:ind w:left="360"/>
        <w:rPr>
          <w:rFonts w:ascii="Century Gothic" w:eastAsia="Century Gothic" w:hAnsi="Century Gothic" w:cs="Century Gothic"/>
        </w:rPr>
      </w:pPr>
    </w:p>
    <w:p w14:paraId="2E3501AE" w14:textId="72EB927B" w:rsidR="00567F09" w:rsidRPr="00FD6BF0" w:rsidRDefault="00567F09" w:rsidP="6B7920C2">
      <w:pPr>
        <w:ind w:left="360"/>
        <w:rPr>
          <w:rFonts w:ascii="Century Gothic" w:eastAsia="Century Gothic" w:hAnsi="Century Gothic" w:cs="Century Gothic"/>
        </w:rPr>
      </w:pPr>
    </w:p>
    <w:p w14:paraId="508AA82A" w14:textId="57DB3E3A" w:rsidR="00567F09" w:rsidRPr="00FD6BF0" w:rsidRDefault="00567F09" w:rsidP="6B7920C2">
      <w:pPr>
        <w:ind w:left="360"/>
        <w:rPr>
          <w:rFonts w:ascii="Century Gothic" w:eastAsia="Century Gothic" w:hAnsi="Century Gothic" w:cs="Century Gothic"/>
        </w:rPr>
      </w:pPr>
    </w:p>
    <w:p w14:paraId="0DEDE6B7" w14:textId="374A0969" w:rsidR="00567F09" w:rsidRPr="00FD6BF0" w:rsidRDefault="00567F09" w:rsidP="6B7920C2">
      <w:pPr>
        <w:ind w:left="360"/>
        <w:rPr>
          <w:rFonts w:ascii="Century Gothic" w:eastAsia="Century Gothic" w:hAnsi="Century Gothic" w:cs="Century Gothic"/>
        </w:rPr>
      </w:pPr>
    </w:p>
    <w:p w14:paraId="2C078E63" w14:textId="1F98879A" w:rsidR="00567F09" w:rsidRPr="00FD6BF0" w:rsidRDefault="00567F09" w:rsidP="6B7920C2"/>
    <w:sectPr w:rsidR="00567F09" w:rsidRPr="00FD6BF0" w:rsidSect="00E80E84">
      <w:footerReference w:type="default" r:id="rId38"/>
      <w:pgSz w:w="12240" w:h="15840"/>
      <w:pgMar w:top="1440" w:right="1440" w:bottom="1440" w:left="1440" w:header="720" w:footer="720" w:gutter="0"/>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8AD631" w14:textId="77777777" w:rsidR="00D135FA" w:rsidRDefault="00D135FA" w:rsidP="00E80E84">
      <w:pPr>
        <w:spacing w:after="0" w:line="240" w:lineRule="auto"/>
      </w:pPr>
      <w:r>
        <w:separator/>
      </w:r>
    </w:p>
  </w:endnote>
  <w:endnote w:type="continuationSeparator" w:id="0">
    <w:p w14:paraId="5E4BE015" w14:textId="77777777" w:rsidR="00D135FA" w:rsidRDefault="00D135FA" w:rsidP="00E80E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Gothic">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UI-Semilight">
    <w:altName w:val="Malgun Gothic"/>
    <w:panose1 w:val="00000000000000000000"/>
    <w:charset w:val="81"/>
    <w:family w:val="auto"/>
    <w:notTrueType/>
    <w:pitch w:val="default"/>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94791293"/>
      <w:docPartObj>
        <w:docPartGallery w:val="Page Numbers (Bottom of Page)"/>
        <w:docPartUnique/>
      </w:docPartObj>
    </w:sdtPr>
    <w:sdtEndPr>
      <w:rPr>
        <w:noProof/>
      </w:rPr>
    </w:sdtEndPr>
    <w:sdtContent>
      <w:p w14:paraId="7D3621F4" w14:textId="39817374" w:rsidR="00E80E84" w:rsidRDefault="00E80E84">
        <w:pPr>
          <w:pStyle w:val="Footer"/>
          <w:jc w:val="right"/>
        </w:pPr>
        <w:r>
          <w:fldChar w:fldCharType="begin"/>
        </w:r>
        <w:r>
          <w:instrText xml:space="preserve"> PAGE   \* MERGEFORMAT </w:instrText>
        </w:r>
        <w:r>
          <w:fldChar w:fldCharType="separate"/>
        </w:r>
        <w:r w:rsidR="00D135FA">
          <w:rPr>
            <w:noProof/>
          </w:rPr>
          <w:t>0</w:t>
        </w:r>
        <w:r>
          <w:rPr>
            <w:noProof/>
          </w:rPr>
          <w:fldChar w:fldCharType="end"/>
        </w:r>
      </w:p>
    </w:sdtContent>
  </w:sdt>
  <w:p w14:paraId="266A1354" w14:textId="77777777" w:rsidR="00E80E84" w:rsidRDefault="00E80E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600E84" w14:textId="77777777" w:rsidR="00D135FA" w:rsidRDefault="00D135FA" w:rsidP="00E80E84">
      <w:pPr>
        <w:spacing w:after="0" w:line="240" w:lineRule="auto"/>
      </w:pPr>
      <w:r>
        <w:separator/>
      </w:r>
    </w:p>
  </w:footnote>
  <w:footnote w:type="continuationSeparator" w:id="0">
    <w:p w14:paraId="33163A29" w14:textId="77777777" w:rsidR="00D135FA" w:rsidRDefault="00D135FA" w:rsidP="00E80E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C0D75"/>
    <w:multiLevelType w:val="hybridMultilevel"/>
    <w:tmpl w:val="06403A66"/>
    <w:lvl w:ilvl="0" w:tplc="C414B11A">
      <w:start w:val="1"/>
      <w:numFmt w:val="bullet"/>
      <w:lvlText w:val=""/>
      <w:lvlJc w:val="left"/>
      <w:pPr>
        <w:ind w:left="720" w:hanging="360"/>
      </w:pPr>
      <w:rPr>
        <w:rFonts w:ascii="Symbol" w:hAnsi="Symbol" w:hint="default"/>
      </w:rPr>
    </w:lvl>
    <w:lvl w:ilvl="1" w:tplc="AF9EED68">
      <w:start w:val="1"/>
      <w:numFmt w:val="bullet"/>
      <w:lvlText w:val="o"/>
      <w:lvlJc w:val="left"/>
      <w:pPr>
        <w:ind w:left="1440" w:hanging="360"/>
      </w:pPr>
      <w:rPr>
        <w:rFonts w:ascii="Courier New" w:hAnsi="Courier New" w:hint="default"/>
      </w:rPr>
    </w:lvl>
    <w:lvl w:ilvl="2" w:tplc="49443EBA">
      <w:start w:val="1"/>
      <w:numFmt w:val="bullet"/>
      <w:lvlText w:val=""/>
      <w:lvlJc w:val="left"/>
      <w:pPr>
        <w:ind w:left="2160" w:hanging="360"/>
      </w:pPr>
      <w:rPr>
        <w:rFonts w:ascii="Wingdings" w:hAnsi="Wingdings" w:hint="default"/>
      </w:rPr>
    </w:lvl>
    <w:lvl w:ilvl="3" w:tplc="E3500CE4">
      <w:start w:val="1"/>
      <w:numFmt w:val="bullet"/>
      <w:lvlText w:val=""/>
      <w:lvlJc w:val="left"/>
      <w:pPr>
        <w:ind w:left="2880" w:hanging="360"/>
      </w:pPr>
      <w:rPr>
        <w:rFonts w:ascii="Symbol" w:hAnsi="Symbol" w:hint="default"/>
      </w:rPr>
    </w:lvl>
    <w:lvl w:ilvl="4" w:tplc="EE02873A">
      <w:start w:val="1"/>
      <w:numFmt w:val="bullet"/>
      <w:lvlText w:val="o"/>
      <w:lvlJc w:val="left"/>
      <w:pPr>
        <w:ind w:left="3600" w:hanging="360"/>
      </w:pPr>
      <w:rPr>
        <w:rFonts w:ascii="Courier New" w:hAnsi="Courier New" w:hint="default"/>
      </w:rPr>
    </w:lvl>
    <w:lvl w:ilvl="5" w:tplc="3B9428C8">
      <w:start w:val="1"/>
      <w:numFmt w:val="bullet"/>
      <w:lvlText w:val=""/>
      <w:lvlJc w:val="left"/>
      <w:pPr>
        <w:ind w:left="4320" w:hanging="360"/>
      </w:pPr>
      <w:rPr>
        <w:rFonts w:ascii="Wingdings" w:hAnsi="Wingdings" w:hint="default"/>
      </w:rPr>
    </w:lvl>
    <w:lvl w:ilvl="6" w:tplc="C8421472">
      <w:start w:val="1"/>
      <w:numFmt w:val="bullet"/>
      <w:lvlText w:val=""/>
      <w:lvlJc w:val="left"/>
      <w:pPr>
        <w:ind w:left="5040" w:hanging="360"/>
      </w:pPr>
      <w:rPr>
        <w:rFonts w:ascii="Symbol" w:hAnsi="Symbol" w:hint="default"/>
      </w:rPr>
    </w:lvl>
    <w:lvl w:ilvl="7" w:tplc="A50673B8">
      <w:start w:val="1"/>
      <w:numFmt w:val="bullet"/>
      <w:lvlText w:val="o"/>
      <w:lvlJc w:val="left"/>
      <w:pPr>
        <w:ind w:left="5760" w:hanging="360"/>
      </w:pPr>
      <w:rPr>
        <w:rFonts w:ascii="Courier New" w:hAnsi="Courier New" w:hint="default"/>
      </w:rPr>
    </w:lvl>
    <w:lvl w:ilvl="8" w:tplc="E7A67592">
      <w:start w:val="1"/>
      <w:numFmt w:val="bullet"/>
      <w:lvlText w:val=""/>
      <w:lvlJc w:val="left"/>
      <w:pPr>
        <w:ind w:left="6480" w:hanging="360"/>
      </w:pPr>
      <w:rPr>
        <w:rFonts w:ascii="Wingdings" w:hAnsi="Wingdings" w:hint="default"/>
      </w:rPr>
    </w:lvl>
  </w:abstractNum>
  <w:abstractNum w:abstractNumId="1" w15:restartNumberingAfterBreak="0">
    <w:nsid w:val="00FCF6BC"/>
    <w:multiLevelType w:val="hybridMultilevel"/>
    <w:tmpl w:val="B428E2BC"/>
    <w:lvl w:ilvl="0" w:tplc="DF06AB8E">
      <w:start w:val="2"/>
      <w:numFmt w:val="decimal"/>
      <w:lvlText w:val="%1"/>
      <w:lvlJc w:val="left"/>
      <w:pPr>
        <w:ind w:left="720" w:hanging="360"/>
      </w:pPr>
    </w:lvl>
    <w:lvl w:ilvl="1" w:tplc="18D045C6">
      <w:start w:val="1"/>
      <w:numFmt w:val="lowerLetter"/>
      <w:lvlText w:val="%2."/>
      <w:lvlJc w:val="left"/>
      <w:pPr>
        <w:ind w:left="1440" w:hanging="360"/>
      </w:pPr>
    </w:lvl>
    <w:lvl w:ilvl="2" w:tplc="19ECED5E">
      <w:start w:val="1"/>
      <w:numFmt w:val="lowerRoman"/>
      <w:lvlText w:val="%3."/>
      <w:lvlJc w:val="right"/>
      <w:pPr>
        <w:ind w:left="2160" w:hanging="180"/>
      </w:pPr>
    </w:lvl>
    <w:lvl w:ilvl="3" w:tplc="CA3C1EDA">
      <w:start w:val="1"/>
      <w:numFmt w:val="decimal"/>
      <w:lvlText w:val="%4."/>
      <w:lvlJc w:val="left"/>
      <w:pPr>
        <w:ind w:left="2880" w:hanging="360"/>
      </w:pPr>
    </w:lvl>
    <w:lvl w:ilvl="4" w:tplc="DF988FA6">
      <w:start w:val="1"/>
      <w:numFmt w:val="lowerLetter"/>
      <w:lvlText w:val="%5."/>
      <w:lvlJc w:val="left"/>
      <w:pPr>
        <w:ind w:left="3600" w:hanging="360"/>
      </w:pPr>
    </w:lvl>
    <w:lvl w:ilvl="5" w:tplc="3CAAA9E2">
      <w:start w:val="1"/>
      <w:numFmt w:val="lowerRoman"/>
      <w:lvlText w:val="%6."/>
      <w:lvlJc w:val="right"/>
      <w:pPr>
        <w:ind w:left="4320" w:hanging="180"/>
      </w:pPr>
    </w:lvl>
    <w:lvl w:ilvl="6" w:tplc="CB74BAE6">
      <w:start w:val="1"/>
      <w:numFmt w:val="decimal"/>
      <w:lvlText w:val="%7."/>
      <w:lvlJc w:val="left"/>
      <w:pPr>
        <w:ind w:left="5040" w:hanging="360"/>
      </w:pPr>
    </w:lvl>
    <w:lvl w:ilvl="7" w:tplc="B9CEA584">
      <w:start w:val="1"/>
      <w:numFmt w:val="lowerLetter"/>
      <w:lvlText w:val="%8."/>
      <w:lvlJc w:val="left"/>
      <w:pPr>
        <w:ind w:left="5760" w:hanging="360"/>
      </w:pPr>
    </w:lvl>
    <w:lvl w:ilvl="8" w:tplc="317CDB60">
      <w:start w:val="1"/>
      <w:numFmt w:val="lowerRoman"/>
      <w:lvlText w:val="%9."/>
      <w:lvlJc w:val="right"/>
      <w:pPr>
        <w:ind w:left="6480" w:hanging="180"/>
      </w:pPr>
    </w:lvl>
  </w:abstractNum>
  <w:abstractNum w:abstractNumId="2" w15:restartNumberingAfterBreak="0">
    <w:nsid w:val="01D585FA"/>
    <w:multiLevelType w:val="hybridMultilevel"/>
    <w:tmpl w:val="C95086E0"/>
    <w:lvl w:ilvl="0" w:tplc="BDD4F726">
      <w:start w:val="1"/>
      <w:numFmt w:val="bullet"/>
      <w:lvlText w:val=""/>
      <w:lvlJc w:val="left"/>
      <w:pPr>
        <w:ind w:left="720" w:hanging="360"/>
      </w:pPr>
      <w:rPr>
        <w:rFonts w:ascii="Symbol" w:hAnsi="Symbol" w:hint="default"/>
      </w:rPr>
    </w:lvl>
    <w:lvl w:ilvl="1" w:tplc="1068C3E0">
      <w:start w:val="1"/>
      <w:numFmt w:val="bullet"/>
      <w:lvlText w:val="o"/>
      <w:lvlJc w:val="left"/>
      <w:pPr>
        <w:ind w:left="1440" w:hanging="360"/>
      </w:pPr>
      <w:rPr>
        <w:rFonts w:ascii="Courier New" w:hAnsi="Courier New" w:hint="default"/>
      </w:rPr>
    </w:lvl>
    <w:lvl w:ilvl="2" w:tplc="EE16677A">
      <w:start w:val="1"/>
      <w:numFmt w:val="bullet"/>
      <w:lvlText w:val=""/>
      <w:lvlJc w:val="left"/>
      <w:pPr>
        <w:ind w:left="2160" w:hanging="360"/>
      </w:pPr>
      <w:rPr>
        <w:rFonts w:ascii="Wingdings" w:hAnsi="Wingdings" w:hint="default"/>
      </w:rPr>
    </w:lvl>
    <w:lvl w:ilvl="3" w:tplc="29DC3194">
      <w:start w:val="1"/>
      <w:numFmt w:val="bullet"/>
      <w:lvlText w:val=""/>
      <w:lvlJc w:val="left"/>
      <w:pPr>
        <w:ind w:left="2880" w:hanging="360"/>
      </w:pPr>
      <w:rPr>
        <w:rFonts w:ascii="Symbol" w:hAnsi="Symbol" w:hint="default"/>
      </w:rPr>
    </w:lvl>
    <w:lvl w:ilvl="4" w:tplc="8A52F6E0">
      <w:start w:val="1"/>
      <w:numFmt w:val="bullet"/>
      <w:lvlText w:val="o"/>
      <w:lvlJc w:val="left"/>
      <w:pPr>
        <w:ind w:left="3600" w:hanging="360"/>
      </w:pPr>
      <w:rPr>
        <w:rFonts w:ascii="Courier New" w:hAnsi="Courier New" w:hint="default"/>
      </w:rPr>
    </w:lvl>
    <w:lvl w:ilvl="5" w:tplc="7662138C">
      <w:start w:val="1"/>
      <w:numFmt w:val="bullet"/>
      <w:lvlText w:val=""/>
      <w:lvlJc w:val="left"/>
      <w:pPr>
        <w:ind w:left="4320" w:hanging="360"/>
      </w:pPr>
      <w:rPr>
        <w:rFonts w:ascii="Wingdings" w:hAnsi="Wingdings" w:hint="default"/>
      </w:rPr>
    </w:lvl>
    <w:lvl w:ilvl="6" w:tplc="24320E7E">
      <w:start w:val="1"/>
      <w:numFmt w:val="bullet"/>
      <w:lvlText w:val=""/>
      <w:lvlJc w:val="left"/>
      <w:pPr>
        <w:ind w:left="5040" w:hanging="360"/>
      </w:pPr>
      <w:rPr>
        <w:rFonts w:ascii="Symbol" w:hAnsi="Symbol" w:hint="default"/>
      </w:rPr>
    </w:lvl>
    <w:lvl w:ilvl="7" w:tplc="7A8A7C86">
      <w:start w:val="1"/>
      <w:numFmt w:val="bullet"/>
      <w:lvlText w:val="o"/>
      <w:lvlJc w:val="left"/>
      <w:pPr>
        <w:ind w:left="5760" w:hanging="360"/>
      </w:pPr>
      <w:rPr>
        <w:rFonts w:ascii="Courier New" w:hAnsi="Courier New" w:hint="default"/>
      </w:rPr>
    </w:lvl>
    <w:lvl w:ilvl="8" w:tplc="C722EA6C">
      <w:start w:val="1"/>
      <w:numFmt w:val="bullet"/>
      <w:lvlText w:val=""/>
      <w:lvlJc w:val="left"/>
      <w:pPr>
        <w:ind w:left="6480" w:hanging="360"/>
      </w:pPr>
      <w:rPr>
        <w:rFonts w:ascii="Wingdings" w:hAnsi="Wingdings" w:hint="default"/>
      </w:rPr>
    </w:lvl>
  </w:abstractNum>
  <w:abstractNum w:abstractNumId="3" w15:restartNumberingAfterBreak="0">
    <w:nsid w:val="037D96CD"/>
    <w:multiLevelType w:val="multilevel"/>
    <w:tmpl w:val="E434287E"/>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5C26786"/>
    <w:multiLevelType w:val="hybridMultilevel"/>
    <w:tmpl w:val="542803F0"/>
    <w:lvl w:ilvl="0" w:tplc="5EB01446">
      <w:start w:val="1"/>
      <w:numFmt w:val="bullet"/>
      <w:lvlText w:val=""/>
      <w:lvlJc w:val="left"/>
      <w:pPr>
        <w:ind w:left="720" w:hanging="360"/>
      </w:pPr>
      <w:rPr>
        <w:rFonts w:ascii="Symbol" w:hAnsi="Symbol" w:hint="default"/>
      </w:rPr>
    </w:lvl>
    <w:lvl w:ilvl="1" w:tplc="00565B96">
      <w:start w:val="1"/>
      <w:numFmt w:val="bullet"/>
      <w:lvlText w:val="o"/>
      <w:lvlJc w:val="left"/>
      <w:pPr>
        <w:ind w:left="1440" w:hanging="360"/>
      </w:pPr>
      <w:rPr>
        <w:rFonts w:ascii="Courier New" w:hAnsi="Courier New" w:hint="default"/>
      </w:rPr>
    </w:lvl>
    <w:lvl w:ilvl="2" w:tplc="06A0A53C">
      <w:start w:val="1"/>
      <w:numFmt w:val="bullet"/>
      <w:lvlText w:val=""/>
      <w:lvlJc w:val="left"/>
      <w:pPr>
        <w:ind w:left="2160" w:hanging="360"/>
      </w:pPr>
      <w:rPr>
        <w:rFonts w:ascii="Wingdings" w:hAnsi="Wingdings" w:hint="default"/>
      </w:rPr>
    </w:lvl>
    <w:lvl w:ilvl="3" w:tplc="77289B0C">
      <w:start w:val="1"/>
      <w:numFmt w:val="bullet"/>
      <w:lvlText w:val=""/>
      <w:lvlJc w:val="left"/>
      <w:pPr>
        <w:ind w:left="2880" w:hanging="360"/>
      </w:pPr>
      <w:rPr>
        <w:rFonts w:ascii="Symbol" w:hAnsi="Symbol" w:hint="default"/>
      </w:rPr>
    </w:lvl>
    <w:lvl w:ilvl="4" w:tplc="AF280C9C">
      <w:start w:val="1"/>
      <w:numFmt w:val="bullet"/>
      <w:lvlText w:val="o"/>
      <w:lvlJc w:val="left"/>
      <w:pPr>
        <w:ind w:left="3600" w:hanging="360"/>
      </w:pPr>
      <w:rPr>
        <w:rFonts w:ascii="Courier New" w:hAnsi="Courier New" w:hint="default"/>
      </w:rPr>
    </w:lvl>
    <w:lvl w:ilvl="5" w:tplc="1ED6458C">
      <w:start w:val="1"/>
      <w:numFmt w:val="bullet"/>
      <w:lvlText w:val=""/>
      <w:lvlJc w:val="left"/>
      <w:pPr>
        <w:ind w:left="4320" w:hanging="360"/>
      </w:pPr>
      <w:rPr>
        <w:rFonts w:ascii="Wingdings" w:hAnsi="Wingdings" w:hint="default"/>
      </w:rPr>
    </w:lvl>
    <w:lvl w:ilvl="6" w:tplc="6F4C46B6">
      <w:start w:val="1"/>
      <w:numFmt w:val="bullet"/>
      <w:lvlText w:val=""/>
      <w:lvlJc w:val="left"/>
      <w:pPr>
        <w:ind w:left="5040" w:hanging="360"/>
      </w:pPr>
      <w:rPr>
        <w:rFonts w:ascii="Symbol" w:hAnsi="Symbol" w:hint="default"/>
      </w:rPr>
    </w:lvl>
    <w:lvl w:ilvl="7" w:tplc="1188D8A2">
      <w:start w:val="1"/>
      <w:numFmt w:val="bullet"/>
      <w:lvlText w:val="o"/>
      <w:lvlJc w:val="left"/>
      <w:pPr>
        <w:ind w:left="5760" w:hanging="360"/>
      </w:pPr>
      <w:rPr>
        <w:rFonts w:ascii="Courier New" w:hAnsi="Courier New" w:hint="default"/>
      </w:rPr>
    </w:lvl>
    <w:lvl w:ilvl="8" w:tplc="6DE8B80C">
      <w:start w:val="1"/>
      <w:numFmt w:val="bullet"/>
      <w:lvlText w:val=""/>
      <w:lvlJc w:val="left"/>
      <w:pPr>
        <w:ind w:left="6480" w:hanging="360"/>
      </w:pPr>
      <w:rPr>
        <w:rFonts w:ascii="Wingdings" w:hAnsi="Wingdings" w:hint="default"/>
      </w:rPr>
    </w:lvl>
  </w:abstractNum>
  <w:abstractNum w:abstractNumId="5" w15:restartNumberingAfterBreak="0">
    <w:nsid w:val="060DF8BA"/>
    <w:multiLevelType w:val="hybridMultilevel"/>
    <w:tmpl w:val="3E76A5D4"/>
    <w:lvl w:ilvl="0" w:tplc="1FCC5BE0">
      <w:start w:val="1"/>
      <w:numFmt w:val="bullet"/>
      <w:lvlText w:val=""/>
      <w:lvlJc w:val="left"/>
      <w:pPr>
        <w:ind w:left="720" w:hanging="360"/>
      </w:pPr>
      <w:rPr>
        <w:rFonts w:ascii="Symbol" w:hAnsi="Symbol" w:hint="default"/>
      </w:rPr>
    </w:lvl>
    <w:lvl w:ilvl="1" w:tplc="33A0E676">
      <w:start w:val="1"/>
      <w:numFmt w:val="bullet"/>
      <w:lvlText w:val="o"/>
      <w:lvlJc w:val="left"/>
      <w:pPr>
        <w:ind w:left="1440" w:hanging="360"/>
      </w:pPr>
      <w:rPr>
        <w:rFonts w:ascii="Courier New" w:hAnsi="Courier New" w:hint="default"/>
      </w:rPr>
    </w:lvl>
    <w:lvl w:ilvl="2" w:tplc="C9E4B5B2">
      <w:start w:val="1"/>
      <w:numFmt w:val="bullet"/>
      <w:lvlText w:val=""/>
      <w:lvlJc w:val="left"/>
      <w:pPr>
        <w:ind w:left="2160" w:hanging="360"/>
      </w:pPr>
      <w:rPr>
        <w:rFonts w:ascii="Wingdings" w:hAnsi="Wingdings" w:hint="default"/>
      </w:rPr>
    </w:lvl>
    <w:lvl w:ilvl="3" w:tplc="DECCD782">
      <w:start w:val="1"/>
      <w:numFmt w:val="bullet"/>
      <w:lvlText w:val=""/>
      <w:lvlJc w:val="left"/>
      <w:pPr>
        <w:ind w:left="2880" w:hanging="360"/>
      </w:pPr>
      <w:rPr>
        <w:rFonts w:ascii="Symbol" w:hAnsi="Symbol" w:hint="default"/>
      </w:rPr>
    </w:lvl>
    <w:lvl w:ilvl="4" w:tplc="5276F28A">
      <w:start w:val="1"/>
      <w:numFmt w:val="bullet"/>
      <w:lvlText w:val="o"/>
      <w:lvlJc w:val="left"/>
      <w:pPr>
        <w:ind w:left="3600" w:hanging="360"/>
      </w:pPr>
      <w:rPr>
        <w:rFonts w:ascii="Courier New" w:hAnsi="Courier New" w:hint="default"/>
      </w:rPr>
    </w:lvl>
    <w:lvl w:ilvl="5" w:tplc="2C8EA84A">
      <w:start w:val="1"/>
      <w:numFmt w:val="bullet"/>
      <w:lvlText w:val=""/>
      <w:lvlJc w:val="left"/>
      <w:pPr>
        <w:ind w:left="4320" w:hanging="360"/>
      </w:pPr>
      <w:rPr>
        <w:rFonts w:ascii="Wingdings" w:hAnsi="Wingdings" w:hint="default"/>
      </w:rPr>
    </w:lvl>
    <w:lvl w:ilvl="6" w:tplc="C7E66918">
      <w:start w:val="1"/>
      <w:numFmt w:val="bullet"/>
      <w:lvlText w:val=""/>
      <w:lvlJc w:val="left"/>
      <w:pPr>
        <w:ind w:left="5040" w:hanging="360"/>
      </w:pPr>
      <w:rPr>
        <w:rFonts w:ascii="Symbol" w:hAnsi="Symbol" w:hint="default"/>
      </w:rPr>
    </w:lvl>
    <w:lvl w:ilvl="7" w:tplc="43DCD4A0">
      <w:start w:val="1"/>
      <w:numFmt w:val="bullet"/>
      <w:lvlText w:val="o"/>
      <w:lvlJc w:val="left"/>
      <w:pPr>
        <w:ind w:left="5760" w:hanging="360"/>
      </w:pPr>
      <w:rPr>
        <w:rFonts w:ascii="Courier New" w:hAnsi="Courier New" w:hint="default"/>
      </w:rPr>
    </w:lvl>
    <w:lvl w:ilvl="8" w:tplc="9DB6FDEE">
      <w:start w:val="1"/>
      <w:numFmt w:val="bullet"/>
      <w:lvlText w:val=""/>
      <w:lvlJc w:val="left"/>
      <w:pPr>
        <w:ind w:left="6480" w:hanging="360"/>
      </w:pPr>
      <w:rPr>
        <w:rFonts w:ascii="Wingdings" w:hAnsi="Wingdings" w:hint="default"/>
      </w:rPr>
    </w:lvl>
  </w:abstractNum>
  <w:abstractNum w:abstractNumId="6" w15:restartNumberingAfterBreak="0">
    <w:nsid w:val="062D7AD5"/>
    <w:multiLevelType w:val="hybridMultilevel"/>
    <w:tmpl w:val="2DD803EA"/>
    <w:lvl w:ilvl="0" w:tplc="A8622E8E">
      <w:start w:val="1"/>
      <w:numFmt w:val="bullet"/>
      <w:lvlText w:val=""/>
      <w:lvlJc w:val="left"/>
      <w:pPr>
        <w:ind w:left="720" w:hanging="360"/>
      </w:pPr>
      <w:rPr>
        <w:rFonts w:ascii="Symbol" w:hAnsi="Symbol" w:hint="default"/>
      </w:rPr>
    </w:lvl>
    <w:lvl w:ilvl="1" w:tplc="7FC0458E">
      <w:start w:val="1"/>
      <w:numFmt w:val="bullet"/>
      <w:lvlText w:val="o"/>
      <w:lvlJc w:val="left"/>
      <w:pPr>
        <w:ind w:left="1440" w:hanging="360"/>
      </w:pPr>
      <w:rPr>
        <w:rFonts w:ascii="Courier New" w:hAnsi="Courier New" w:hint="default"/>
      </w:rPr>
    </w:lvl>
    <w:lvl w:ilvl="2" w:tplc="C484B42A">
      <w:start w:val="1"/>
      <w:numFmt w:val="bullet"/>
      <w:lvlText w:val=""/>
      <w:lvlJc w:val="left"/>
      <w:pPr>
        <w:ind w:left="2160" w:hanging="360"/>
      </w:pPr>
      <w:rPr>
        <w:rFonts w:ascii="Wingdings" w:hAnsi="Wingdings" w:hint="default"/>
      </w:rPr>
    </w:lvl>
    <w:lvl w:ilvl="3" w:tplc="5E6E148A">
      <w:start w:val="1"/>
      <w:numFmt w:val="bullet"/>
      <w:lvlText w:val=""/>
      <w:lvlJc w:val="left"/>
      <w:pPr>
        <w:ind w:left="2880" w:hanging="360"/>
      </w:pPr>
      <w:rPr>
        <w:rFonts w:ascii="Symbol" w:hAnsi="Symbol" w:hint="default"/>
      </w:rPr>
    </w:lvl>
    <w:lvl w:ilvl="4" w:tplc="3BA4685C">
      <w:start w:val="1"/>
      <w:numFmt w:val="bullet"/>
      <w:lvlText w:val="o"/>
      <w:lvlJc w:val="left"/>
      <w:pPr>
        <w:ind w:left="3600" w:hanging="360"/>
      </w:pPr>
      <w:rPr>
        <w:rFonts w:ascii="Courier New" w:hAnsi="Courier New" w:hint="default"/>
      </w:rPr>
    </w:lvl>
    <w:lvl w:ilvl="5" w:tplc="FAC05AB2">
      <w:start w:val="1"/>
      <w:numFmt w:val="bullet"/>
      <w:lvlText w:val=""/>
      <w:lvlJc w:val="left"/>
      <w:pPr>
        <w:ind w:left="4320" w:hanging="360"/>
      </w:pPr>
      <w:rPr>
        <w:rFonts w:ascii="Wingdings" w:hAnsi="Wingdings" w:hint="default"/>
      </w:rPr>
    </w:lvl>
    <w:lvl w:ilvl="6" w:tplc="FBCC8B00">
      <w:start w:val="1"/>
      <w:numFmt w:val="bullet"/>
      <w:lvlText w:val=""/>
      <w:lvlJc w:val="left"/>
      <w:pPr>
        <w:ind w:left="5040" w:hanging="360"/>
      </w:pPr>
      <w:rPr>
        <w:rFonts w:ascii="Symbol" w:hAnsi="Symbol" w:hint="default"/>
      </w:rPr>
    </w:lvl>
    <w:lvl w:ilvl="7" w:tplc="F73AF65C">
      <w:start w:val="1"/>
      <w:numFmt w:val="bullet"/>
      <w:lvlText w:val="o"/>
      <w:lvlJc w:val="left"/>
      <w:pPr>
        <w:ind w:left="5760" w:hanging="360"/>
      </w:pPr>
      <w:rPr>
        <w:rFonts w:ascii="Courier New" w:hAnsi="Courier New" w:hint="default"/>
      </w:rPr>
    </w:lvl>
    <w:lvl w:ilvl="8" w:tplc="C882A684">
      <w:start w:val="1"/>
      <w:numFmt w:val="bullet"/>
      <w:lvlText w:val=""/>
      <w:lvlJc w:val="left"/>
      <w:pPr>
        <w:ind w:left="6480" w:hanging="360"/>
      </w:pPr>
      <w:rPr>
        <w:rFonts w:ascii="Wingdings" w:hAnsi="Wingdings" w:hint="default"/>
      </w:rPr>
    </w:lvl>
  </w:abstractNum>
  <w:abstractNum w:abstractNumId="7" w15:restartNumberingAfterBreak="0">
    <w:nsid w:val="075ACC36"/>
    <w:multiLevelType w:val="multilevel"/>
    <w:tmpl w:val="71CC3FA6"/>
    <w:lvl w:ilvl="0">
      <w:start w:val="1"/>
      <w:numFmt w:val="decimal"/>
      <w:lvlText w:val="%1."/>
      <w:lvlJc w:val="left"/>
      <w:pPr>
        <w:ind w:left="720" w:hanging="360"/>
      </w:pPr>
    </w:lvl>
    <w:lvl w:ilvl="1">
      <w:start w:val="1"/>
      <w:numFmt w:val="lowerLetter"/>
      <w:lvlText w:val="%2."/>
      <w:lvlJc w:val="left"/>
      <w:pPr>
        <w:ind w:left="1440" w:hanging="360"/>
      </w:pPr>
    </w:lvl>
    <w:lvl w:ilvl="2">
      <w:start w:val="2"/>
      <w:numFmt w:val="decimal"/>
      <w:lvlText w:val="%1.%2.%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BDF36BB"/>
    <w:multiLevelType w:val="hybridMultilevel"/>
    <w:tmpl w:val="B908F244"/>
    <w:lvl w:ilvl="0" w:tplc="BED68988">
      <w:start w:val="1"/>
      <w:numFmt w:val="bullet"/>
      <w:lvlText w:val=""/>
      <w:lvlJc w:val="left"/>
      <w:pPr>
        <w:ind w:left="720" w:hanging="360"/>
      </w:pPr>
      <w:rPr>
        <w:rFonts w:ascii="Symbol" w:hAnsi="Symbol" w:hint="default"/>
      </w:rPr>
    </w:lvl>
    <w:lvl w:ilvl="1" w:tplc="CDDC16EE">
      <w:start w:val="1"/>
      <w:numFmt w:val="bullet"/>
      <w:lvlText w:val="o"/>
      <w:lvlJc w:val="left"/>
      <w:pPr>
        <w:ind w:left="1440" w:hanging="360"/>
      </w:pPr>
      <w:rPr>
        <w:rFonts w:ascii="Courier New" w:hAnsi="Courier New" w:hint="default"/>
      </w:rPr>
    </w:lvl>
    <w:lvl w:ilvl="2" w:tplc="F2125A32">
      <w:start w:val="1"/>
      <w:numFmt w:val="bullet"/>
      <w:lvlText w:val=""/>
      <w:lvlJc w:val="left"/>
      <w:pPr>
        <w:ind w:left="2160" w:hanging="360"/>
      </w:pPr>
      <w:rPr>
        <w:rFonts w:ascii="Wingdings" w:hAnsi="Wingdings" w:hint="default"/>
      </w:rPr>
    </w:lvl>
    <w:lvl w:ilvl="3" w:tplc="BCCECDFE">
      <w:start w:val="1"/>
      <w:numFmt w:val="bullet"/>
      <w:lvlText w:val=""/>
      <w:lvlJc w:val="left"/>
      <w:pPr>
        <w:ind w:left="2880" w:hanging="360"/>
      </w:pPr>
      <w:rPr>
        <w:rFonts w:ascii="Symbol" w:hAnsi="Symbol" w:hint="default"/>
      </w:rPr>
    </w:lvl>
    <w:lvl w:ilvl="4" w:tplc="23D4F036">
      <w:start w:val="1"/>
      <w:numFmt w:val="bullet"/>
      <w:lvlText w:val="o"/>
      <w:lvlJc w:val="left"/>
      <w:pPr>
        <w:ind w:left="3600" w:hanging="360"/>
      </w:pPr>
      <w:rPr>
        <w:rFonts w:ascii="Courier New" w:hAnsi="Courier New" w:hint="default"/>
      </w:rPr>
    </w:lvl>
    <w:lvl w:ilvl="5" w:tplc="D3804C9A">
      <w:start w:val="1"/>
      <w:numFmt w:val="bullet"/>
      <w:lvlText w:val=""/>
      <w:lvlJc w:val="left"/>
      <w:pPr>
        <w:ind w:left="4320" w:hanging="360"/>
      </w:pPr>
      <w:rPr>
        <w:rFonts w:ascii="Wingdings" w:hAnsi="Wingdings" w:hint="default"/>
      </w:rPr>
    </w:lvl>
    <w:lvl w:ilvl="6" w:tplc="43D01672">
      <w:start w:val="1"/>
      <w:numFmt w:val="bullet"/>
      <w:lvlText w:val=""/>
      <w:lvlJc w:val="left"/>
      <w:pPr>
        <w:ind w:left="5040" w:hanging="360"/>
      </w:pPr>
      <w:rPr>
        <w:rFonts w:ascii="Symbol" w:hAnsi="Symbol" w:hint="default"/>
      </w:rPr>
    </w:lvl>
    <w:lvl w:ilvl="7" w:tplc="81B21FC2">
      <w:start w:val="1"/>
      <w:numFmt w:val="bullet"/>
      <w:lvlText w:val="o"/>
      <w:lvlJc w:val="left"/>
      <w:pPr>
        <w:ind w:left="5760" w:hanging="360"/>
      </w:pPr>
      <w:rPr>
        <w:rFonts w:ascii="Courier New" w:hAnsi="Courier New" w:hint="default"/>
      </w:rPr>
    </w:lvl>
    <w:lvl w:ilvl="8" w:tplc="9A9E4646">
      <w:start w:val="1"/>
      <w:numFmt w:val="bullet"/>
      <w:lvlText w:val=""/>
      <w:lvlJc w:val="left"/>
      <w:pPr>
        <w:ind w:left="6480" w:hanging="360"/>
      </w:pPr>
      <w:rPr>
        <w:rFonts w:ascii="Wingdings" w:hAnsi="Wingdings" w:hint="default"/>
      </w:rPr>
    </w:lvl>
  </w:abstractNum>
  <w:abstractNum w:abstractNumId="9" w15:restartNumberingAfterBreak="0">
    <w:nsid w:val="0D027C92"/>
    <w:multiLevelType w:val="hybridMultilevel"/>
    <w:tmpl w:val="54362CE0"/>
    <w:lvl w:ilvl="0" w:tplc="FD787C1C">
      <w:start w:val="1"/>
      <w:numFmt w:val="bullet"/>
      <w:lvlText w:val=""/>
      <w:lvlJc w:val="left"/>
      <w:pPr>
        <w:ind w:left="720" w:hanging="360"/>
      </w:pPr>
      <w:rPr>
        <w:rFonts w:ascii="Symbol" w:hAnsi="Symbol" w:hint="default"/>
      </w:rPr>
    </w:lvl>
    <w:lvl w:ilvl="1" w:tplc="DC7640E6">
      <w:start w:val="1"/>
      <w:numFmt w:val="bullet"/>
      <w:lvlText w:val="o"/>
      <w:lvlJc w:val="left"/>
      <w:pPr>
        <w:ind w:left="1440" w:hanging="360"/>
      </w:pPr>
      <w:rPr>
        <w:rFonts w:ascii="Courier New" w:hAnsi="Courier New" w:hint="default"/>
      </w:rPr>
    </w:lvl>
    <w:lvl w:ilvl="2" w:tplc="2500B342">
      <w:start w:val="1"/>
      <w:numFmt w:val="bullet"/>
      <w:lvlText w:val=""/>
      <w:lvlJc w:val="left"/>
      <w:pPr>
        <w:ind w:left="2160" w:hanging="360"/>
      </w:pPr>
      <w:rPr>
        <w:rFonts w:ascii="Wingdings" w:hAnsi="Wingdings" w:hint="default"/>
      </w:rPr>
    </w:lvl>
    <w:lvl w:ilvl="3" w:tplc="8B98D7D6">
      <w:start w:val="1"/>
      <w:numFmt w:val="bullet"/>
      <w:lvlText w:val=""/>
      <w:lvlJc w:val="left"/>
      <w:pPr>
        <w:ind w:left="2880" w:hanging="360"/>
      </w:pPr>
      <w:rPr>
        <w:rFonts w:ascii="Symbol" w:hAnsi="Symbol" w:hint="default"/>
      </w:rPr>
    </w:lvl>
    <w:lvl w:ilvl="4" w:tplc="B6009216">
      <w:start w:val="1"/>
      <w:numFmt w:val="bullet"/>
      <w:lvlText w:val="o"/>
      <w:lvlJc w:val="left"/>
      <w:pPr>
        <w:ind w:left="3600" w:hanging="360"/>
      </w:pPr>
      <w:rPr>
        <w:rFonts w:ascii="Courier New" w:hAnsi="Courier New" w:hint="default"/>
      </w:rPr>
    </w:lvl>
    <w:lvl w:ilvl="5" w:tplc="EA08DA74">
      <w:start w:val="1"/>
      <w:numFmt w:val="bullet"/>
      <w:lvlText w:val=""/>
      <w:lvlJc w:val="left"/>
      <w:pPr>
        <w:ind w:left="4320" w:hanging="360"/>
      </w:pPr>
      <w:rPr>
        <w:rFonts w:ascii="Wingdings" w:hAnsi="Wingdings" w:hint="default"/>
      </w:rPr>
    </w:lvl>
    <w:lvl w:ilvl="6" w:tplc="32D0C068">
      <w:start w:val="1"/>
      <w:numFmt w:val="bullet"/>
      <w:lvlText w:val=""/>
      <w:lvlJc w:val="left"/>
      <w:pPr>
        <w:ind w:left="5040" w:hanging="360"/>
      </w:pPr>
      <w:rPr>
        <w:rFonts w:ascii="Symbol" w:hAnsi="Symbol" w:hint="default"/>
      </w:rPr>
    </w:lvl>
    <w:lvl w:ilvl="7" w:tplc="EA30B9DA">
      <w:start w:val="1"/>
      <w:numFmt w:val="bullet"/>
      <w:lvlText w:val="o"/>
      <w:lvlJc w:val="left"/>
      <w:pPr>
        <w:ind w:left="5760" w:hanging="360"/>
      </w:pPr>
      <w:rPr>
        <w:rFonts w:ascii="Courier New" w:hAnsi="Courier New" w:hint="default"/>
      </w:rPr>
    </w:lvl>
    <w:lvl w:ilvl="8" w:tplc="98126A70">
      <w:start w:val="1"/>
      <w:numFmt w:val="bullet"/>
      <w:lvlText w:val=""/>
      <w:lvlJc w:val="left"/>
      <w:pPr>
        <w:ind w:left="6480" w:hanging="360"/>
      </w:pPr>
      <w:rPr>
        <w:rFonts w:ascii="Wingdings" w:hAnsi="Wingdings" w:hint="default"/>
      </w:rPr>
    </w:lvl>
  </w:abstractNum>
  <w:abstractNum w:abstractNumId="10" w15:restartNumberingAfterBreak="0">
    <w:nsid w:val="0E14F2F7"/>
    <w:multiLevelType w:val="hybridMultilevel"/>
    <w:tmpl w:val="BC72123E"/>
    <w:lvl w:ilvl="0" w:tplc="2C0E7754">
      <w:start w:val="1"/>
      <w:numFmt w:val="bullet"/>
      <w:lvlText w:val=""/>
      <w:lvlJc w:val="left"/>
      <w:pPr>
        <w:ind w:left="720" w:hanging="360"/>
      </w:pPr>
      <w:rPr>
        <w:rFonts w:ascii="Symbol" w:hAnsi="Symbol" w:hint="default"/>
      </w:rPr>
    </w:lvl>
    <w:lvl w:ilvl="1" w:tplc="3490EFDC">
      <w:start w:val="1"/>
      <w:numFmt w:val="bullet"/>
      <w:lvlText w:val="o"/>
      <w:lvlJc w:val="left"/>
      <w:pPr>
        <w:ind w:left="1440" w:hanging="360"/>
      </w:pPr>
      <w:rPr>
        <w:rFonts w:ascii="Courier New" w:hAnsi="Courier New" w:hint="default"/>
      </w:rPr>
    </w:lvl>
    <w:lvl w:ilvl="2" w:tplc="86781ED8">
      <w:start w:val="1"/>
      <w:numFmt w:val="bullet"/>
      <w:lvlText w:val=""/>
      <w:lvlJc w:val="left"/>
      <w:pPr>
        <w:ind w:left="2160" w:hanging="360"/>
      </w:pPr>
      <w:rPr>
        <w:rFonts w:ascii="Wingdings" w:hAnsi="Wingdings" w:hint="default"/>
      </w:rPr>
    </w:lvl>
    <w:lvl w:ilvl="3" w:tplc="9E5CB8F4">
      <w:start w:val="1"/>
      <w:numFmt w:val="bullet"/>
      <w:lvlText w:val=""/>
      <w:lvlJc w:val="left"/>
      <w:pPr>
        <w:ind w:left="2880" w:hanging="360"/>
      </w:pPr>
      <w:rPr>
        <w:rFonts w:ascii="Symbol" w:hAnsi="Symbol" w:hint="default"/>
      </w:rPr>
    </w:lvl>
    <w:lvl w:ilvl="4" w:tplc="F152615E">
      <w:start w:val="1"/>
      <w:numFmt w:val="bullet"/>
      <w:lvlText w:val="o"/>
      <w:lvlJc w:val="left"/>
      <w:pPr>
        <w:ind w:left="3600" w:hanging="360"/>
      </w:pPr>
      <w:rPr>
        <w:rFonts w:ascii="Courier New" w:hAnsi="Courier New" w:hint="default"/>
      </w:rPr>
    </w:lvl>
    <w:lvl w:ilvl="5" w:tplc="C7EC2CC6">
      <w:start w:val="1"/>
      <w:numFmt w:val="bullet"/>
      <w:lvlText w:val=""/>
      <w:lvlJc w:val="left"/>
      <w:pPr>
        <w:ind w:left="4320" w:hanging="360"/>
      </w:pPr>
      <w:rPr>
        <w:rFonts w:ascii="Wingdings" w:hAnsi="Wingdings" w:hint="default"/>
      </w:rPr>
    </w:lvl>
    <w:lvl w:ilvl="6" w:tplc="FEA480D4">
      <w:start w:val="1"/>
      <w:numFmt w:val="bullet"/>
      <w:lvlText w:val=""/>
      <w:lvlJc w:val="left"/>
      <w:pPr>
        <w:ind w:left="5040" w:hanging="360"/>
      </w:pPr>
      <w:rPr>
        <w:rFonts w:ascii="Symbol" w:hAnsi="Symbol" w:hint="default"/>
      </w:rPr>
    </w:lvl>
    <w:lvl w:ilvl="7" w:tplc="C8D4FB4C">
      <w:start w:val="1"/>
      <w:numFmt w:val="bullet"/>
      <w:lvlText w:val="o"/>
      <w:lvlJc w:val="left"/>
      <w:pPr>
        <w:ind w:left="5760" w:hanging="360"/>
      </w:pPr>
      <w:rPr>
        <w:rFonts w:ascii="Courier New" w:hAnsi="Courier New" w:hint="default"/>
      </w:rPr>
    </w:lvl>
    <w:lvl w:ilvl="8" w:tplc="2138DF60">
      <w:start w:val="1"/>
      <w:numFmt w:val="bullet"/>
      <w:lvlText w:val=""/>
      <w:lvlJc w:val="left"/>
      <w:pPr>
        <w:ind w:left="6480" w:hanging="360"/>
      </w:pPr>
      <w:rPr>
        <w:rFonts w:ascii="Wingdings" w:hAnsi="Wingdings" w:hint="default"/>
      </w:rPr>
    </w:lvl>
  </w:abstractNum>
  <w:abstractNum w:abstractNumId="11" w15:restartNumberingAfterBreak="0">
    <w:nsid w:val="0EAECBF7"/>
    <w:multiLevelType w:val="hybridMultilevel"/>
    <w:tmpl w:val="F8101A24"/>
    <w:lvl w:ilvl="0" w:tplc="34AE597C">
      <w:start w:val="1"/>
      <w:numFmt w:val="bullet"/>
      <w:lvlText w:val=""/>
      <w:lvlJc w:val="left"/>
      <w:pPr>
        <w:ind w:left="720" w:hanging="360"/>
      </w:pPr>
      <w:rPr>
        <w:rFonts w:ascii="Symbol" w:hAnsi="Symbol" w:hint="default"/>
      </w:rPr>
    </w:lvl>
    <w:lvl w:ilvl="1" w:tplc="6BDAFA64">
      <w:start w:val="1"/>
      <w:numFmt w:val="bullet"/>
      <w:lvlText w:val="o"/>
      <w:lvlJc w:val="left"/>
      <w:pPr>
        <w:ind w:left="1440" w:hanging="360"/>
      </w:pPr>
      <w:rPr>
        <w:rFonts w:ascii="Courier New" w:hAnsi="Courier New" w:hint="default"/>
      </w:rPr>
    </w:lvl>
    <w:lvl w:ilvl="2" w:tplc="5D8638CA">
      <w:start w:val="1"/>
      <w:numFmt w:val="bullet"/>
      <w:lvlText w:val=""/>
      <w:lvlJc w:val="left"/>
      <w:pPr>
        <w:ind w:left="2160" w:hanging="360"/>
      </w:pPr>
      <w:rPr>
        <w:rFonts w:ascii="Wingdings" w:hAnsi="Wingdings" w:hint="default"/>
      </w:rPr>
    </w:lvl>
    <w:lvl w:ilvl="3" w:tplc="2280FBA0">
      <w:start w:val="1"/>
      <w:numFmt w:val="bullet"/>
      <w:lvlText w:val=""/>
      <w:lvlJc w:val="left"/>
      <w:pPr>
        <w:ind w:left="2880" w:hanging="360"/>
      </w:pPr>
      <w:rPr>
        <w:rFonts w:ascii="Symbol" w:hAnsi="Symbol" w:hint="default"/>
      </w:rPr>
    </w:lvl>
    <w:lvl w:ilvl="4" w:tplc="B7527810">
      <w:start w:val="1"/>
      <w:numFmt w:val="bullet"/>
      <w:lvlText w:val="o"/>
      <w:lvlJc w:val="left"/>
      <w:pPr>
        <w:ind w:left="3600" w:hanging="360"/>
      </w:pPr>
      <w:rPr>
        <w:rFonts w:ascii="Courier New" w:hAnsi="Courier New" w:hint="default"/>
      </w:rPr>
    </w:lvl>
    <w:lvl w:ilvl="5" w:tplc="750823A0">
      <w:start w:val="1"/>
      <w:numFmt w:val="bullet"/>
      <w:lvlText w:val=""/>
      <w:lvlJc w:val="left"/>
      <w:pPr>
        <w:ind w:left="4320" w:hanging="360"/>
      </w:pPr>
      <w:rPr>
        <w:rFonts w:ascii="Wingdings" w:hAnsi="Wingdings" w:hint="default"/>
      </w:rPr>
    </w:lvl>
    <w:lvl w:ilvl="6" w:tplc="FBFECFE8">
      <w:start w:val="1"/>
      <w:numFmt w:val="bullet"/>
      <w:lvlText w:val=""/>
      <w:lvlJc w:val="left"/>
      <w:pPr>
        <w:ind w:left="5040" w:hanging="360"/>
      </w:pPr>
      <w:rPr>
        <w:rFonts w:ascii="Symbol" w:hAnsi="Symbol" w:hint="default"/>
      </w:rPr>
    </w:lvl>
    <w:lvl w:ilvl="7" w:tplc="B4128624">
      <w:start w:val="1"/>
      <w:numFmt w:val="bullet"/>
      <w:lvlText w:val="o"/>
      <w:lvlJc w:val="left"/>
      <w:pPr>
        <w:ind w:left="5760" w:hanging="360"/>
      </w:pPr>
      <w:rPr>
        <w:rFonts w:ascii="Courier New" w:hAnsi="Courier New" w:hint="default"/>
      </w:rPr>
    </w:lvl>
    <w:lvl w:ilvl="8" w:tplc="7BD07258">
      <w:start w:val="1"/>
      <w:numFmt w:val="bullet"/>
      <w:lvlText w:val=""/>
      <w:lvlJc w:val="left"/>
      <w:pPr>
        <w:ind w:left="6480" w:hanging="360"/>
      </w:pPr>
      <w:rPr>
        <w:rFonts w:ascii="Wingdings" w:hAnsi="Wingdings" w:hint="default"/>
      </w:rPr>
    </w:lvl>
  </w:abstractNum>
  <w:abstractNum w:abstractNumId="12" w15:restartNumberingAfterBreak="0">
    <w:nsid w:val="16731946"/>
    <w:multiLevelType w:val="hybridMultilevel"/>
    <w:tmpl w:val="A08E053E"/>
    <w:lvl w:ilvl="0" w:tplc="5770CCBC">
      <w:start w:val="1"/>
      <w:numFmt w:val="bullet"/>
      <w:lvlText w:val=""/>
      <w:lvlJc w:val="left"/>
      <w:pPr>
        <w:ind w:left="720" w:hanging="360"/>
      </w:pPr>
      <w:rPr>
        <w:rFonts w:ascii="Symbol" w:hAnsi="Symbol" w:hint="default"/>
      </w:rPr>
    </w:lvl>
    <w:lvl w:ilvl="1" w:tplc="DA8CCF74">
      <w:start w:val="1"/>
      <w:numFmt w:val="bullet"/>
      <w:lvlText w:val="o"/>
      <w:lvlJc w:val="left"/>
      <w:pPr>
        <w:ind w:left="1440" w:hanging="360"/>
      </w:pPr>
      <w:rPr>
        <w:rFonts w:ascii="Courier New" w:hAnsi="Courier New" w:hint="default"/>
      </w:rPr>
    </w:lvl>
    <w:lvl w:ilvl="2" w:tplc="2F8C5D9E">
      <w:start w:val="1"/>
      <w:numFmt w:val="bullet"/>
      <w:lvlText w:val=""/>
      <w:lvlJc w:val="left"/>
      <w:pPr>
        <w:ind w:left="2160" w:hanging="360"/>
      </w:pPr>
      <w:rPr>
        <w:rFonts w:ascii="Wingdings" w:hAnsi="Wingdings" w:hint="default"/>
      </w:rPr>
    </w:lvl>
    <w:lvl w:ilvl="3" w:tplc="F7D08624">
      <w:start w:val="1"/>
      <w:numFmt w:val="bullet"/>
      <w:lvlText w:val=""/>
      <w:lvlJc w:val="left"/>
      <w:pPr>
        <w:ind w:left="2880" w:hanging="360"/>
      </w:pPr>
      <w:rPr>
        <w:rFonts w:ascii="Symbol" w:hAnsi="Symbol" w:hint="default"/>
      </w:rPr>
    </w:lvl>
    <w:lvl w:ilvl="4" w:tplc="B436F816">
      <w:start w:val="1"/>
      <w:numFmt w:val="bullet"/>
      <w:lvlText w:val="o"/>
      <w:lvlJc w:val="left"/>
      <w:pPr>
        <w:ind w:left="3600" w:hanging="360"/>
      </w:pPr>
      <w:rPr>
        <w:rFonts w:ascii="Courier New" w:hAnsi="Courier New" w:hint="default"/>
      </w:rPr>
    </w:lvl>
    <w:lvl w:ilvl="5" w:tplc="050A9D26">
      <w:start w:val="1"/>
      <w:numFmt w:val="bullet"/>
      <w:lvlText w:val=""/>
      <w:lvlJc w:val="left"/>
      <w:pPr>
        <w:ind w:left="4320" w:hanging="360"/>
      </w:pPr>
      <w:rPr>
        <w:rFonts w:ascii="Wingdings" w:hAnsi="Wingdings" w:hint="default"/>
      </w:rPr>
    </w:lvl>
    <w:lvl w:ilvl="6" w:tplc="4DA87A7E">
      <w:start w:val="1"/>
      <w:numFmt w:val="bullet"/>
      <w:lvlText w:val=""/>
      <w:lvlJc w:val="left"/>
      <w:pPr>
        <w:ind w:left="5040" w:hanging="360"/>
      </w:pPr>
      <w:rPr>
        <w:rFonts w:ascii="Symbol" w:hAnsi="Symbol" w:hint="default"/>
      </w:rPr>
    </w:lvl>
    <w:lvl w:ilvl="7" w:tplc="D39C9556">
      <w:start w:val="1"/>
      <w:numFmt w:val="bullet"/>
      <w:lvlText w:val="o"/>
      <w:lvlJc w:val="left"/>
      <w:pPr>
        <w:ind w:left="5760" w:hanging="360"/>
      </w:pPr>
      <w:rPr>
        <w:rFonts w:ascii="Courier New" w:hAnsi="Courier New" w:hint="default"/>
      </w:rPr>
    </w:lvl>
    <w:lvl w:ilvl="8" w:tplc="9BF47C46">
      <w:start w:val="1"/>
      <w:numFmt w:val="bullet"/>
      <w:lvlText w:val=""/>
      <w:lvlJc w:val="left"/>
      <w:pPr>
        <w:ind w:left="6480" w:hanging="360"/>
      </w:pPr>
      <w:rPr>
        <w:rFonts w:ascii="Wingdings" w:hAnsi="Wingdings" w:hint="default"/>
      </w:rPr>
    </w:lvl>
  </w:abstractNum>
  <w:abstractNum w:abstractNumId="13" w15:restartNumberingAfterBreak="0">
    <w:nsid w:val="1A2345D8"/>
    <w:multiLevelType w:val="multilevel"/>
    <w:tmpl w:val="2402B8A0"/>
    <w:lvl w:ilvl="0">
      <w:start w:val="1"/>
      <w:numFmt w:val="decimal"/>
      <w:lvlText w:val="%1"/>
      <w:lvlJc w:val="left"/>
      <w:pPr>
        <w:ind w:left="720" w:hanging="360"/>
      </w:pPr>
    </w:lvl>
    <w:lvl w:ilvl="1">
      <w:start w:val="1"/>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A807AB1"/>
    <w:multiLevelType w:val="hybridMultilevel"/>
    <w:tmpl w:val="66AC6882"/>
    <w:lvl w:ilvl="0" w:tplc="D24C5C34">
      <w:start w:val="1"/>
      <w:numFmt w:val="bullet"/>
      <w:lvlText w:val=""/>
      <w:lvlJc w:val="left"/>
      <w:pPr>
        <w:ind w:left="720" w:hanging="360"/>
      </w:pPr>
      <w:rPr>
        <w:rFonts w:ascii="Symbol" w:hAnsi="Symbol" w:hint="default"/>
      </w:rPr>
    </w:lvl>
    <w:lvl w:ilvl="1" w:tplc="CE3C587E">
      <w:start w:val="1"/>
      <w:numFmt w:val="bullet"/>
      <w:lvlText w:val="o"/>
      <w:lvlJc w:val="left"/>
      <w:pPr>
        <w:ind w:left="1440" w:hanging="360"/>
      </w:pPr>
      <w:rPr>
        <w:rFonts w:ascii="Courier New" w:hAnsi="Courier New" w:hint="default"/>
      </w:rPr>
    </w:lvl>
    <w:lvl w:ilvl="2" w:tplc="66A64C86">
      <w:start w:val="1"/>
      <w:numFmt w:val="bullet"/>
      <w:lvlText w:val=""/>
      <w:lvlJc w:val="left"/>
      <w:pPr>
        <w:ind w:left="2160" w:hanging="360"/>
      </w:pPr>
      <w:rPr>
        <w:rFonts w:ascii="Wingdings" w:hAnsi="Wingdings" w:hint="default"/>
      </w:rPr>
    </w:lvl>
    <w:lvl w:ilvl="3" w:tplc="134E0700">
      <w:start w:val="1"/>
      <w:numFmt w:val="bullet"/>
      <w:lvlText w:val=""/>
      <w:lvlJc w:val="left"/>
      <w:pPr>
        <w:ind w:left="2880" w:hanging="360"/>
      </w:pPr>
      <w:rPr>
        <w:rFonts w:ascii="Symbol" w:hAnsi="Symbol" w:hint="default"/>
      </w:rPr>
    </w:lvl>
    <w:lvl w:ilvl="4" w:tplc="CA5A6CBA">
      <w:start w:val="1"/>
      <w:numFmt w:val="bullet"/>
      <w:lvlText w:val="o"/>
      <w:lvlJc w:val="left"/>
      <w:pPr>
        <w:ind w:left="3600" w:hanging="360"/>
      </w:pPr>
      <w:rPr>
        <w:rFonts w:ascii="Courier New" w:hAnsi="Courier New" w:hint="default"/>
      </w:rPr>
    </w:lvl>
    <w:lvl w:ilvl="5" w:tplc="A2B4701C">
      <w:start w:val="1"/>
      <w:numFmt w:val="bullet"/>
      <w:lvlText w:val=""/>
      <w:lvlJc w:val="left"/>
      <w:pPr>
        <w:ind w:left="4320" w:hanging="360"/>
      </w:pPr>
      <w:rPr>
        <w:rFonts w:ascii="Wingdings" w:hAnsi="Wingdings" w:hint="default"/>
      </w:rPr>
    </w:lvl>
    <w:lvl w:ilvl="6" w:tplc="675CCB32">
      <w:start w:val="1"/>
      <w:numFmt w:val="bullet"/>
      <w:lvlText w:val=""/>
      <w:lvlJc w:val="left"/>
      <w:pPr>
        <w:ind w:left="5040" w:hanging="360"/>
      </w:pPr>
      <w:rPr>
        <w:rFonts w:ascii="Symbol" w:hAnsi="Symbol" w:hint="default"/>
      </w:rPr>
    </w:lvl>
    <w:lvl w:ilvl="7" w:tplc="F4B8D53E">
      <w:start w:val="1"/>
      <w:numFmt w:val="bullet"/>
      <w:lvlText w:val="o"/>
      <w:lvlJc w:val="left"/>
      <w:pPr>
        <w:ind w:left="5760" w:hanging="360"/>
      </w:pPr>
      <w:rPr>
        <w:rFonts w:ascii="Courier New" w:hAnsi="Courier New" w:hint="default"/>
      </w:rPr>
    </w:lvl>
    <w:lvl w:ilvl="8" w:tplc="69BAA534">
      <w:start w:val="1"/>
      <w:numFmt w:val="bullet"/>
      <w:lvlText w:val=""/>
      <w:lvlJc w:val="left"/>
      <w:pPr>
        <w:ind w:left="6480" w:hanging="360"/>
      </w:pPr>
      <w:rPr>
        <w:rFonts w:ascii="Wingdings" w:hAnsi="Wingdings" w:hint="default"/>
      </w:rPr>
    </w:lvl>
  </w:abstractNum>
  <w:abstractNum w:abstractNumId="15" w15:restartNumberingAfterBreak="0">
    <w:nsid w:val="24B944EB"/>
    <w:multiLevelType w:val="hybridMultilevel"/>
    <w:tmpl w:val="F5A43F88"/>
    <w:lvl w:ilvl="0" w:tplc="AE1C070A">
      <w:start w:val="1"/>
      <w:numFmt w:val="bullet"/>
      <w:lvlText w:val=""/>
      <w:lvlJc w:val="left"/>
      <w:pPr>
        <w:ind w:left="720" w:hanging="360"/>
      </w:pPr>
      <w:rPr>
        <w:rFonts w:ascii="Symbol" w:hAnsi="Symbol" w:hint="default"/>
      </w:rPr>
    </w:lvl>
    <w:lvl w:ilvl="1" w:tplc="6B761E74">
      <w:start w:val="1"/>
      <w:numFmt w:val="bullet"/>
      <w:lvlText w:val="o"/>
      <w:lvlJc w:val="left"/>
      <w:pPr>
        <w:ind w:left="1440" w:hanging="360"/>
      </w:pPr>
      <w:rPr>
        <w:rFonts w:ascii="Courier New" w:hAnsi="Courier New" w:hint="default"/>
      </w:rPr>
    </w:lvl>
    <w:lvl w:ilvl="2" w:tplc="99C6E1B6">
      <w:start w:val="1"/>
      <w:numFmt w:val="bullet"/>
      <w:lvlText w:val=""/>
      <w:lvlJc w:val="left"/>
      <w:pPr>
        <w:ind w:left="2160" w:hanging="360"/>
      </w:pPr>
      <w:rPr>
        <w:rFonts w:ascii="Wingdings" w:hAnsi="Wingdings" w:hint="default"/>
      </w:rPr>
    </w:lvl>
    <w:lvl w:ilvl="3" w:tplc="C3B81EFE">
      <w:start w:val="1"/>
      <w:numFmt w:val="bullet"/>
      <w:lvlText w:val=""/>
      <w:lvlJc w:val="left"/>
      <w:pPr>
        <w:ind w:left="2880" w:hanging="360"/>
      </w:pPr>
      <w:rPr>
        <w:rFonts w:ascii="Symbol" w:hAnsi="Symbol" w:hint="default"/>
      </w:rPr>
    </w:lvl>
    <w:lvl w:ilvl="4" w:tplc="7DB4DD56">
      <w:start w:val="1"/>
      <w:numFmt w:val="bullet"/>
      <w:lvlText w:val="o"/>
      <w:lvlJc w:val="left"/>
      <w:pPr>
        <w:ind w:left="3600" w:hanging="360"/>
      </w:pPr>
      <w:rPr>
        <w:rFonts w:ascii="Courier New" w:hAnsi="Courier New" w:hint="default"/>
      </w:rPr>
    </w:lvl>
    <w:lvl w:ilvl="5" w:tplc="C83636F8">
      <w:start w:val="1"/>
      <w:numFmt w:val="bullet"/>
      <w:lvlText w:val=""/>
      <w:lvlJc w:val="left"/>
      <w:pPr>
        <w:ind w:left="4320" w:hanging="360"/>
      </w:pPr>
      <w:rPr>
        <w:rFonts w:ascii="Wingdings" w:hAnsi="Wingdings" w:hint="default"/>
      </w:rPr>
    </w:lvl>
    <w:lvl w:ilvl="6" w:tplc="25E8A196">
      <w:start w:val="1"/>
      <w:numFmt w:val="bullet"/>
      <w:lvlText w:val=""/>
      <w:lvlJc w:val="left"/>
      <w:pPr>
        <w:ind w:left="5040" w:hanging="360"/>
      </w:pPr>
      <w:rPr>
        <w:rFonts w:ascii="Symbol" w:hAnsi="Symbol" w:hint="default"/>
      </w:rPr>
    </w:lvl>
    <w:lvl w:ilvl="7" w:tplc="901E3A02">
      <w:start w:val="1"/>
      <w:numFmt w:val="bullet"/>
      <w:lvlText w:val="o"/>
      <w:lvlJc w:val="left"/>
      <w:pPr>
        <w:ind w:left="5760" w:hanging="360"/>
      </w:pPr>
      <w:rPr>
        <w:rFonts w:ascii="Courier New" w:hAnsi="Courier New" w:hint="default"/>
      </w:rPr>
    </w:lvl>
    <w:lvl w:ilvl="8" w:tplc="CFC68116">
      <w:start w:val="1"/>
      <w:numFmt w:val="bullet"/>
      <w:lvlText w:val=""/>
      <w:lvlJc w:val="left"/>
      <w:pPr>
        <w:ind w:left="6480" w:hanging="360"/>
      </w:pPr>
      <w:rPr>
        <w:rFonts w:ascii="Wingdings" w:hAnsi="Wingdings" w:hint="default"/>
      </w:rPr>
    </w:lvl>
  </w:abstractNum>
  <w:abstractNum w:abstractNumId="16" w15:restartNumberingAfterBreak="0">
    <w:nsid w:val="27894C78"/>
    <w:multiLevelType w:val="hybridMultilevel"/>
    <w:tmpl w:val="F6D4A83C"/>
    <w:lvl w:ilvl="0" w:tplc="87B49106">
      <w:start w:val="1"/>
      <w:numFmt w:val="bullet"/>
      <w:lvlText w:val=""/>
      <w:lvlJc w:val="left"/>
      <w:pPr>
        <w:ind w:left="720" w:hanging="360"/>
      </w:pPr>
      <w:rPr>
        <w:rFonts w:ascii="Symbol" w:hAnsi="Symbol" w:hint="default"/>
      </w:rPr>
    </w:lvl>
    <w:lvl w:ilvl="1" w:tplc="093ED30A">
      <w:start w:val="1"/>
      <w:numFmt w:val="bullet"/>
      <w:lvlText w:val="o"/>
      <w:lvlJc w:val="left"/>
      <w:pPr>
        <w:ind w:left="1440" w:hanging="360"/>
      </w:pPr>
      <w:rPr>
        <w:rFonts w:ascii="Courier New" w:hAnsi="Courier New" w:hint="default"/>
      </w:rPr>
    </w:lvl>
    <w:lvl w:ilvl="2" w:tplc="9CF87FF2">
      <w:start w:val="1"/>
      <w:numFmt w:val="bullet"/>
      <w:lvlText w:val=""/>
      <w:lvlJc w:val="left"/>
      <w:pPr>
        <w:ind w:left="2160" w:hanging="360"/>
      </w:pPr>
      <w:rPr>
        <w:rFonts w:ascii="Wingdings" w:hAnsi="Wingdings" w:hint="default"/>
      </w:rPr>
    </w:lvl>
    <w:lvl w:ilvl="3" w:tplc="E02C97FC">
      <w:start w:val="1"/>
      <w:numFmt w:val="bullet"/>
      <w:lvlText w:val=""/>
      <w:lvlJc w:val="left"/>
      <w:pPr>
        <w:ind w:left="2880" w:hanging="360"/>
      </w:pPr>
      <w:rPr>
        <w:rFonts w:ascii="Symbol" w:hAnsi="Symbol" w:hint="default"/>
      </w:rPr>
    </w:lvl>
    <w:lvl w:ilvl="4" w:tplc="3A485250">
      <w:start w:val="1"/>
      <w:numFmt w:val="bullet"/>
      <w:lvlText w:val="o"/>
      <w:lvlJc w:val="left"/>
      <w:pPr>
        <w:ind w:left="3600" w:hanging="360"/>
      </w:pPr>
      <w:rPr>
        <w:rFonts w:ascii="Courier New" w:hAnsi="Courier New" w:hint="default"/>
      </w:rPr>
    </w:lvl>
    <w:lvl w:ilvl="5" w:tplc="5920B55A">
      <w:start w:val="1"/>
      <w:numFmt w:val="bullet"/>
      <w:lvlText w:val=""/>
      <w:lvlJc w:val="left"/>
      <w:pPr>
        <w:ind w:left="4320" w:hanging="360"/>
      </w:pPr>
      <w:rPr>
        <w:rFonts w:ascii="Wingdings" w:hAnsi="Wingdings" w:hint="default"/>
      </w:rPr>
    </w:lvl>
    <w:lvl w:ilvl="6" w:tplc="C3D43FFC">
      <w:start w:val="1"/>
      <w:numFmt w:val="bullet"/>
      <w:lvlText w:val=""/>
      <w:lvlJc w:val="left"/>
      <w:pPr>
        <w:ind w:left="5040" w:hanging="360"/>
      </w:pPr>
      <w:rPr>
        <w:rFonts w:ascii="Symbol" w:hAnsi="Symbol" w:hint="default"/>
      </w:rPr>
    </w:lvl>
    <w:lvl w:ilvl="7" w:tplc="2CD67E48">
      <w:start w:val="1"/>
      <w:numFmt w:val="bullet"/>
      <w:lvlText w:val="o"/>
      <w:lvlJc w:val="left"/>
      <w:pPr>
        <w:ind w:left="5760" w:hanging="360"/>
      </w:pPr>
      <w:rPr>
        <w:rFonts w:ascii="Courier New" w:hAnsi="Courier New" w:hint="default"/>
      </w:rPr>
    </w:lvl>
    <w:lvl w:ilvl="8" w:tplc="342284A0">
      <w:start w:val="1"/>
      <w:numFmt w:val="bullet"/>
      <w:lvlText w:val=""/>
      <w:lvlJc w:val="left"/>
      <w:pPr>
        <w:ind w:left="6480" w:hanging="360"/>
      </w:pPr>
      <w:rPr>
        <w:rFonts w:ascii="Wingdings" w:hAnsi="Wingdings" w:hint="default"/>
      </w:rPr>
    </w:lvl>
  </w:abstractNum>
  <w:abstractNum w:abstractNumId="17" w15:restartNumberingAfterBreak="0">
    <w:nsid w:val="2956209E"/>
    <w:multiLevelType w:val="hybridMultilevel"/>
    <w:tmpl w:val="46E2B722"/>
    <w:lvl w:ilvl="0" w:tplc="44AC0E62">
      <w:start w:val="1"/>
      <w:numFmt w:val="bullet"/>
      <w:lvlText w:val=""/>
      <w:lvlJc w:val="left"/>
      <w:pPr>
        <w:ind w:left="720" w:hanging="360"/>
      </w:pPr>
      <w:rPr>
        <w:rFonts w:ascii="Symbol" w:hAnsi="Symbol" w:hint="default"/>
      </w:rPr>
    </w:lvl>
    <w:lvl w:ilvl="1" w:tplc="33AE0DFA">
      <w:start w:val="1"/>
      <w:numFmt w:val="bullet"/>
      <w:lvlText w:val="o"/>
      <w:lvlJc w:val="left"/>
      <w:pPr>
        <w:ind w:left="1440" w:hanging="360"/>
      </w:pPr>
      <w:rPr>
        <w:rFonts w:ascii="Courier New" w:hAnsi="Courier New" w:hint="default"/>
      </w:rPr>
    </w:lvl>
    <w:lvl w:ilvl="2" w:tplc="A6AE00CC">
      <w:start w:val="1"/>
      <w:numFmt w:val="bullet"/>
      <w:lvlText w:val=""/>
      <w:lvlJc w:val="left"/>
      <w:pPr>
        <w:ind w:left="2160" w:hanging="360"/>
      </w:pPr>
      <w:rPr>
        <w:rFonts w:ascii="Wingdings" w:hAnsi="Wingdings" w:hint="default"/>
      </w:rPr>
    </w:lvl>
    <w:lvl w:ilvl="3" w:tplc="F572BC3E">
      <w:start w:val="1"/>
      <w:numFmt w:val="bullet"/>
      <w:lvlText w:val=""/>
      <w:lvlJc w:val="left"/>
      <w:pPr>
        <w:ind w:left="2880" w:hanging="360"/>
      </w:pPr>
      <w:rPr>
        <w:rFonts w:ascii="Symbol" w:hAnsi="Symbol" w:hint="default"/>
      </w:rPr>
    </w:lvl>
    <w:lvl w:ilvl="4" w:tplc="3CC0FCA0">
      <w:start w:val="1"/>
      <w:numFmt w:val="bullet"/>
      <w:lvlText w:val="o"/>
      <w:lvlJc w:val="left"/>
      <w:pPr>
        <w:ind w:left="3600" w:hanging="360"/>
      </w:pPr>
      <w:rPr>
        <w:rFonts w:ascii="Courier New" w:hAnsi="Courier New" w:hint="default"/>
      </w:rPr>
    </w:lvl>
    <w:lvl w:ilvl="5" w:tplc="2AC2E306">
      <w:start w:val="1"/>
      <w:numFmt w:val="bullet"/>
      <w:lvlText w:val=""/>
      <w:lvlJc w:val="left"/>
      <w:pPr>
        <w:ind w:left="4320" w:hanging="360"/>
      </w:pPr>
      <w:rPr>
        <w:rFonts w:ascii="Wingdings" w:hAnsi="Wingdings" w:hint="default"/>
      </w:rPr>
    </w:lvl>
    <w:lvl w:ilvl="6" w:tplc="05B8D6F8">
      <w:start w:val="1"/>
      <w:numFmt w:val="bullet"/>
      <w:lvlText w:val=""/>
      <w:lvlJc w:val="left"/>
      <w:pPr>
        <w:ind w:left="5040" w:hanging="360"/>
      </w:pPr>
      <w:rPr>
        <w:rFonts w:ascii="Symbol" w:hAnsi="Symbol" w:hint="default"/>
      </w:rPr>
    </w:lvl>
    <w:lvl w:ilvl="7" w:tplc="7CFC6416">
      <w:start w:val="1"/>
      <w:numFmt w:val="bullet"/>
      <w:lvlText w:val="o"/>
      <w:lvlJc w:val="left"/>
      <w:pPr>
        <w:ind w:left="5760" w:hanging="360"/>
      </w:pPr>
      <w:rPr>
        <w:rFonts w:ascii="Courier New" w:hAnsi="Courier New" w:hint="default"/>
      </w:rPr>
    </w:lvl>
    <w:lvl w:ilvl="8" w:tplc="3256665A">
      <w:start w:val="1"/>
      <w:numFmt w:val="bullet"/>
      <w:lvlText w:val=""/>
      <w:lvlJc w:val="left"/>
      <w:pPr>
        <w:ind w:left="6480" w:hanging="360"/>
      </w:pPr>
      <w:rPr>
        <w:rFonts w:ascii="Wingdings" w:hAnsi="Wingdings" w:hint="default"/>
      </w:rPr>
    </w:lvl>
  </w:abstractNum>
  <w:abstractNum w:abstractNumId="18" w15:restartNumberingAfterBreak="0">
    <w:nsid w:val="2FC7415C"/>
    <w:multiLevelType w:val="hybridMultilevel"/>
    <w:tmpl w:val="151632BA"/>
    <w:lvl w:ilvl="0" w:tplc="4FE4331A">
      <w:start w:val="1"/>
      <w:numFmt w:val="bullet"/>
      <w:lvlText w:val=""/>
      <w:lvlJc w:val="left"/>
      <w:pPr>
        <w:ind w:left="720" w:hanging="360"/>
      </w:pPr>
      <w:rPr>
        <w:rFonts w:ascii="Symbol" w:hAnsi="Symbol" w:hint="default"/>
      </w:rPr>
    </w:lvl>
    <w:lvl w:ilvl="1" w:tplc="DBB8B654">
      <w:start w:val="1"/>
      <w:numFmt w:val="bullet"/>
      <w:lvlText w:val="o"/>
      <w:lvlJc w:val="left"/>
      <w:pPr>
        <w:ind w:left="1440" w:hanging="360"/>
      </w:pPr>
      <w:rPr>
        <w:rFonts w:ascii="Courier New" w:hAnsi="Courier New" w:hint="default"/>
      </w:rPr>
    </w:lvl>
    <w:lvl w:ilvl="2" w:tplc="5678AE00">
      <w:start w:val="1"/>
      <w:numFmt w:val="bullet"/>
      <w:lvlText w:val=""/>
      <w:lvlJc w:val="left"/>
      <w:pPr>
        <w:ind w:left="2160" w:hanging="360"/>
      </w:pPr>
      <w:rPr>
        <w:rFonts w:ascii="Wingdings" w:hAnsi="Wingdings" w:hint="default"/>
      </w:rPr>
    </w:lvl>
    <w:lvl w:ilvl="3" w:tplc="D3588804">
      <w:start w:val="1"/>
      <w:numFmt w:val="bullet"/>
      <w:lvlText w:val=""/>
      <w:lvlJc w:val="left"/>
      <w:pPr>
        <w:ind w:left="2880" w:hanging="360"/>
      </w:pPr>
      <w:rPr>
        <w:rFonts w:ascii="Symbol" w:hAnsi="Symbol" w:hint="default"/>
      </w:rPr>
    </w:lvl>
    <w:lvl w:ilvl="4" w:tplc="8990C1A2">
      <w:start w:val="1"/>
      <w:numFmt w:val="bullet"/>
      <w:lvlText w:val="o"/>
      <w:lvlJc w:val="left"/>
      <w:pPr>
        <w:ind w:left="3600" w:hanging="360"/>
      </w:pPr>
      <w:rPr>
        <w:rFonts w:ascii="Courier New" w:hAnsi="Courier New" w:hint="default"/>
      </w:rPr>
    </w:lvl>
    <w:lvl w:ilvl="5" w:tplc="1D28EAC6">
      <w:start w:val="1"/>
      <w:numFmt w:val="bullet"/>
      <w:lvlText w:val=""/>
      <w:lvlJc w:val="left"/>
      <w:pPr>
        <w:ind w:left="4320" w:hanging="360"/>
      </w:pPr>
      <w:rPr>
        <w:rFonts w:ascii="Wingdings" w:hAnsi="Wingdings" w:hint="default"/>
      </w:rPr>
    </w:lvl>
    <w:lvl w:ilvl="6" w:tplc="2F5E8500">
      <w:start w:val="1"/>
      <w:numFmt w:val="bullet"/>
      <w:lvlText w:val=""/>
      <w:lvlJc w:val="left"/>
      <w:pPr>
        <w:ind w:left="5040" w:hanging="360"/>
      </w:pPr>
      <w:rPr>
        <w:rFonts w:ascii="Symbol" w:hAnsi="Symbol" w:hint="default"/>
      </w:rPr>
    </w:lvl>
    <w:lvl w:ilvl="7" w:tplc="F97C8F30">
      <w:start w:val="1"/>
      <w:numFmt w:val="bullet"/>
      <w:lvlText w:val="o"/>
      <w:lvlJc w:val="left"/>
      <w:pPr>
        <w:ind w:left="5760" w:hanging="360"/>
      </w:pPr>
      <w:rPr>
        <w:rFonts w:ascii="Courier New" w:hAnsi="Courier New" w:hint="default"/>
      </w:rPr>
    </w:lvl>
    <w:lvl w:ilvl="8" w:tplc="B3B4A6B2">
      <w:start w:val="1"/>
      <w:numFmt w:val="bullet"/>
      <w:lvlText w:val=""/>
      <w:lvlJc w:val="left"/>
      <w:pPr>
        <w:ind w:left="6480" w:hanging="360"/>
      </w:pPr>
      <w:rPr>
        <w:rFonts w:ascii="Wingdings" w:hAnsi="Wingdings" w:hint="default"/>
      </w:rPr>
    </w:lvl>
  </w:abstractNum>
  <w:abstractNum w:abstractNumId="19" w15:restartNumberingAfterBreak="0">
    <w:nsid w:val="31D32169"/>
    <w:multiLevelType w:val="hybridMultilevel"/>
    <w:tmpl w:val="A7FE42C6"/>
    <w:lvl w:ilvl="0" w:tplc="F8323C32">
      <w:start w:val="1"/>
      <w:numFmt w:val="bullet"/>
      <w:lvlText w:val=""/>
      <w:lvlJc w:val="left"/>
      <w:pPr>
        <w:ind w:left="720" w:hanging="360"/>
      </w:pPr>
      <w:rPr>
        <w:rFonts w:ascii="Symbol" w:hAnsi="Symbol" w:hint="default"/>
      </w:rPr>
    </w:lvl>
    <w:lvl w:ilvl="1" w:tplc="B0BA7D8E">
      <w:start w:val="1"/>
      <w:numFmt w:val="bullet"/>
      <w:lvlText w:val="o"/>
      <w:lvlJc w:val="left"/>
      <w:pPr>
        <w:ind w:left="1440" w:hanging="360"/>
      </w:pPr>
      <w:rPr>
        <w:rFonts w:ascii="Courier New" w:hAnsi="Courier New" w:hint="default"/>
      </w:rPr>
    </w:lvl>
    <w:lvl w:ilvl="2" w:tplc="388CAF2E">
      <w:start w:val="1"/>
      <w:numFmt w:val="bullet"/>
      <w:lvlText w:val=""/>
      <w:lvlJc w:val="left"/>
      <w:pPr>
        <w:ind w:left="2160" w:hanging="360"/>
      </w:pPr>
      <w:rPr>
        <w:rFonts w:ascii="Wingdings" w:hAnsi="Wingdings" w:hint="default"/>
      </w:rPr>
    </w:lvl>
    <w:lvl w:ilvl="3" w:tplc="FC607D4E">
      <w:start w:val="1"/>
      <w:numFmt w:val="bullet"/>
      <w:lvlText w:val=""/>
      <w:lvlJc w:val="left"/>
      <w:pPr>
        <w:ind w:left="2880" w:hanging="360"/>
      </w:pPr>
      <w:rPr>
        <w:rFonts w:ascii="Symbol" w:hAnsi="Symbol" w:hint="default"/>
      </w:rPr>
    </w:lvl>
    <w:lvl w:ilvl="4" w:tplc="9D72BE6A">
      <w:start w:val="1"/>
      <w:numFmt w:val="bullet"/>
      <w:lvlText w:val="o"/>
      <w:lvlJc w:val="left"/>
      <w:pPr>
        <w:ind w:left="3600" w:hanging="360"/>
      </w:pPr>
      <w:rPr>
        <w:rFonts w:ascii="Courier New" w:hAnsi="Courier New" w:hint="default"/>
      </w:rPr>
    </w:lvl>
    <w:lvl w:ilvl="5" w:tplc="9E84B04E">
      <w:start w:val="1"/>
      <w:numFmt w:val="bullet"/>
      <w:lvlText w:val=""/>
      <w:lvlJc w:val="left"/>
      <w:pPr>
        <w:ind w:left="4320" w:hanging="360"/>
      </w:pPr>
      <w:rPr>
        <w:rFonts w:ascii="Wingdings" w:hAnsi="Wingdings" w:hint="default"/>
      </w:rPr>
    </w:lvl>
    <w:lvl w:ilvl="6" w:tplc="2ED4ED58">
      <w:start w:val="1"/>
      <w:numFmt w:val="bullet"/>
      <w:lvlText w:val=""/>
      <w:lvlJc w:val="left"/>
      <w:pPr>
        <w:ind w:left="5040" w:hanging="360"/>
      </w:pPr>
      <w:rPr>
        <w:rFonts w:ascii="Symbol" w:hAnsi="Symbol" w:hint="default"/>
      </w:rPr>
    </w:lvl>
    <w:lvl w:ilvl="7" w:tplc="E6666A66">
      <w:start w:val="1"/>
      <w:numFmt w:val="bullet"/>
      <w:lvlText w:val="o"/>
      <w:lvlJc w:val="left"/>
      <w:pPr>
        <w:ind w:left="5760" w:hanging="360"/>
      </w:pPr>
      <w:rPr>
        <w:rFonts w:ascii="Courier New" w:hAnsi="Courier New" w:hint="default"/>
      </w:rPr>
    </w:lvl>
    <w:lvl w:ilvl="8" w:tplc="612A072E">
      <w:start w:val="1"/>
      <w:numFmt w:val="bullet"/>
      <w:lvlText w:val=""/>
      <w:lvlJc w:val="left"/>
      <w:pPr>
        <w:ind w:left="6480" w:hanging="360"/>
      </w:pPr>
      <w:rPr>
        <w:rFonts w:ascii="Wingdings" w:hAnsi="Wingdings" w:hint="default"/>
      </w:rPr>
    </w:lvl>
  </w:abstractNum>
  <w:abstractNum w:abstractNumId="20" w15:restartNumberingAfterBreak="0">
    <w:nsid w:val="3632D7CB"/>
    <w:multiLevelType w:val="hybridMultilevel"/>
    <w:tmpl w:val="A0323E9E"/>
    <w:lvl w:ilvl="0" w:tplc="8654D9BE">
      <w:start w:val="1"/>
      <w:numFmt w:val="bullet"/>
      <w:lvlText w:val=""/>
      <w:lvlJc w:val="left"/>
      <w:pPr>
        <w:ind w:left="720" w:hanging="360"/>
      </w:pPr>
      <w:rPr>
        <w:rFonts w:ascii="Symbol" w:hAnsi="Symbol" w:hint="default"/>
      </w:rPr>
    </w:lvl>
    <w:lvl w:ilvl="1" w:tplc="F1749348">
      <w:start w:val="1"/>
      <w:numFmt w:val="bullet"/>
      <w:lvlText w:val="o"/>
      <w:lvlJc w:val="left"/>
      <w:pPr>
        <w:ind w:left="1440" w:hanging="360"/>
      </w:pPr>
      <w:rPr>
        <w:rFonts w:ascii="Courier New" w:hAnsi="Courier New" w:hint="default"/>
      </w:rPr>
    </w:lvl>
    <w:lvl w:ilvl="2" w:tplc="C220E90A">
      <w:start w:val="1"/>
      <w:numFmt w:val="bullet"/>
      <w:lvlText w:val=""/>
      <w:lvlJc w:val="left"/>
      <w:pPr>
        <w:ind w:left="2160" w:hanging="360"/>
      </w:pPr>
      <w:rPr>
        <w:rFonts w:ascii="Wingdings" w:hAnsi="Wingdings" w:hint="default"/>
      </w:rPr>
    </w:lvl>
    <w:lvl w:ilvl="3" w:tplc="AF4A3CC0">
      <w:start w:val="1"/>
      <w:numFmt w:val="bullet"/>
      <w:lvlText w:val=""/>
      <w:lvlJc w:val="left"/>
      <w:pPr>
        <w:ind w:left="2880" w:hanging="360"/>
      </w:pPr>
      <w:rPr>
        <w:rFonts w:ascii="Symbol" w:hAnsi="Symbol" w:hint="default"/>
      </w:rPr>
    </w:lvl>
    <w:lvl w:ilvl="4" w:tplc="07722076">
      <w:start w:val="1"/>
      <w:numFmt w:val="bullet"/>
      <w:lvlText w:val="o"/>
      <w:lvlJc w:val="left"/>
      <w:pPr>
        <w:ind w:left="3600" w:hanging="360"/>
      </w:pPr>
      <w:rPr>
        <w:rFonts w:ascii="Courier New" w:hAnsi="Courier New" w:hint="default"/>
      </w:rPr>
    </w:lvl>
    <w:lvl w:ilvl="5" w:tplc="960A6824">
      <w:start w:val="1"/>
      <w:numFmt w:val="bullet"/>
      <w:lvlText w:val=""/>
      <w:lvlJc w:val="left"/>
      <w:pPr>
        <w:ind w:left="4320" w:hanging="360"/>
      </w:pPr>
      <w:rPr>
        <w:rFonts w:ascii="Wingdings" w:hAnsi="Wingdings" w:hint="default"/>
      </w:rPr>
    </w:lvl>
    <w:lvl w:ilvl="6" w:tplc="9D6A742C">
      <w:start w:val="1"/>
      <w:numFmt w:val="bullet"/>
      <w:lvlText w:val=""/>
      <w:lvlJc w:val="left"/>
      <w:pPr>
        <w:ind w:left="5040" w:hanging="360"/>
      </w:pPr>
      <w:rPr>
        <w:rFonts w:ascii="Symbol" w:hAnsi="Symbol" w:hint="default"/>
      </w:rPr>
    </w:lvl>
    <w:lvl w:ilvl="7" w:tplc="1D28FCF2">
      <w:start w:val="1"/>
      <w:numFmt w:val="bullet"/>
      <w:lvlText w:val="o"/>
      <w:lvlJc w:val="left"/>
      <w:pPr>
        <w:ind w:left="5760" w:hanging="360"/>
      </w:pPr>
      <w:rPr>
        <w:rFonts w:ascii="Courier New" w:hAnsi="Courier New" w:hint="default"/>
      </w:rPr>
    </w:lvl>
    <w:lvl w:ilvl="8" w:tplc="97E0F80E">
      <w:start w:val="1"/>
      <w:numFmt w:val="bullet"/>
      <w:lvlText w:val=""/>
      <w:lvlJc w:val="left"/>
      <w:pPr>
        <w:ind w:left="6480" w:hanging="360"/>
      </w:pPr>
      <w:rPr>
        <w:rFonts w:ascii="Wingdings" w:hAnsi="Wingdings" w:hint="default"/>
      </w:rPr>
    </w:lvl>
  </w:abstractNum>
  <w:abstractNum w:abstractNumId="21" w15:restartNumberingAfterBreak="0">
    <w:nsid w:val="449A6DF6"/>
    <w:multiLevelType w:val="hybridMultilevel"/>
    <w:tmpl w:val="C58E5696"/>
    <w:lvl w:ilvl="0" w:tplc="5422F854">
      <w:start w:val="1"/>
      <w:numFmt w:val="bullet"/>
      <w:lvlText w:val=""/>
      <w:lvlJc w:val="left"/>
      <w:pPr>
        <w:ind w:left="720" w:hanging="360"/>
      </w:pPr>
      <w:rPr>
        <w:rFonts w:ascii="Symbol" w:hAnsi="Symbol" w:hint="default"/>
      </w:rPr>
    </w:lvl>
    <w:lvl w:ilvl="1" w:tplc="3AE6D668">
      <w:start w:val="1"/>
      <w:numFmt w:val="bullet"/>
      <w:lvlText w:val="o"/>
      <w:lvlJc w:val="left"/>
      <w:pPr>
        <w:ind w:left="1440" w:hanging="360"/>
      </w:pPr>
      <w:rPr>
        <w:rFonts w:ascii="Courier New" w:hAnsi="Courier New" w:hint="default"/>
      </w:rPr>
    </w:lvl>
    <w:lvl w:ilvl="2" w:tplc="DD0496B2">
      <w:start w:val="1"/>
      <w:numFmt w:val="bullet"/>
      <w:lvlText w:val=""/>
      <w:lvlJc w:val="left"/>
      <w:pPr>
        <w:ind w:left="2160" w:hanging="360"/>
      </w:pPr>
      <w:rPr>
        <w:rFonts w:ascii="Wingdings" w:hAnsi="Wingdings" w:hint="default"/>
      </w:rPr>
    </w:lvl>
    <w:lvl w:ilvl="3" w:tplc="B3F8CC88">
      <w:start w:val="1"/>
      <w:numFmt w:val="bullet"/>
      <w:lvlText w:val=""/>
      <w:lvlJc w:val="left"/>
      <w:pPr>
        <w:ind w:left="2880" w:hanging="360"/>
      </w:pPr>
      <w:rPr>
        <w:rFonts w:ascii="Symbol" w:hAnsi="Symbol" w:hint="default"/>
      </w:rPr>
    </w:lvl>
    <w:lvl w:ilvl="4" w:tplc="2548AE1A">
      <w:start w:val="1"/>
      <w:numFmt w:val="bullet"/>
      <w:lvlText w:val="o"/>
      <w:lvlJc w:val="left"/>
      <w:pPr>
        <w:ind w:left="3600" w:hanging="360"/>
      </w:pPr>
      <w:rPr>
        <w:rFonts w:ascii="Courier New" w:hAnsi="Courier New" w:hint="default"/>
      </w:rPr>
    </w:lvl>
    <w:lvl w:ilvl="5" w:tplc="B722481C">
      <w:start w:val="1"/>
      <w:numFmt w:val="bullet"/>
      <w:lvlText w:val=""/>
      <w:lvlJc w:val="left"/>
      <w:pPr>
        <w:ind w:left="4320" w:hanging="360"/>
      </w:pPr>
      <w:rPr>
        <w:rFonts w:ascii="Wingdings" w:hAnsi="Wingdings" w:hint="default"/>
      </w:rPr>
    </w:lvl>
    <w:lvl w:ilvl="6" w:tplc="E83A75FE">
      <w:start w:val="1"/>
      <w:numFmt w:val="bullet"/>
      <w:lvlText w:val=""/>
      <w:lvlJc w:val="left"/>
      <w:pPr>
        <w:ind w:left="5040" w:hanging="360"/>
      </w:pPr>
      <w:rPr>
        <w:rFonts w:ascii="Symbol" w:hAnsi="Symbol" w:hint="default"/>
      </w:rPr>
    </w:lvl>
    <w:lvl w:ilvl="7" w:tplc="15328280">
      <w:start w:val="1"/>
      <w:numFmt w:val="bullet"/>
      <w:lvlText w:val="o"/>
      <w:lvlJc w:val="left"/>
      <w:pPr>
        <w:ind w:left="5760" w:hanging="360"/>
      </w:pPr>
      <w:rPr>
        <w:rFonts w:ascii="Courier New" w:hAnsi="Courier New" w:hint="default"/>
      </w:rPr>
    </w:lvl>
    <w:lvl w:ilvl="8" w:tplc="E7EE1E10">
      <w:start w:val="1"/>
      <w:numFmt w:val="bullet"/>
      <w:lvlText w:val=""/>
      <w:lvlJc w:val="left"/>
      <w:pPr>
        <w:ind w:left="6480" w:hanging="360"/>
      </w:pPr>
      <w:rPr>
        <w:rFonts w:ascii="Wingdings" w:hAnsi="Wingdings" w:hint="default"/>
      </w:rPr>
    </w:lvl>
  </w:abstractNum>
  <w:abstractNum w:abstractNumId="22" w15:restartNumberingAfterBreak="0">
    <w:nsid w:val="4718C708"/>
    <w:multiLevelType w:val="hybridMultilevel"/>
    <w:tmpl w:val="F01616F2"/>
    <w:lvl w:ilvl="0" w:tplc="B5E492EC">
      <w:start w:val="1"/>
      <w:numFmt w:val="bullet"/>
      <w:lvlText w:val=""/>
      <w:lvlJc w:val="left"/>
      <w:pPr>
        <w:ind w:left="720" w:hanging="360"/>
      </w:pPr>
      <w:rPr>
        <w:rFonts w:ascii="Symbol" w:hAnsi="Symbol" w:hint="default"/>
      </w:rPr>
    </w:lvl>
    <w:lvl w:ilvl="1" w:tplc="F8FA1AA2">
      <w:start w:val="1"/>
      <w:numFmt w:val="bullet"/>
      <w:lvlText w:val="o"/>
      <w:lvlJc w:val="left"/>
      <w:pPr>
        <w:ind w:left="1440" w:hanging="360"/>
      </w:pPr>
      <w:rPr>
        <w:rFonts w:ascii="Courier New" w:hAnsi="Courier New" w:hint="default"/>
      </w:rPr>
    </w:lvl>
    <w:lvl w:ilvl="2" w:tplc="39A004F2">
      <w:start w:val="1"/>
      <w:numFmt w:val="bullet"/>
      <w:lvlText w:val=""/>
      <w:lvlJc w:val="left"/>
      <w:pPr>
        <w:ind w:left="2160" w:hanging="360"/>
      </w:pPr>
      <w:rPr>
        <w:rFonts w:ascii="Wingdings" w:hAnsi="Wingdings" w:hint="default"/>
      </w:rPr>
    </w:lvl>
    <w:lvl w:ilvl="3" w:tplc="07CC8288">
      <w:start w:val="1"/>
      <w:numFmt w:val="bullet"/>
      <w:lvlText w:val=""/>
      <w:lvlJc w:val="left"/>
      <w:pPr>
        <w:ind w:left="2880" w:hanging="360"/>
      </w:pPr>
      <w:rPr>
        <w:rFonts w:ascii="Symbol" w:hAnsi="Symbol" w:hint="default"/>
      </w:rPr>
    </w:lvl>
    <w:lvl w:ilvl="4" w:tplc="1F4867A8">
      <w:start w:val="1"/>
      <w:numFmt w:val="bullet"/>
      <w:lvlText w:val="o"/>
      <w:lvlJc w:val="left"/>
      <w:pPr>
        <w:ind w:left="3600" w:hanging="360"/>
      </w:pPr>
      <w:rPr>
        <w:rFonts w:ascii="Courier New" w:hAnsi="Courier New" w:hint="default"/>
      </w:rPr>
    </w:lvl>
    <w:lvl w:ilvl="5" w:tplc="09AE96D6">
      <w:start w:val="1"/>
      <w:numFmt w:val="bullet"/>
      <w:lvlText w:val=""/>
      <w:lvlJc w:val="left"/>
      <w:pPr>
        <w:ind w:left="4320" w:hanging="360"/>
      </w:pPr>
      <w:rPr>
        <w:rFonts w:ascii="Wingdings" w:hAnsi="Wingdings" w:hint="default"/>
      </w:rPr>
    </w:lvl>
    <w:lvl w:ilvl="6" w:tplc="002260EA">
      <w:start w:val="1"/>
      <w:numFmt w:val="bullet"/>
      <w:lvlText w:val=""/>
      <w:lvlJc w:val="left"/>
      <w:pPr>
        <w:ind w:left="5040" w:hanging="360"/>
      </w:pPr>
      <w:rPr>
        <w:rFonts w:ascii="Symbol" w:hAnsi="Symbol" w:hint="default"/>
      </w:rPr>
    </w:lvl>
    <w:lvl w:ilvl="7" w:tplc="80FA6B64">
      <w:start w:val="1"/>
      <w:numFmt w:val="bullet"/>
      <w:lvlText w:val="o"/>
      <w:lvlJc w:val="left"/>
      <w:pPr>
        <w:ind w:left="5760" w:hanging="360"/>
      </w:pPr>
      <w:rPr>
        <w:rFonts w:ascii="Courier New" w:hAnsi="Courier New" w:hint="default"/>
      </w:rPr>
    </w:lvl>
    <w:lvl w:ilvl="8" w:tplc="38B00E5A">
      <w:start w:val="1"/>
      <w:numFmt w:val="bullet"/>
      <w:lvlText w:val=""/>
      <w:lvlJc w:val="left"/>
      <w:pPr>
        <w:ind w:left="6480" w:hanging="360"/>
      </w:pPr>
      <w:rPr>
        <w:rFonts w:ascii="Wingdings" w:hAnsi="Wingdings" w:hint="default"/>
      </w:rPr>
    </w:lvl>
  </w:abstractNum>
  <w:abstractNum w:abstractNumId="23" w15:restartNumberingAfterBreak="0">
    <w:nsid w:val="49AF78EA"/>
    <w:multiLevelType w:val="hybridMultilevel"/>
    <w:tmpl w:val="E9503760"/>
    <w:lvl w:ilvl="0" w:tplc="BA1A247E">
      <w:start w:val="1"/>
      <w:numFmt w:val="bullet"/>
      <w:lvlText w:val=""/>
      <w:lvlJc w:val="left"/>
      <w:pPr>
        <w:ind w:left="720" w:hanging="360"/>
      </w:pPr>
      <w:rPr>
        <w:rFonts w:ascii="Symbol" w:hAnsi="Symbol" w:hint="default"/>
      </w:rPr>
    </w:lvl>
    <w:lvl w:ilvl="1" w:tplc="7EB8E2FC">
      <w:start w:val="1"/>
      <w:numFmt w:val="bullet"/>
      <w:lvlText w:val="o"/>
      <w:lvlJc w:val="left"/>
      <w:pPr>
        <w:ind w:left="1440" w:hanging="360"/>
      </w:pPr>
      <w:rPr>
        <w:rFonts w:ascii="Courier New" w:hAnsi="Courier New" w:hint="default"/>
      </w:rPr>
    </w:lvl>
    <w:lvl w:ilvl="2" w:tplc="61BE21C8">
      <w:start w:val="1"/>
      <w:numFmt w:val="bullet"/>
      <w:lvlText w:val=""/>
      <w:lvlJc w:val="left"/>
      <w:pPr>
        <w:ind w:left="2160" w:hanging="360"/>
      </w:pPr>
      <w:rPr>
        <w:rFonts w:ascii="Wingdings" w:hAnsi="Wingdings" w:hint="default"/>
      </w:rPr>
    </w:lvl>
    <w:lvl w:ilvl="3" w:tplc="6D7EFD74">
      <w:start w:val="1"/>
      <w:numFmt w:val="bullet"/>
      <w:lvlText w:val=""/>
      <w:lvlJc w:val="left"/>
      <w:pPr>
        <w:ind w:left="2880" w:hanging="360"/>
      </w:pPr>
      <w:rPr>
        <w:rFonts w:ascii="Symbol" w:hAnsi="Symbol" w:hint="default"/>
      </w:rPr>
    </w:lvl>
    <w:lvl w:ilvl="4" w:tplc="CD3ACF34">
      <w:start w:val="1"/>
      <w:numFmt w:val="bullet"/>
      <w:lvlText w:val="o"/>
      <w:lvlJc w:val="left"/>
      <w:pPr>
        <w:ind w:left="3600" w:hanging="360"/>
      </w:pPr>
      <w:rPr>
        <w:rFonts w:ascii="Courier New" w:hAnsi="Courier New" w:hint="default"/>
      </w:rPr>
    </w:lvl>
    <w:lvl w:ilvl="5" w:tplc="A3F8D09A">
      <w:start w:val="1"/>
      <w:numFmt w:val="bullet"/>
      <w:lvlText w:val=""/>
      <w:lvlJc w:val="left"/>
      <w:pPr>
        <w:ind w:left="4320" w:hanging="360"/>
      </w:pPr>
      <w:rPr>
        <w:rFonts w:ascii="Wingdings" w:hAnsi="Wingdings" w:hint="default"/>
      </w:rPr>
    </w:lvl>
    <w:lvl w:ilvl="6" w:tplc="60B80684">
      <w:start w:val="1"/>
      <w:numFmt w:val="bullet"/>
      <w:lvlText w:val=""/>
      <w:lvlJc w:val="left"/>
      <w:pPr>
        <w:ind w:left="5040" w:hanging="360"/>
      </w:pPr>
      <w:rPr>
        <w:rFonts w:ascii="Symbol" w:hAnsi="Symbol" w:hint="default"/>
      </w:rPr>
    </w:lvl>
    <w:lvl w:ilvl="7" w:tplc="5FE2F354">
      <w:start w:val="1"/>
      <w:numFmt w:val="bullet"/>
      <w:lvlText w:val="o"/>
      <w:lvlJc w:val="left"/>
      <w:pPr>
        <w:ind w:left="5760" w:hanging="360"/>
      </w:pPr>
      <w:rPr>
        <w:rFonts w:ascii="Courier New" w:hAnsi="Courier New" w:hint="default"/>
      </w:rPr>
    </w:lvl>
    <w:lvl w:ilvl="8" w:tplc="A65477DE">
      <w:start w:val="1"/>
      <w:numFmt w:val="bullet"/>
      <w:lvlText w:val=""/>
      <w:lvlJc w:val="left"/>
      <w:pPr>
        <w:ind w:left="6480" w:hanging="360"/>
      </w:pPr>
      <w:rPr>
        <w:rFonts w:ascii="Wingdings" w:hAnsi="Wingdings" w:hint="default"/>
      </w:rPr>
    </w:lvl>
  </w:abstractNum>
  <w:abstractNum w:abstractNumId="24" w15:restartNumberingAfterBreak="0">
    <w:nsid w:val="4A8C88E8"/>
    <w:multiLevelType w:val="hybridMultilevel"/>
    <w:tmpl w:val="D31C6896"/>
    <w:lvl w:ilvl="0" w:tplc="986AC8F0">
      <w:start w:val="1"/>
      <w:numFmt w:val="bullet"/>
      <w:lvlText w:val=""/>
      <w:lvlJc w:val="left"/>
      <w:pPr>
        <w:ind w:left="720" w:hanging="360"/>
      </w:pPr>
      <w:rPr>
        <w:rFonts w:ascii="Symbol" w:hAnsi="Symbol" w:hint="default"/>
      </w:rPr>
    </w:lvl>
    <w:lvl w:ilvl="1" w:tplc="12D25AD2">
      <w:start w:val="1"/>
      <w:numFmt w:val="bullet"/>
      <w:lvlText w:val="o"/>
      <w:lvlJc w:val="left"/>
      <w:pPr>
        <w:ind w:left="1440" w:hanging="360"/>
      </w:pPr>
      <w:rPr>
        <w:rFonts w:ascii="Courier New" w:hAnsi="Courier New" w:hint="default"/>
      </w:rPr>
    </w:lvl>
    <w:lvl w:ilvl="2" w:tplc="889AFE84">
      <w:start w:val="1"/>
      <w:numFmt w:val="bullet"/>
      <w:lvlText w:val=""/>
      <w:lvlJc w:val="left"/>
      <w:pPr>
        <w:ind w:left="2160" w:hanging="360"/>
      </w:pPr>
      <w:rPr>
        <w:rFonts w:ascii="Wingdings" w:hAnsi="Wingdings" w:hint="default"/>
      </w:rPr>
    </w:lvl>
    <w:lvl w:ilvl="3" w:tplc="BC78E62A">
      <w:start w:val="1"/>
      <w:numFmt w:val="bullet"/>
      <w:lvlText w:val=""/>
      <w:lvlJc w:val="left"/>
      <w:pPr>
        <w:ind w:left="2880" w:hanging="360"/>
      </w:pPr>
      <w:rPr>
        <w:rFonts w:ascii="Symbol" w:hAnsi="Symbol" w:hint="default"/>
      </w:rPr>
    </w:lvl>
    <w:lvl w:ilvl="4" w:tplc="8BD4B7C0">
      <w:start w:val="1"/>
      <w:numFmt w:val="bullet"/>
      <w:lvlText w:val="o"/>
      <w:lvlJc w:val="left"/>
      <w:pPr>
        <w:ind w:left="3600" w:hanging="360"/>
      </w:pPr>
      <w:rPr>
        <w:rFonts w:ascii="Courier New" w:hAnsi="Courier New" w:hint="default"/>
      </w:rPr>
    </w:lvl>
    <w:lvl w:ilvl="5" w:tplc="DA28D9D8">
      <w:start w:val="1"/>
      <w:numFmt w:val="bullet"/>
      <w:lvlText w:val=""/>
      <w:lvlJc w:val="left"/>
      <w:pPr>
        <w:ind w:left="4320" w:hanging="360"/>
      </w:pPr>
      <w:rPr>
        <w:rFonts w:ascii="Wingdings" w:hAnsi="Wingdings" w:hint="default"/>
      </w:rPr>
    </w:lvl>
    <w:lvl w:ilvl="6" w:tplc="B7CA37BE">
      <w:start w:val="1"/>
      <w:numFmt w:val="bullet"/>
      <w:lvlText w:val=""/>
      <w:lvlJc w:val="left"/>
      <w:pPr>
        <w:ind w:left="5040" w:hanging="360"/>
      </w:pPr>
      <w:rPr>
        <w:rFonts w:ascii="Symbol" w:hAnsi="Symbol" w:hint="default"/>
      </w:rPr>
    </w:lvl>
    <w:lvl w:ilvl="7" w:tplc="BBC4E270">
      <w:start w:val="1"/>
      <w:numFmt w:val="bullet"/>
      <w:lvlText w:val="o"/>
      <w:lvlJc w:val="left"/>
      <w:pPr>
        <w:ind w:left="5760" w:hanging="360"/>
      </w:pPr>
      <w:rPr>
        <w:rFonts w:ascii="Courier New" w:hAnsi="Courier New" w:hint="default"/>
      </w:rPr>
    </w:lvl>
    <w:lvl w:ilvl="8" w:tplc="6B16C084">
      <w:start w:val="1"/>
      <w:numFmt w:val="bullet"/>
      <w:lvlText w:val=""/>
      <w:lvlJc w:val="left"/>
      <w:pPr>
        <w:ind w:left="6480" w:hanging="360"/>
      </w:pPr>
      <w:rPr>
        <w:rFonts w:ascii="Wingdings" w:hAnsi="Wingdings" w:hint="default"/>
      </w:rPr>
    </w:lvl>
  </w:abstractNum>
  <w:abstractNum w:abstractNumId="25" w15:restartNumberingAfterBreak="0">
    <w:nsid w:val="4A91F8FB"/>
    <w:multiLevelType w:val="hybridMultilevel"/>
    <w:tmpl w:val="DC6E2B54"/>
    <w:lvl w:ilvl="0" w:tplc="8E945080">
      <w:start w:val="1"/>
      <w:numFmt w:val="bullet"/>
      <w:lvlText w:val=""/>
      <w:lvlJc w:val="left"/>
      <w:pPr>
        <w:ind w:left="720" w:hanging="360"/>
      </w:pPr>
      <w:rPr>
        <w:rFonts w:ascii="Symbol" w:hAnsi="Symbol" w:hint="default"/>
      </w:rPr>
    </w:lvl>
    <w:lvl w:ilvl="1" w:tplc="C7D496F0">
      <w:start w:val="1"/>
      <w:numFmt w:val="bullet"/>
      <w:lvlText w:val="o"/>
      <w:lvlJc w:val="left"/>
      <w:pPr>
        <w:ind w:left="1440" w:hanging="360"/>
      </w:pPr>
      <w:rPr>
        <w:rFonts w:ascii="Courier New" w:hAnsi="Courier New" w:hint="default"/>
      </w:rPr>
    </w:lvl>
    <w:lvl w:ilvl="2" w:tplc="E618CF62">
      <w:start w:val="1"/>
      <w:numFmt w:val="bullet"/>
      <w:lvlText w:val=""/>
      <w:lvlJc w:val="left"/>
      <w:pPr>
        <w:ind w:left="2160" w:hanging="360"/>
      </w:pPr>
      <w:rPr>
        <w:rFonts w:ascii="Wingdings" w:hAnsi="Wingdings" w:hint="default"/>
      </w:rPr>
    </w:lvl>
    <w:lvl w:ilvl="3" w:tplc="76366FEA">
      <w:start w:val="1"/>
      <w:numFmt w:val="bullet"/>
      <w:lvlText w:val=""/>
      <w:lvlJc w:val="left"/>
      <w:pPr>
        <w:ind w:left="2880" w:hanging="360"/>
      </w:pPr>
      <w:rPr>
        <w:rFonts w:ascii="Symbol" w:hAnsi="Symbol" w:hint="default"/>
      </w:rPr>
    </w:lvl>
    <w:lvl w:ilvl="4" w:tplc="F19EE7E0">
      <w:start w:val="1"/>
      <w:numFmt w:val="bullet"/>
      <w:lvlText w:val="o"/>
      <w:lvlJc w:val="left"/>
      <w:pPr>
        <w:ind w:left="3600" w:hanging="360"/>
      </w:pPr>
      <w:rPr>
        <w:rFonts w:ascii="Courier New" w:hAnsi="Courier New" w:hint="default"/>
      </w:rPr>
    </w:lvl>
    <w:lvl w:ilvl="5" w:tplc="1680B190">
      <w:start w:val="1"/>
      <w:numFmt w:val="bullet"/>
      <w:lvlText w:val=""/>
      <w:lvlJc w:val="left"/>
      <w:pPr>
        <w:ind w:left="4320" w:hanging="360"/>
      </w:pPr>
      <w:rPr>
        <w:rFonts w:ascii="Wingdings" w:hAnsi="Wingdings" w:hint="default"/>
      </w:rPr>
    </w:lvl>
    <w:lvl w:ilvl="6" w:tplc="5DE6BB20">
      <w:start w:val="1"/>
      <w:numFmt w:val="bullet"/>
      <w:lvlText w:val=""/>
      <w:lvlJc w:val="left"/>
      <w:pPr>
        <w:ind w:left="5040" w:hanging="360"/>
      </w:pPr>
      <w:rPr>
        <w:rFonts w:ascii="Symbol" w:hAnsi="Symbol" w:hint="default"/>
      </w:rPr>
    </w:lvl>
    <w:lvl w:ilvl="7" w:tplc="51FCB75A">
      <w:start w:val="1"/>
      <w:numFmt w:val="bullet"/>
      <w:lvlText w:val="o"/>
      <w:lvlJc w:val="left"/>
      <w:pPr>
        <w:ind w:left="5760" w:hanging="360"/>
      </w:pPr>
      <w:rPr>
        <w:rFonts w:ascii="Courier New" w:hAnsi="Courier New" w:hint="default"/>
      </w:rPr>
    </w:lvl>
    <w:lvl w:ilvl="8" w:tplc="67D83B0E">
      <w:start w:val="1"/>
      <w:numFmt w:val="bullet"/>
      <w:lvlText w:val=""/>
      <w:lvlJc w:val="left"/>
      <w:pPr>
        <w:ind w:left="6480" w:hanging="360"/>
      </w:pPr>
      <w:rPr>
        <w:rFonts w:ascii="Wingdings" w:hAnsi="Wingdings" w:hint="default"/>
      </w:rPr>
    </w:lvl>
  </w:abstractNum>
  <w:abstractNum w:abstractNumId="26" w15:restartNumberingAfterBreak="0">
    <w:nsid w:val="4B947F72"/>
    <w:multiLevelType w:val="hybridMultilevel"/>
    <w:tmpl w:val="CCDCC7B4"/>
    <w:lvl w:ilvl="0" w:tplc="DD84A114">
      <w:start w:val="1"/>
      <w:numFmt w:val="bullet"/>
      <w:lvlText w:val=""/>
      <w:lvlJc w:val="left"/>
      <w:pPr>
        <w:ind w:left="720" w:hanging="360"/>
      </w:pPr>
      <w:rPr>
        <w:rFonts w:ascii="Symbol" w:hAnsi="Symbol" w:hint="default"/>
      </w:rPr>
    </w:lvl>
    <w:lvl w:ilvl="1" w:tplc="2CE25084">
      <w:start w:val="1"/>
      <w:numFmt w:val="bullet"/>
      <w:lvlText w:val="o"/>
      <w:lvlJc w:val="left"/>
      <w:pPr>
        <w:ind w:left="1440" w:hanging="360"/>
      </w:pPr>
      <w:rPr>
        <w:rFonts w:ascii="Courier New" w:hAnsi="Courier New" w:hint="default"/>
      </w:rPr>
    </w:lvl>
    <w:lvl w:ilvl="2" w:tplc="3CAA928E">
      <w:start w:val="1"/>
      <w:numFmt w:val="bullet"/>
      <w:lvlText w:val=""/>
      <w:lvlJc w:val="left"/>
      <w:pPr>
        <w:ind w:left="2160" w:hanging="360"/>
      </w:pPr>
      <w:rPr>
        <w:rFonts w:ascii="Wingdings" w:hAnsi="Wingdings" w:hint="default"/>
      </w:rPr>
    </w:lvl>
    <w:lvl w:ilvl="3" w:tplc="D952D252">
      <w:start w:val="1"/>
      <w:numFmt w:val="bullet"/>
      <w:lvlText w:val=""/>
      <w:lvlJc w:val="left"/>
      <w:pPr>
        <w:ind w:left="2880" w:hanging="360"/>
      </w:pPr>
      <w:rPr>
        <w:rFonts w:ascii="Symbol" w:hAnsi="Symbol" w:hint="default"/>
      </w:rPr>
    </w:lvl>
    <w:lvl w:ilvl="4" w:tplc="0C56B988">
      <w:start w:val="1"/>
      <w:numFmt w:val="bullet"/>
      <w:lvlText w:val="o"/>
      <w:lvlJc w:val="left"/>
      <w:pPr>
        <w:ind w:left="3600" w:hanging="360"/>
      </w:pPr>
      <w:rPr>
        <w:rFonts w:ascii="Courier New" w:hAnsi="Courier New" w:hint="default"/>
      </w:rPr>
    </w:lvl>
    <w:lvl w:ilvl="5" w:tplc="185CE148">
      <w:start w:val="1"/>
      <w:numFmt w:val="bullet"/>
      <w:lvlText w:val=""/>
      <w:lvlJc w:val="left"/>
      <w:pPr>
        <w:ind w:left="4320" w:hanging="360"/>
      </w:pPr>
      <w:rPr>
        <w:rFonts w:ascii="Wingdings" w:hAnsi="Wingdings" w:hint="default"/>
      </w:rPr>
    </w:lvl>
    <w:lvl w:ilvl="6" w:tplc="1BFE5B52">
      <w:start w:val="1"/>
      <w:numFmt w:val="bullet"/>
      <w:lvlText w:val=""/>
      <w:lvlJc w:val="left"/>
      <w:pPr>
        <w:ind w:left="5040" w:hanging="360"/>
      </w:pPr>
      <w:rPr>
        <w:rFonts w:ascii="Symbol" w:hAnsi="Symbol" w:hint="default"/>
      </w:rPr>
    </w:lvl>
    <w:lvl w:ilvl="7" w:tplc="BE7C2DAC">
      <w:start w:val="1"/>
      <w:numFmt w:val="bullet"/>
      <w:lvlText w:val="o"/>
      <w:lvlJc w:val="left"/>
      <w:pPr>
        <w:ind w:left="5760" w:hanging="360"/>
      </w:pPr>
      <w:rPr>
        <w:rFonts w:ascii="Courier New" w:hAnsi="Courier New" w:hint="default"/>
      </w:rPr>
    </w:lvl>
    <w:lvl w:ilvl="8" w:tplc="9A16DC5E">
      <w:start w:val="1"/>
      <w:numFmt w:val="bullet"/>
      <w:lvlText w:val=""/>
      <w:lvlJc w:val="left"/>
      <w:pPr>
        <w:ind w:left="6480" w:hanging="360"/>
      </w:pPr>
      <w:rPr>
        <w:rFonts w:ascii="Wingdings" w:hAnsi="Wingdings" w:hint="default"/>
      </w:rPr>
    </w:lvl>
  </w:abstractNum>
  <w:abstractNum w:abstractNumId="27" w15:restartNumberingAfterBreak="0">
    <w:nsid w:val="4E8D40ED"/>
    <w:multiLevelType w:val="hybridMultilevel"/>
    <w:tmpl w:val="2A2C3AD8"/>
    <w:lvl w:ilvl="0" w:tplc="D0D89AAA">
      <w:start w:val="1"/>
      <w:numFmt w:val="bullet"/>
      <w:lvlText w:val=""/>
      <w:lvlJc w:val="left"/>
      <w:pPr>
        <w:ind w:left="720" w:hanging="360"/>
      </w:pPr>
      <w:rPr>
        <w:rFonts w:ascii="Symbol" w:hAnsi="Symbol" w:hint="default"/>
      </w:rPr>
    </w:lvl>
    <w:lvl w:ilvl="1" w:tplc="12ACCDEA">
      <w:start w:val="1"/>
      <w:numFmt w:val="bullet"/>
      <w:lvlText w:val="o"/>
      <w:lvlJc w:val="left"/>
      <w:pPr>
        <w:ind w:left="1440" w:hanging="360"/>
      </w:pPr>
      <w:rPr>
        <w:rFonts w:ascii="Courier New" w:hAnsi="Courier New" w:hint="default"/>
      </w:rPr>
    </w:lvl>
    <w:lvl w:ilvl="2" w:tplc="20D62906">
      <w:start w:val="1"/>
      <w:numFmt w:val="bullet"/>
      <w:lvlText w:val=""/>
      <w:lvlJc w:val="left"/>
      <w:pPr>
        <w:ind w:left="2160" w:hanging="360"/>
      </w:pPr>
      <w:rPr>
        <w:rFonts w:ascii="Wingdings" w:hAnsi="Wingdings" w:hint="default"/>
      </w:rPr>
    </w:lvl>
    <w:lvl w:ilvl="3" w:tplc="4BF8C200">
      <w:start w:val="1"/>
      <w:numFmt w:val="bullet"/>
      <w:lvlText w:val=""/>
      <w:lvlJc w:val="left"/>
      <w:pPr>
        <w:ind w:left="2880" w:hanging="360"/>
      </w:pPr>
      <w:rPr>
        <w:rFonts w:ascii="Symbol" w:hAnsi="Symbol" w:hint="default"/>
      </w:rPr>
    </w:lvl>
    <w:lvl w:ilvl="4" w:tplc="1E8A1C44">
      <w:start w:val="1"/>
      <w:numFmt w:val="bullet"/>
      <w:lvlText w:val="o"/>
      <w:lvlJc w:val="left"/>
      <w:pPr>
        <w:ind w:left="3600" w:hanging="360"/>
      </w:pPr>
      <w:rPr>
        <w:rFonts w:ascii="Courier New" w:hAnsi="Courier New" w:hint="default"/>
      </w:rPr>
    </w:lvl>
    <w:lvl w:ilvl="5" w:tplc="DD6CF9C6">
      <w:start w:val="1"/>
      <w:numFmt w:val="bullet"/>
      <w:lvlText w:val=""/>
      <w:lvlJc w:val="left"/>
      <w:pPr>
        <w:ind w:left="4320" w:hanging="360"/>
      </w:pPr>
      <w:rPr>
        <w:rFonts w:ascii="Wingdings" w:hAnsi="Wingdings" w:hint="default"/>
      </w:rPr>
    </w:lvl>
    <w:lvl w:ilvl="6" w:tplc="CEAAF5F2">
      <w:start w:val="1"/>
      <w:numFmt w:val="bullet"/>
      <w:lvlText w:val=""/>
      <w:lvlJc w:val="left"/>
      <w:pPr>
        <w:ind w:left="5040" w:hanging="360"/>
      </w:pPr>
      <w:rPr>
        <w:rFonts w:ascii="Symbol" w:hAnsi="Symbol" w:hint="default"/>
      </w:rPr>
    </w:lvl>
    <w:lvl w:ilvl="7" w:tplc="D52EED52">
      <w:start w:val="1"/>
      <w:numFmt w:val="bullet"/>
      <w:lvlText w:val="o"/>
      <w:lvlJc w:val="left"/>
      <w:pPr>
        <w:ind w:left="5760" w:hanging="360"/>
      </w:pPr>
      <w:rPr>
        <w:rFonts w:ascii="Courier New" w:hAnsi="Courier New" w:hint="default"/>
      </w:rPr>
    </w:lvl>
    <w:lvl w:ilvl="8" w:tplc="1D08FDD6">
      <w:start w:val="1"/>
      <w:numFmt w:val="bullet"/>
      <w:lvlText w:val=""/>
      <w:lvlJc w:val="left"/>
      <w:pPr>
        <w:ind w:left="6480" w:hanging="360"/>
      </w:pPr>
      <w:rPr>
        <w:rFonts w:ascii="Wingdings" w:hAnsi="Wingdings" w:hint="default"/>
      </w:rPr>
    </w:lvl>
  </w:abstractNum>
  <w:abstractNum w:abstractNumId="28" w15:restartNumberingAfterBreak="0">
    <w:nsid w:val="575C1C31"/>
    <w:multiLevelType w:val="hybridMultilevel"/>
    <w:tmpl w:val="A3ACA690"/>
    <w:lvl w:ilvl="0" w:tplc="7472A4CA">
      <w:start w:val="1"/>
      <w:numFmt w:val="bullet"/>
      <w:lvlText w:val=""/>
      <w:lvlJc w:val="left"/>
      <w:pPr>
        <w:ind w:left="720" w:hanging="360"/>
      </w:pPr>
      <w:rPr>
        <w:rFonts w:ascii="Symbol" w:hAnsi="Symbol" w:hint="default"/>
      </w:rPr>
    </w:lvl>
    <w:lvl w:ilvl="1" w:tplc="5790A31E">
      <w:start w:val="1"/>
      <w:numFmt w:val="bullet"/>
      <w:lvlText w:val="o"/>
      <w:lvlJc w:val="left"/>
      <w:pPr>
        <w:ind w:left="1440" w:hanging="360"/>
      </w:pPr>
      <w:rPr>
        <w:rFonts w:ascii="Courier New" w:hAnsi="Courier New" w:hint="default"/>
      </w:rPr>
    </w:lvl>
    <w:lvl w:ilvl="2" w:tplc="2116AF9E">
      <w:start w:val="1"/>
      <w:numFmt w:val="bullet"/>
      <w:lvlText w:val=""/>
      <w:lvlJc w:val="left"/>
      <w:pPr>
        <w:ind w:left="2160" w:hanging="360"/>
      </w:pPr>
      <w:rPr>
        <w:rFonts w:ascii="Wingdings" w:hAnsi="Wingdings" w:hint="default"/>
      </w:rPr>
    </w:lvl>
    <w:lvl w:ilvl="3" w:tplc="F3C69D16">
      <w:start w:val="1"/>
      <w:numFmt w:val="bullet"/>
      <w:lvlText w:val=""/>
      <w:lvlJc w:val="left"/>
      <w:pPr>
        <w:ind w:left="2880" w:hanging="360"/>
      </w:pPr>
      <w:rPr>
        <w:rFonts w:ascii="Symbol" w:hAnsi="Symbol" w:hint="default"/>
      </w:rPr>
    </w:lvl>
    <w:lvl w:ilvl="4" w:tplc="BE4626FA">
      <w:start w:val="1"/>
      <w:numFmt w:val="bullet"/>
      <w:lvlText w:val="o"/>
      <w:lvlJc w:val="left"/>
      <w:pPr>
        <w:ind w:left="3600" w:hanging="360"/>
      </w:pPr>
      <w:rPr>
        <w:rFonts w:ascii="Courier New" w:hAnsi="Courier New" w:hint="default"/>
      </w:rPr>
    </w:lvl>
    <w:lvl w:ilvl="5" w:tplc="AD343152">
      <w:start w:val="1"/>
      <w:numFmt w:val="bullet"/>
      <w:lvlText w:val=""/>
      <w:lvlJc w:val="left"/>
      <w:pPr>
        <w:ind w:left="4320" w:hanging="360"/>
      </w:pPr>
      <w:rPr>
        <w:rFonts w:ascii="Wingdings" w:hAnsi="Wingdings" w:hint="default"/>
      </w:rPr>
    </w:lvl>
    <w:lvl w:ilvl="6" w:tplc="6B0045CE">
      <w:start w:val="1"/>
      <w:numFmt w:val="bullet"/>
      <w:lvlText w:val=""/>
      <w:lvlJc w:val="left"/>
      <w:pPr>
        <w:ind w:left="5040" w:hanging="360"/>
      </w:pPr>
      <w:rPr>
        <w:rFonts w:ascii="Symbol" w:hAnsi="Symbol" w:hint="default"/>
      </w:rPr>
    </w:lvl>
    <w:lvl w:ilvl="7" w:tplc="4EB25C86">
      <w:start w:val="1"/>
      <w:numFmt w:val="bullet"/>
      <w:lvlText w:val="o"/>
      <w:lvlJc w:val="left"/>
      <w:pPr>
        <w:ind w:left="5760" w:hanging="360"/>
      </w:pPr>
      <w:rPr>
        <w:rFonts w:ascii="Courier New" w:hAnsi="Courier New" w:hint="default"/>
      </w:rPr>
    </w:lvl>
    <w:lvl w:ilvl="8" w:tplc="06A2C2CE">
      <w:start w:val="1"/>
      <w:numFmt w:val="bullet"/>
      <w:lvlText w:val=""/>
      <w:lvlJc w:val="left"/>
      <w:pPr>
        <w:ind w:left="6480" w:hanging="360"/>
      </w:pPr>
      <w:rPr>
        <w:rFonts w:ascii="Wingdings" w:hAnsi="Wingdings" w:hint="default"/>
      </w:rPr>
    </w:lvl>
  </w:abstractNum>
  <w:abstractNum w:abstractNumId="29" w15:restartNumberingAfterBreak="0">
    <w:nsid w:val="57990C1D"/>
    <w:multiLevelType w:val="multilevel"/>
    <w:tmpl w:val="F634D5B4"/>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E844F11"/>
    <w:multiLevelType w:val="hybridMultilevel"/>
    <w:tmpl w:val="9A122248"/>
    <w:lvl w:ilvl="0" w:tplc="91C6E454">
      <w:start w:val="1"/>
      <w:numFmt w:val="bullet"/>
      <w:lvlText w:val=""/>
      <w:lvlJc w:val="left"/>
      <w:pPr>
        <w:ind w:left="720" w:hanging="360"/>
      </w:pPr>
      <w:rPr>
        <w:rFonts w:ascii="Symbol" w:hAnsi="Symbol" w:hint="default"/>
      </w:rPr>
    </w:lvl>
    <w:lvl w:ilvl="1" w:tplc="EEF6EDDA">
      <w:start w:val="1"/>
      <w:numFmt w:val="bullet"/>
      <w:lvlText w:val="o"/>
      <w:lvlJc w:val="left"/>
      <w:pPr>
        <w:ind w:left="1440" w:hanging="360"/>
      </w:pPr>
      <w:rPr>
        <w:rFonts w:ascii="Courier New" w:hAnsi="Courier New" w:hint="default"/>
      </w:rPr>
    </w:lvl>
    <w:lvl w:ilvl="2" w:tplc="4CAE2DE4">
      <w:start w:val="1"/>
      <w:numFmt w:val="bullet"/>
      <w:lvlText w:val=""/>
      <w:lvlJc w:val="left"/>
      <w:pPr>
        <w:ind w:left="2160" w:hanging="360"/>
      </w:pPr>
      <w:rPr>
        <w:rFonts w:ascii="Wingdings" w:hAnsi="Wingdings" w:hint="default"/>
      </w:rPr>
    </w:lvl>
    <w:lvl w:ilvl="3" w:tplc="D58844DE">
      <w:start w:val="1"/>
      <w:numFmt w:val="bullet"/>
      <w:lvlText w:val=""/>
      <w:lvlJc w:val="left"/>
      <w:pPr>
        <w:ind w:left="2880" w:hanging="360"/>
      </w:pPr>
      <w:rPr>
        <w:rFonts w:ascii="Symbol" w:hAnsi="Symbol" w:hint="default"/>
      </w:rPr>
    </w:lvl>
    <w:lvl w:ilvl="4" w:tplc="817E4B12">
      <w:start w:val="1"/>
      <w:numFmt w:val="bullet"/>
      <w:lvlText w:val="o"/>
      <w:lvlJc w:val="left"/>
      <w:pPr>
        <w:ind w:left="3600" w:hanging="360"/>
      </w:pPr>
      <w:rPr>
        <w:rFonts w:ascii="Courier New" w:hAnsi="Courier New" w:hint="default"/>
      </w:rPr>
    </w:lvl>
    <w:lvl w:ilvl="5" w:tplc="46E638AE">
      <w:start w:val="1"/>
      <w:numFmt w:val="bullet"/>
      <w:lvlText w:val=""/>
      <w:lvlJc w:val="left"/>
      <w:pPr>
        <w:ind w:left="4320" w:hanging="360"/>
      </w:pPr>
      <w:rPr>
        <w:rFonts w:ascii="Wingdings" w:hAnsi="Wingdings" w:hint="default"/>
      </w:rPr>
    </w:lvl>
    <w:lvl w:ilvl="6" w:tplc="DB0CFA48">
      <w:start w:val="1"/>
      <w:numFmt w:val="bullet"/>
      <w:lvlText w:val=""/>
      <w:lvlJc w:val="left"/>
      <w:pPr>
        <w:ind w:left="5040" w:hanging="360"/>
      </w:pPr>
      <w:rPr>
        <w:rFonts w:ascii="Symbol" w:hAnsi="Symbol" w:hint="default"/>
      </w:rPr>
    </w:lvl>
    <w:lvl w:ilvl="7" w:tplc="3D9E2AB2">
      <w:start w:val="1"/>
      <w:numFmt w:val="bullet"/>
      <w:lvlText w:val="o"/>
      <w:lvlJc w:val="left"/>
      <w:pPr>
        <w:ind w:left="5760" w:hanging="360"/>
      </w:pPr>
      <w:rPr>
        <w:rFonts w:ascii="Courier New" w:hAnsi="Courier New" w:hint="default"/>
      </w:rPr>
    </w:lvl>
    <w:lvl w:ilvl="8" w:tplc="3C421510">
      <w:start w:val="1"/>
      <w:numFmt w:val="bullet"/>
      <w:lvlText w:val=""/>
      <w:lvlJc w:val="left"/>
      <w:pPr>
        <w:ind w:left="6480" w:hanging="360"/>
      </w:pPr>
      <w:rPr>
        <w:rFonts w:ascii="Wingdings" w:hAnsi="Wingdings" w:hint="default"/>
      </w:rPr>
    </w:lvl>
  </w:abstractNum>
  <w:abstractNum w:abstractNumId="31" w15:restartNumberingAfterBreak="0">
    <w:nsid w:val="5F938976"/>
    <w:multiLevelType w:val="hybridMultilevel"/>
    <w:tmpl w:val="EE908C52"/>
    <w:lvl w:ilvl="0" w:tplc="B87C16F6">
      <w:start w:val="1"/>
      <w:numFmt w:val="bullet"/>
      <w:lvlText w:val=""/>
      <w:lvlJc w:val="left"/>
      <w:pPr>
        <w:ind w:left="720" w:hanging="360"/>
      </w:pPr>
      <w:rPr>
        <w:rFonts w:ascii="Symbol" w:hAnsi="Symbol" w:hint="default"/>
      </w:rPr>
    </w:lvl>
    <w:lvl w:ilvl="1" w:tplc="4BDA6E8A">
      <w:start w:val="1"/>
      <w:numFmt w:val="bullet"/>
      <w:lvlText w:val="o"/>
      <w:lvlJc w:val="left"/>
      <w:pPr>
        <w:ind w:left="1440" w:hanging="360"/>
      </w:pPr>
      <w:rPr>
        <w:rFonts w:ascii="Courier New" w:hAnsi="Courier New" w:hint="default"/>
      </w:rPr>
    </w:lvl>
    <w:lvl w:ilvl="2" w:tplc="FFCCE218">
      <w:start w:val="1"/>
      <w:numFmt w:val="bullet"/>
      <w:lvlText w:val=""/>
      <w:lvlJc w:val="left"/>
      <w:pPr>
        <w:ind w:left="2160" w:hanging="360"/>
      </w:pPr>
      <w:rPr>
        <w:rFonts w:ascii="Wingdings" w:hAnsi="Wingdings" w:hint="default"/>
      </w:rPr>
    </w:lvl>
    <w:lvl w:ilvl="3" w:tplc="3D7056DC">
      <w:start w:val="1"/>
      <w:numFmt w:val="bullet"/>
      <w:lvlText w:val=""/>
      <w:lvlJc w:val="left"/>
      <w:pPr>
        <w:ind w:left="2880" w:hanging="360"/>
      </w:pPr>
      <w:rPr>
        <w:rFonts w:ascii="Symbol" w:hAnsi="Symbol" w:hint="default"/>
      </w:rPr>
    </w:lvl>
    <w:lvl w:ilvl="4" w:tplc="A950ED7C">
      <w:start w:val="1"/>
      <w:numFmt w:val="bullet"/>
      <w:lvlText w:val="o"/>
      <w:lvlJc w:val="left"/>
      <w:pPr>
        <w:ind w:left="3600" w:hanging="360"/>
      </w:pPr>
      <w:rPr>
        <w:rFonts w:ascii="Courier New" w:hAnsi="Courier New" w:hint="default"/>
      </w:rPr>
    </w:lvl>
    <w:lvl w:ilvl="5" w:tplc="74C62D82">
      <w:start w:val="1"/>
      <w:numFmt w:val="bullet"/>
      <w:lvlText w:val=""/>
      <w:lvlJc w:val="left"/>
      <w:pPr>
        <w:ind w:left="4320" w:hanging="360"/>
      </w:pPr>
      <w:rPr>
        <w:rFonts w:ascii="Wingdings" w:hAnsi="Wingdings" w:hint="default"/>
      </w:rPr>
    </w:lvl>
    <w:lvl w:ilvl="6" w:tplc="2EBA0C16">
      <w:start w:val="1"/>
      <w:numFmt w:val="bullet"/>
      <w:lvlText w:val=""/>
      <w:lvlJc w:val="left"/>
      <w:pPr>
        <w:ind w:left="5040" w:hanging="360"/>
      </w:pPr>
      <w:rPr>
        <w:rFonts w:ascii="Symbol" w:hAnsi="Symbol" w:hint="default"/>
      </w:rPr>
    </w:lvl>
    <w:lvl w:ilvl="7" w:tplc="21588ADA">
      <w:start w:val="1"/>
      <w:numFmt w:val="bullet"/>
      <w:lvlText w:val="o"/>
      <w:lvlJc w:val="left"/>
      <w:pPr>
        <w:ind w:left="5760" w:hanging="360"/>
      </w:pPr>
      <w:rPr>
        <w:rFonts w:ascii="Courier New" w:hAnsi="Courier New" w:hint="default"/>
      </w:rPr>
    </w:lvl>
    <w:lvl w:ilvl="8" w:tplc="614AC200">
      <w:start w:val="1"/>
      <w:numFmt w:val="bullet"/>
      <w:lvlText w:val=""/>
      <w:lvlJc w:val="left"/>
      <w:pPr>
        <w:ind w:left="6480" w:hanging="360"/>
      </w:pPr>
      <w:rPr>
        <w:rFonts w:ascii="Wingdings" w:hAnsi="Wingdings" w:hint="default"/>
      </w:rPr>
    </w:lvl>
  </w:abstractNum>
  <w:abstractNum w:abstractNumId="32" w15:restartNumberingAfterBreak="0">
    <w:nsid w:val="625A3471"/>
    <w:multiLevelType w:val="hybridMultilevel"/>
    <w:tmpl w:val="D820DCD8"/>
    <w:lvl w:ilvl="0" w:tplc="076C16DE">
      <w:start w:val="1"/>
      <w:numFmt w:val="bullet"/>
      <w:lvlText w:val=""/>
      <w:lvlJc w:val="left"/>
      <w:pPr>
        <w:ind w:left="720" w:hanging="360"/>
      </w:pPr>
      <w:rPr>
        <w:rFonts w:ascii="Symbol" w:hAnsi="Symbol" w:hint="default"/>
      </w:rPr>
    </w:lvl>
    <w:lvl w:ilvl="1" w:tplc="B9465FA0">
      <w:start w:val="1"/>
      <w:numFmt w:val="bullet"/>
      <w:lvlText w:val="o"/>
      <w:lvlJc w:val="left"/>
      <w:pPr>
        <w:ind w:left="1440" w:hanging="360"/>
      </w:pPr>
      <w:rPr>
        <w:rFonts w:ascii="Courier New" w:hAnsi="Courier New" w:hint="default"/>
      </w:rPr>
    </w:lvl>
    <w:lvl w:ilvl="2" w:tplc="DE7256A0">
      <w:start w:val="1"/>
      <w:numFmt w:val="bullet"/>
      <w:lvlText w:val=""/>
      <w:lvlJc w:val="left"/>
      <w:pPr>
        <w:ind w:left="2160" w:hanging="360"/>
      </w:pPr>
      <w:rPr>
        <w:rFonts w:ascii="Wingdings" w:hAnsi="Wingdings" w:hint="default"/>
      </w:rPr>
    </w:lvl>
    <w:lvl w:ilvl="3" w:tplc="9522DB58">
      <w:start w:val="1"/>
      <w:numFmt w:val="bullet"/>
      <w:lvlText w:val=""/>
      <w:lvlJc w:val="left"/>
      <w:pPr>
        <w:ind w:left="2880" w:hanging="360"/>
      </w:pPr>
      <w:rPr>
        <w:rFonts w:ascii="Symbol" w:hAnsi="Symbol" w:hint="default"/>
      </w:rPr>
    </w:lvl>
    <w:lvl w:ilvl="4" w:tplc="79B6D1C6">
      <w:start w:val="1"/>
      <w:numFmt w:val="bullet"/>
      <w:lvlText w:val="o"/>
      <w:lvlJc w:val="left"/>
      <w:pPr>
        <w:ind w:left="3600" w:hanging="360"/>
      </w:pPr>
      <w:rPr>
        <w:rFonts w:ascii="Courier New" w:hAnsi="Courier New" w:hint="default"/>
      </w:rPr>
    </w:lvl>
    <w:lvl w:ilvl="5" w:tplc="2E5AC06E">
      <w:start w:val="1"/>
      <w:numFmt w:val="bullet"/>
      <w:lvlText w:val=""/>
      <w:lvlJc w:val="left"/>
      <w:pPr>
        <w:ind w:left="4320" w:hanging="360"/>
      </w:pPr>
      <w:rPr>
        <w:rFonts w:ascii="Wingdings" w:hAnsi="Wingdings" w:hint="default"/>
      </w:rPr>
    </w:lvl>
    <w:lvl w:ilvl="6" w:tplc="F0742A72">
      <w:start w:val="1"/>
      <w:numFmt w:val="bullet"/>
      <w:lvlText w:val=""/>
      <w:lvlJc w:val="left"/>
      <w:pPr>
        <w:ind w:left="5040" w:hanging="360"/>
      </w:pPr>
      <w:rPr>
        <w:rFonts w:ascii="Symbol" w:hAnsi="Symbol" w:hint="default"/>
      </w:rPr>
    </w:lvl>
    <w:lvl w:ilvl="7" w:tplc="D0C0DF6E">
      <w:start w:val="1"/>
      <w:numFmt w:val="bullet"/>
      <w:lvlText w:val="o"/>
      <w:lvlJc w:val="left"/>
      <w:pPr>
        <w:ind w:left="5760" w:hanging="360"/>
      </w:pPr>
      <w:rPr>
        <w:rFonts w:ascii="Courier New" w:hAnsi="Courier New" w:hint="default"/>
      </w:rPr>
    </w:lvl>
    <w:lvl w:ilvl="8" w:tplc="06EABDE0">
      <w:start w:val="1"/>
      <w:numFmt w:val="bullet"/>
      <w:lvlText w:val=""/>
      <w:lvlJc w:val="left"/>
      <w:pPr>
        <w:ind w:left="6480" w:hanging="360"/>
      </w:pPr>
      <w:rPr>
        <w:rFonts w:ascii="Wingdings" w:hAnsi="Wingdings" w:hint="default"/>
      </w:rPr>
    </w:lvl>
  </w:abstractNum>
  <w:abstractNum w:abstractNumId="33" w15:restartNumberingAfterBreak="0">
    <w:nsid w:val="64FECE18"/>
    <w:multiLevelType w:val="hybridMultilevel"/>
    <w:tmpl w:val="255457A6"/>
    <w:lvl w:ilvl="0" w:tplc="F208D104">
      <w:start w:val="1"/>
      <w:numFmt w:val="bullet"/>
      <w:lvlText w:val=""/>
      <w:lvlJc w:val="left"/>
      <w:pPr>
        <w:ind w:left="720" w:hanging="360"/>
      </w:pPr>
      <w:rPr>
        <w:rFonts w:ascii="Symbol" w:hAnsi="Symbol" w:hint="default"/>
      </w:rPr>
    </w:lvl>
    <w:lvl w:ilvl="1" w:tplc="2D521244">
      <w:start w:val="1"/>
      <w:numFmt w:val="bullet"/>
      <w:lvlText w:val="o"/>
      <w:lvlJc w:val="left"/>
      <w:pPr>
        <w:ind w:left="1440" w:hanging="360"/>
      </w:pPr>
      <w:rPr>
        <w:rFonts w:ascii="Courier New" w:hAnsi="Courier New" w:hint="default"/>
      </w:rPr>
    </w:lvl>
    <w:lvl w:ilvl="2" w:tplc="41CC8836">
      <w:start w:val="1"/>
      <w:numFmt w:val="bullet"/>
      <w:lvlText w:val=""/>
      <w:lvlJc w:val="left"/>
      <w:pPr>
        <w:ind w:left="2160" w:hanging="360"/>
      </w:pPr>
      <w:rPr>
        <w:rFonts w:ascii="Wingdings" w:hAnsi="Wingdings" w:hint="default"/>
      </w:rPr>
    </w:lvl>
    <w:lvl w:ilvl="3" w:tplc="FD36B6DE">
      <w:start w:val="1"/>
      <w:numFmt w:val="bullet"/>
      <w:lvlText w:val=""/>
      <w:lvlJc w:val="left"/>
      <w:pPr>
        <w:ind w:left="2880" w:hanging="360"/>
      </w:pPr>
      <w:rPr>
        <w:rFonts w:ascii="Symbol" w:hAnsi="Symbol" w:hint="default"/>
      </w:rPr>
    </w:lvl>
    <w:lvl w:ilvl="4" w:tplc="03EA8A4A">
      <w:start w:val="1"/>
      <w:numFmt w:val="bullet"/>
      <w:lvlText w:val="o"/>
      <w:lvlJc w:val="left"/>
      <w:pPr>
        <w:ind w:left="3600" w:hanging="360"/>
      </w:pPr>
      <w:rPr>
        <w:rFonts w:ascii="Courier New" w:hAnsi="Courier New" w:hint="default"/>
      </w:rPr>
    </w:lvl>
    <w:lvl w:ilvl="5" w:tplc="C686C02E">
      <w:start w:val="1"/>
      <w:numFmt w:val="bullet"/>
      <w:lvlText w:val=""/>
      <w:lvlJc w:val="left"/>
      <w:pPr>
        <w:ind w:left="4320" w:hanging="360"/>
      </w:pPr>
      <w:rPr>
        <w:rFonts w:ascii="Wingdings" w:hAnsi="Wingdings" w:hint="default"/>
      </w:rPr>
    </w:lvl>
    <w:lvl w:ilvl="6" w:tplc="57CEDC24">
      <w:start w:val="1"/>
      <w:numFmt w:val="bullet"/>
      <w:lvlText w:val=""/>
      <w:lvlJc w:val="left"/>
      <w:pPr>
        <w:ind w:left="5040" w:hanging="360"/>
      </w:pPr>
      <w:rPr>
        <w:rFonts w:ascii="Symbol" w:hAnsi="Symbol" w:hint="default"/>
      </w:rPr>
    </w:lvl>
    <w:lvl w:ilvl="7" w:tplc="D74CF824">
      <w:start w:val="1"/>
      <w:numFmt w:val="bullet"/>
      <w:lvlText w:val="o"/>
      <w:lvlJc w:val="left"/>
      <w:pPr>
        <w:ind w:left="5760" w:hanging="360"/>
      </w:pPr>
      <w:rPr>
        <w:rFonts w:ascii="Courier New" w:hAnsi="Courier New" w:hint="default"/>
      </w:rPr>
    </w:lvl>
    <w:lvl w:ilvl="8" w:tplc="1DBC1D4E">
      <w:start w:val="1"/>
      <w:numFmt w:val="bullet"/>
      <w:lvlText w:val=""/>
      <w:lvlJc w:val="left"/>
      <w:pPr>
        <w:ind w:left="6480" w:hanging="360"/>
      </w:pPr>
      <w:rPr>
        <w:rFonts w:ascii="Wingdings" w:hAnsi="Wingdings" w:hint="default"/>
      </w:rPr>
    </w:lvl>
  </w:abstractNum>
  <w:abstractNum w:abstractNumId="34" w15:restartNumberingAfterBreak="0">
    <w:nsid w:val="701DB55D"/>
    <w:multiLevelType w:val="hybridMultilevel"/>
    <w:tmpl w:val="E4669F78"/>
    <w:lvl w:ilvl="0" w:tplc="31A61A9E">
      <w:start w:val="1"/>
      <w:numFmt w:val="bullet"/>
      <w:lvlText w:val=""/>
      <w:lvlJc w:val="left"/>
      <w:pPr>
        <w:ind w:left="720" w:hanging="360"/>
      </w:pPr>
      <w:rPr>
        <w:rFonts w:ascii="Symbol" w:hAnsi="Symbol" w:hint="default"/>
      </w:rPr>
    </w:lvl>
    <w:lvl w:ilvl="1" w:tplc="87C63998">
      <w:start w:val="1"/>
      <w:numFmt w:val="bullet"/>
      <w:lvlText w:val="o"/>
      <w:lvlJc w:val="left"/>
      <w:pPr>
        <w:ind w:left="1440" w:hanging="360"/>
      </w:pPr>
      <w:rPr>
        <w:rFonts w:ascii="Courier New" w:hAnsi="Courier New" w:hint="default"/>
      </w:rPr>
    </w:lvl>
    <w:lvl w:ilvl="2" w:tplc="CDFCC7E8">
      <w:start w:val="1"/>
      <w:numFmt w:val="bullet"/>
      <w:lvlText w:val=""/>
      <w:lvlJc w:val="left"/>
      <w:pPr>
        <w:ind w:left="2160" w:hanging="360"/>
      </w:pPr>
      <w:rPr>
        <w:rFonts w:ascii="Wingdings" w:hAnsi="Wingdings" w:hint="default"/>
      </w:rPr>
    </w:lvl>
    <w:lvl w:ilvl="3" w:tplc="8DEABEF6">
      <w:start w:val="1"/>
      <w:numFmt w:val="bullet"/>
      <w:lvlText w:val=""/>
      <w:lvlJc w:val="left"/>
      <w:pPr>
        <w:ind w:left="2880" w:hanging="360"/>
      </w:pPr>
      <w:rPr>
        <w:rFonts w:ascii="Symbol" w:hAnsi="Symbol" w:hint="default"/>
      </w:rPr>
    </w:lvl>
    <w:lvl w:ilvl="4" w:tplc="577CAFD2">
      <w:start w:val="1"/>
      <w:numFmt w:val="bullet"/>
      <w:lvlText w:val="o"/>
      <w:lvlJc w:val="left"/>
      <w:pPr>
        <w:ind w:left="3600" w:hanging="360"/>
      </w:pPr>
      <w:rPr>
        <w:rFonts w:ascii="Courier New" w:hAnsi="Courier New" w:hint="default"/>
      </w:rPr>
    </w:lvl>
    <w:lvl w:ilvl="5" w:tplc="B4D25F84">
      <w:start w:val="1"/>
      <w:numFmt w:val="bullet"/>
      <w:lvlText w:val=""/>
      <w:lvlJc w:val="left"/>
      <w:pPr>
        <w:ind w:left="4320" w:hanging="360"/>
      </w:pPr>
      <w:rPr>
        <w:rFonts w:ascii="Wingdings" w:hAnsi="Wingdings" w:hint="default"/>
      </w:rPr>
    </w:lvl>
    <w:lvl w:ilvl="6" w:tplc="AB046304">
      <w:start w:val="1"/>
      <w:numFmt w:val="bullet"/>
      <w:lvlText w:val=""/>
      <w:lvlJc w:val="left"/>
      <w:pPr>
        <w:ind w:left="5040" w:hanging="360"/>
      </w:pPr>
      <w:rPr>
        <w:rFonts w:ascii="Symbol" w:hAnsi="Symbol" w:hint="default"/>
      </w:rPr>
    </w:lvl>
    <w:lvl w:ilvl="7" w:tplc="FA1CBA10">
      <w:start w:val="1"/>
      <w:numFmt w:val="bullet"/>
      <w:lvlText w:val="o"/>
      <w:lvlJc w:val="left"/>
      <w:pPr>
        <w:ind w:left="5760" w:hanging="360"/>
      </w:pPr>
      <w:rPr>
        <w:rFonts w:ascii="Courier New" w:hAnsi="Courier New" w:hint="default"/>
      </w:rPr>
    </w:lvl>
    <w:lvl w:ilvl="8" w:tplc="AC1C3456">
      <w:start w:val="1"/>
      <w:numFmt w:val="bullet"/>
      <w:lvlText w:val=""/>
      <w:lvlJc w:val="left"/>
      <w:pPr>
        <w:ind w:left="6480" w:hanging="360"/>
      </w:pPr>
      <w:rPr>
        <w:rFonts w:ascii="Wingdings" w:hAnsi="Wingdings" w:hint="default"/>
      </w:rPr>
    </w:lvl>
  </w:abstractNum>
  <w:abstractNum w:abstractNumId="35" w15:restartNumberingAfterBreak="0">
    <w:nsid w:val="76425BC9"/>
    <w:multiLevelType w:val="hybridMultilevel"/>
    <w:tmpl w:val="A2E47214"/>
    <w:lvl w:ilvl="0" w:tplc="F7CA925E">
      <w:start w:val="1"/>
      <w:numFmt w:val="bullet"/>
      <w:lvlText w:val=""/>
      <w:lvlJc w:val="left"/>
      <w:pPr>
        <w:ind w:left="720" w:hanging="360"/>
      </w:pPr>
      <w:rPr>
        <w:rFonts w:ascii="Symbol" w:hAnsi="Symbol" w:hint="default"/>
      </w:rPr>
    </w:lvl>
    <w:lvl w:ilvl="1" w:tplc="B4ACBB5E">
      <w:start w:val="1"/>
      <w:numFmt w:val="bullet"/>
      <w:lvlText w:val="o"/>
      <w:lvlJc w:val="left"/>
      <w:pPr>
        <w:ind w:left="1440" w:hanging="360"/>
      </w:pPr>
      <w:rPr>
        <w:rFonts w:ascii="Courier New" w:hAnsi="Courier New" w:hint="default"/>
      </w:rPr>
    </w:lvl>
    <w:lvl w:ilvl="2" w:tplc="96A2509C">
      <w:start w:val="1"/>
      <w:numFmt w:val="bullet"/>
      <w:lvlText w:val=""/>
      <w:lvlJc w:val="left"/>
      <w:pPr>
        <w:ind w:left="2160" w:hanging="360"/>
      </w:pPr>
      <w:rPr>
        <w:rFonts w:ascii="Wingdings" w:hAnsi="Wingdings" w:hint="default"/>
      </w:rPr>
    </w:lvl>
    <w:lvl w:ilvl="3" w:tplc="CABAE07C">
      <w:start w:val="1"/>
      <w:numFmt w:val="bullet"/>
      <w:lvlText w:val=""/>
      <w:lvlJc w:val="left"/>
      <w:pPr>
        <w:ind w:left="2880" w:hanging="360"/>
      </w:pPr>
      <w:rPr>
        <w:rFonts w:ascii="Symbol" w:hAnsi="Symbol" w:hint="default"/>
      </w:rPr>
    </w:lvl>
    <w:lvl w:ilvl="4" w:tplc="AF721C8C">
      <w:start w:val="1"/>
      <w:numFmt w:val="bullet"/>
      <w:lvlText w:val="o"/>
      <w:lvlJc w:val="left"/>
      <w:pPr>
        <w:ind w:left="3600" w:hanging="360"/>
      </w:pPr>
      <w:rPr>
        <w:rFonts w:ascii="Courier New" w:hAnsi="Courier New" w:hint="default"/>
      </w:rPr>
    </w:lvl>
    <w:lvl w:ilvl="5" w:tplc="807A577E">
      <w:start w:val="1"/>
      <w:numFmt w:val="bullet"/>
      <w:lvlText w:val=""/>
      <w:lvlJc w:val="left"/>
      <w:pPr>
        <w:ind w:left="4320" w:hanging="360"/>
      </w:pPr>
      <w:rPr>
        <w:rFonts w:ascii="Wingdings" w:hAnsi="Wingdings" w:hint="default"/>
      </w:rPr>
    </w:lvl>
    <w:lvl w:ilvl="6" w:tplc="E1A03910">
      <w:start w:val="1"/>
      <w:numFmt w:val="bullet"/>
      <w:lvlText w:val=""/>
      <w:lvlJc w:val="left"/>
      <w:pPr>
        <w:ind w:left="5040" w:hanging="360"/>
      </w:pPr>
      <w:rPr>
        <w:rFonts w:ascii="Symbol" w:hAnsi="Symbol" w:hint="default"/>
      </w:rPr>
    </w:lvl>
    <w:lvl w:ilvl="7" w:tplc="84C2AC9A">
      <w:start w:val="1"/>
      <w:numFmt w:val="bullet"/>
      <w:lvlText w:val="o"/>
      <w:lvlJc w:val="left"/>
      <w:pPr>
        <w:ind w:left="5760" w:hanging="360"/>
      </w:pPr>
      <w:rPr>
        <w:rFonts w:ascii="Courier New" w:hAnsi="Courier New" w:hint="default"/>
      </w:rPr>
    </w:lvl>
    <w:lvl w:ilvl="8" w:tplc="1D56ED50">
      <w:start w:val="1"/>
      <w:numFmt w:val="bullet"/>
      <w:lvlText w:val=""/>
      <w:lvlJc w:val="left"/>
      <w:pPr>
        <w:ind w:left="6480" w:hanging="360"/>
      </w:pPr>
      <w:rPr>
        <w:rFonts w:ascii="Wingdings" w:hAnsi="Wingdings" w:hint="default"/>
      </w:rPr>
    </w:lvl>
  </w:abstractNum>
  <w:abstractNum w:abstractNumId="36" w15:restartNumberingAfterBreak="0">
    <w:nsid w:val="7C4D6069"/>
    <w:multiLevelType w:val="hybridMultilevel"/>
    <w:tmpl w:val="C9B0F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E96421B"/>
    <w:multiLevelType w:val="hybridMultilevel"/>
    <w:tmpl w:val="6BF03FA0"/>
    <w:lvl w:ilvl="0" w:tplc="3EBC3E3A">
      <w:start w:val="1"/>
      <w:numFmt w:val="bullet"/>
      <w:lvlText w:val=""/>
      <w:lvlJc w:val="left"/>
      <w:pPr>
        <w:ind w:left="720" w:hanging="360"/>
      </w:pPr>
      <w:rPr>
        <w:rFonts w:ascii="Symbol" w:hAnsi="Symbol" w:hint="default"/>
      </w:rPr>
    </w:lvl>
    <w:lvl w:ilvl="1" w:tplc="CC3A71A2">
      <w:start w:val="1"/>
      <w:numFmt w:val="bullet"/>
      <w:lvlText w:val="o"/>
      <w:lvlJc w:val="left"/>
      <w:pPr>
        <w:ind w:left="1440" w:hanging="360"/>
      </w:pPr>
      <w:rPr>
        <w:rFonts w:ascii="Courier New" w:hAnsi="Courier New" w:hint="default"/>
      </w:rPr>
    </w:lvl>
    <w:lvl w:ilvl="2" w:tplc="EF0E6E30">
      <w:start w:val="1"/>
      <w:numFmt w:val="bullet"/>
      <w:lvlText w:val=""/>
      <w:lvlJc w:val="left"/>
      <w:pPr>
        <w:ind w:left="2160" w:hanging="360"/>
      </w:pPr>
      <w:rPr>
        <w:rFonts w:ascii="Wingdings" w:hAnsi="Wingdings" w:hint="default"/>
      </w:rPr>
    </w:lvl>
    <w:lvl w:ilvl="3" w:tplc="A4549D16">
      <w:start w:val="1"/>
      <w:numFmt w:val="bullet"/>
      <w:lvlText w:val=""/>
      <w:lvlJc w:val="left"/>
      <w:pPr>
        <w:ind w:left="2880" w:hanging="360"/>
      </w:pPr>
      <w:rPr>
        <w:rFonts w:ascii="Symbol" w:hAnsi="Symbol" w:hint="default"/>
      </w:rPr>
    </w:lvl>
    <w:lvl w:ilvl="4" w:tplc="C5503546">
      <w:start w:val="1"/>
      <w:numFmt w:val="bullet"/>
      <w:lvlText w:val="o"/>
      <w:lvlJc w:val="left"/>
      <w:pPr>
        <w:ind w:left="3600" w:hanging="360"/>
      </w:pPr>
      <w:rPr>
        <w:rFonts w:ascii="Courier New" w:hAnsi="Courier New" w:hint="default"/>
      </w:rPr>
    </w:lvl>
    <w:lvl w:ilvl="5" w:tplc="17268F88">
      <w:start w:val="1"/>
      <w:numFmt w:val="bullet"/>
      <w:lvlText w:val=""/>
      <w:lvlJc w:val="left"/>
      <w:pPr>
        <w:ind w:left="4320" w:hanging="360"/>
      </w:pPr>
      <w:rPr>
        <w:rFonts w:ascii="Wingdings" w:hAnsi="Wingdings" w:hint="default"/>
      </w:rPr>
    </w:lvl>
    <w:lvl w:ilvl="6" w:tplc="EAB01F38">
      <w:start w:val="1"/>
      <w:numFmt w:val="bullet"/>
      <w:lvlText w:val=""/>
      <w:lvlJc w:val="left"/>
      <w:pPr>
        <w:ind w:left="5040" w:hanging="360"/>
      </w:pPr>
      <w:rPr>
        <w:rFonts w:ascii="Symbol" w:hAnsi="Symbol" w:hint="default"/>
      </w:rPr>
    </w:lvl>
    <w:lvl w:ilvl="7" w:tplc="1E285E94">
      <w:start w:val="1"/>
      <w:numFmt w:val="bullet"/>
      <w:lvlText w:val="o"/>
      <w:lvlJc w:val="left"/>
      <w:pPr>
        <w:ind w:left="5760" w:hanging="360"/>
      </w:pPr>
      <w:rPr>
        <w:rFonts w:ascii="Courier New" w:hAnsi="Courier New" w:hint="default"/>
      </w:rPr>
    </w:lvl>
    <w:lvl w:ilvl="8" w:tplc="E33E7D90">
      <w:start w:val="1"/>
      <w:numFmt w:val="bullet"/>
      <w:lvlText w:val=""/>
      <w:lvlJc w:val="left"/>
      <w:pPr>
        <w:ind w:left="6480" w:hanging="360"/>
      </w:pPr>
      <w:rPr>
        <w:rFonts w:ascii="Wingdings" w:hAnsi="Wingdings" w:hint="default"/>
      </w:rPr>
    </w:lvl>
  </w:abstractNum>
  <w:num w:numId="1" w16cid:durableId="989751978">
    <w:abstractNumId w:val="10"/>
  </w:num>
  <w:num w:numId="2" w16cid:durableId="164246786">
    <w:abstractNumId w:val="34"/>
  </w:num>
  <w:num w:numId="3" w16cid:durableId="1693145733">
    <w:abstractNumId w:val="18"/>
  </w:num>
  <w:num w:numId="4" w16cid:durableId="763650868">
    <w:abstractNumId w:val="19"/>
  </w:num>
  <w:num w:numId="5" w16cid:durableId="2024942088">
    <w:abstractNumId w:val="22"/>
  </w:num>
  <w:num w:numId="6" w16cid:durableId="410660586">
    <w:abstractNumId w:val="24"/>
  </w:num>
  <w:num w:numId="7" w16cid:durableId="1111314124">
    <w:abstractNumId w:val="6"/>
  </w:num>
  <w:num w:numId="8" w16cid:durableId="2104304749">
    <w:abstractNumId w:val="20"/>
  </w:num>
  <w:num w:numId="9" w16cid:durableId="1272517906">
    <w:abstractNumId w:val="21"/>
  </w:num>
  <w:num w:numId="10" w16cid:durableId="111945041">
    <w:abstractNumId w:val="30"/>
  </w:num>
  <w:num w:numId="11" w16cid:durableId="1257056776">
    <w:abstractNumId w:val="37"/>
  </w:num>
  <w:num w:numId="12" w16cid:durableId="1475753279">
    <w:abstractNumId w:val="28"/>
  </w:num>
  <w:num w:numId="13" w16cid:durableId="1314094399">
    <w:abstractNumId w:val="23"/>
  </w:num>
  <w:num w:numId="14" w16cid:durableId="603659203">
    <w:abstractNumId w:val="0"/>
  </w:num>
  <w:num w:numId="15" w16cid:durableId="1423069332">
    <w:abstractNumId w:val="29"/>
  </w:num>
  <w:num w:numId="16" w16cid:durableId="1913154830">
    <w:abstractNumId w:val="9"/>
  </w:num>
  <w:num w:numId="17" w16cid:durableId="1863585475">
    <w:abstractNumId w:val="35"/>
  </w:num>
  <w:num w:numId="18" w16cid:durableId="766270997">
    <w:abstractNumId w:val="25"/>
  </w:num>
  <w:num w:numId="19" w16cid:durableId="1938712171">
    <w:abstractNumId w:val="11"/>
  </w:num>
  <w:num w:numId="20" w16cid:durableId="1549148146">
    <w:abstractNumId w:val="15"/>
  </w:num>
  <w:num w:numId="21" w16cid:durableId="1114789742">
    <w:abstractNumId w:val="8"/>
  </w:num>
  <w:num w:numId="22" w16cid:durableId="588929507">
    <w:abstractNumId w:val="4"/>
  </w:num>
  <w:num w:numId="23" w16cid:durableId="1404522195">
    <w:abstractNumId w:val="5"/>
  </w:num>
  <w:num w:numId="24" w16cid:durableId="465515491">
    <w:abstractNumId w:val="17"/>
  </w:num>
  <w:num w:numId="25" w16cid:durableId="1616911746">
    <w:abstractNumId w:val="27"/>
  </w:num>
  <w:num w:numId="26" w16cid:durableId="1458841576">
    <w:abstractNumId w:val="2"/>
  </w:num>
  <w:num w:numId="27" w16cid:durableId="966618422">
    <w:abstractNumId w:val="3"/>
  </w:num>
  <w:num w:numId="28" w16cid:durableId="1148549042">
    <w:abstractNumId w:val="26"/>
  </w:num>
  <w:num w:numId="29" w16cid:durableId="200019678">
    <w:abstractNumId w:val="1"/>
  </w:num>
  <w:num w:numId="30" w16cid:durableId="210577598">
    <w:abstractNumId w:val="7"/>
  </w:num>
  <w:num w:numId="31" w16cid:durableId="1158569308">
    <w:abstractNumId w:val="31"/>
  </w:num>
  <w:num w:numId="32" w16cid:durableId="106244120">
    <w:abstractNumId w:val="33"/>
  </w:num>
  <w:num w:numId="33" w16cid:durableId="611322075">
    <w:abstractNumId w:val="12"/>
  </w:num>
  <w:num w:numId="34" w16cid:durableId="353962154">
    <w:abstractNumId w:val="16"/>
  </w:num>
  <w:num w:numId="35" w16cid:durableId="534999146">
    <w:abstractNumId w:val="14"/>
  </w:num>
  <w:num w:numId="36" w16cid:durableId="1247615538">
    <w:abstractNumId w:val="13"/>
  </w:num>
  <w:num w:numId="37" w16cid:durableId="577599907">
    <w:abstractNumId w:val="32"/>
  </w:num>
  <w:num w:numId="38" w16cid:durableId="1950969032">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7FCDBCC"/>
    <w:rsid w:val="00106D6C"/>
    <w:rsid w:val="00231C03"/>
    <w:rsid w:val="002B7162"/>
    <w:rsid w:val="002F0634"/>
    <w:rsid w:val="003E18C3"/>
    <w:rsid w:val="004E4DF9"/>
    <w:rsid w:val="00567F09"/>
    <w:rsid w:val="005A698E"/>
    <w:rsid w:val="00626763"/>
    <w:rsid w:val="00641D05"/>
    <w:rsid w:val="006873FA"/>
    <w:rsid w:val="00695C18"/>
    <w:rsid w:val="00696A3B"/>
    <w:rsid w:val="006A7816"/>
    <w:rsid w:val="0071503C"/>
    <w:rsid w:val="00715B07"/>
    <w:rsid w:val="007638D1"/>
    <w:rsid w:val="007F1E58"/>
    <w:rsid w:val="008066B8"/>
    <w:rsid w:val="00817954"/>
    <w:rsid w:val="009108D3"/>
    <w:rsid w:val="00982103"/>
    <w:rsid w:val="009C2DD2"/>
    <w:rsid w:val="009F409C"/>
    <w:rsid w:val="00A077D0"/>
    <w:rsid w:val="00B03B21"/>
    <w:rsid w:val="00B84D95"/>
    <w:rsid w:val="00BA30C7"/>
    <w:rsid w:val="00BD1F10"/>
    <w:rsid w:val="00BF657D"/>
    <w:rsid w:val="00CB6318"/>
    <w:rsid w:val="00CC5694"/>
    <w:rsid w:val="00D10DD0"/>
    <w:rsid w:val="00D135FA"/>
    <w:rsid w:val="00DB6027"/>
    <w:rsid w:val="00E69DCF"/>
    <w:rsid w:val="00E80E84"/>
    <w:rsid w:val="00F37E1C"/>
    <w:rsid w:val="00FD6BF0"/>
    <w:rsid w:val="011BF90C"/>
    <w:rsid w:val="012F045A"/>
    <w:rsid w:val="014E1560"/>
    <w:rsid w:val="014E707B"/>
    <w:rsid w:val="016641AF"/>
    <w:rsid w:val="01A9833B"/>
    <w:rsid w:val="01B51E6B"/>
    <w:rsid w:val="01C2E90F"/>
    <w:rsid w:val="01F3237D"/>
    <w:rsid w:val="021D9149"/>
    <w:rsid w:val="02211D8B"/>
    <w:rsid w:val="02474747"/>
    <w:rsid w:val="02B9FF14"/>
    <w:rsid w:val="02BA9465"/>
    <w:rsid w:val="02D1B2B6"/>
    <w:rsid w:val="02F1D3E1"/>
    <w:rsid w:val="031AFD47"/>
    <w:rsid w:val="0345539C"/>
    <w:rsid w:val="035EB970"/>
    <w:rsid w:val="03B91A16"/>
    <w:rsid w:val="03DA2629"/>
    <w:rsid w:val="04360BDB"/>
    <w:rsid w:val="043BE995"/>
    <w:rsid w:val="044F11BC"/>
    <w:rsid w:val="046DF092"/>
    <w:rsid w:val="048DA442"/>
    <w:rsid w:val="049DA54B"/>
    <w:rsid w:val="04A67207"/>
    <w:rsid w:val="0514427F"/>
    <w:rsid w:val="053BC21A"/>
    <w:rsid w:val="05C2F947"/>
    <w:rsid w:val="06028A6F"/>
    <w:rsid w:val="0609C0F3"/>
    <w:rsid w:val="0639B2D2"/>
    <w:rsid w:val="06A19ACA"/>
    <w:rsid w:val="06BA809A"/>
    <w:rsid w:val="06D7927B"/>
    <w:rsid w:val="0720DA24"/>
    <w:rsid w:val="0755DF53"/>
    <w:rsid w:val="07932816"/>
    <w:rsid w:val="07C40B36"/>
    <w:rsid w:val="07C54504"/>
    <w:rsid w:val="07D58333"/>
    <w:rsid w:val="07F2F474"/>
    <w:rsid w:val="0808E5F6"/>
    <w:rsid w:val="083A1819"/>
    <w:rsid w:val="08626501"/>
    <w:rsid w:val="089FDF9A"/>
    <w:rsid w:val="08D7FB72"/>
    <w:rsid w:val="08F9912C"/>
    <w:rsid w:val="0909CA4C"/>
    <w:rsid w:val="091854AF"/>
    <w:rsid w:val="09524306"/>
    <w:rsid w:val="096116B9"/>
    <w:rsid w:val="09B4484B"/>
    <w:rsid w:val="0A04EBB6"/>
    <w:rsid w:val="0A36ADAC"/>
    <w:rsid w:val="0A41FD61"/>
    <w:rsid w:val="0A4BEE2A"/>
    <w:rsid w:val="0A547328"/>
    <w:rsid w:val="0A6AE161"/>
    <w:rsid w:val="0B2A33DF"/>
    <w:rsid w:val="0B97F7C7"/>
    <w:rsid w:val="0BABA100"/>
    <w:rsid w:val="0C006C69"/>
    <w:rsid w:val="0C669939"/>
    <w:rsid w:val="0C81206B"/>
    <w:rsid w:val="0C98B627"/>
    <w:rsid w:val="0C9CB667"/>
    <w:rsid w:val="0CA020DC"/>
    <w:rsid w:val="0CA8B730"/>
    <w:rsid w:val="0D0D893C"/>
    <w:rsid w:val="0D6043F0"/>
    <w:rsid w:val="0D658EE6"/>
    <w:rsid w:val="0D6FE784"/>
    <w:rsid w:val="0D88795E"/>
    <w:rsid w:val="0D8C13EA"/>
    <w:rsid w:val="0D9CB749"/>
    <w:rsid w:val="0DBD5056"/>
    <w:rsid w:val="0E348688"/>
    <w:rsid w:val="0E98D471"/>
    <w:rsid w:val="0E9FC5D0"/>
    <w:rsid w:val="0EC42DA5"/>
    <w:rsid w:val="0EE2EBF4"/>
    <w:rsid w:val="0EFC1451"/>
    <w:rsid w:val="0F3B0432"/>
    <w:rsid w:val="0F5B306C"/>
    <w:rsid w:val="0F981CEC"/>
    <w:rsid w:val="0FB14549"/>
    <w:rsid w:val="0FBA922D"/>
    <w:rsid w:val="10090D79"/>
    <w:rsid w:val="104DF260"/>
    <w:rsid w:val="105620F1"/>
    <w:rsid w:val="1091D3BF"/>
    <w:rsid w:val="10AAF17F"/>
    <w:rsid w:val="10C2E00E"/>
    <w:rsid w:val="10C9E4FA"/>
    <w:rsid w:val="10CC3DB2"/>
    <w:rsid w:val="10DDBC7F"/>
    <w:rsid w:val="10FE713A"/>
    <w:rsid w:val="110338A3"/>
    <w:rsid w:val="114C90E2"/>
    <w:rsid w:val="1197216D"/>
    <w:rsid w:val="11AB8B8E"/>
    <w:rsid w:val="11AFDD39"/>
    <w:rsid w:val="11CD5D75"/>
    <w:rsid w:val="11DA5437"/>
    <w:rsid w:val="12281570"/>
    <w:rsid w:val="1256C2E9"/>
    <w:rsid w:val="12AE4A5A"/>
    <w:rsid w:val="12B1F89A"/>
    <w:rsid w:val="12BDC164"/>
    <w:rsid w:val="1303C08E"/>
    <w:rsid w:val="131385AD"/>
    <w:rsid w:val="13353C1E"/>
    <w:rsid w:val="134A3C8F"/>
    <w:rsid w:val="13B07553"/>
    <w:rsid w:val="13E0E4F2"/>
    <w:rsid w:val="142EA18F"/>
    <w:rsid w:val="1484B66C"/>
    <w:rsid w:val="14C1F8E1"/>
    <w:rsid w:val="15305B42"/>
    <w:rsid w:val="15896E9F"/>
    <w:rsid w:val="16200A67"/>
    <w:rsid w:val="162FA8A3"/>
    <w:rsid w:val="16C56275"/>
    <w:rsid w:val="16E59CE5"/>
    <w:rsid w:val="16E81615"/>
    <w:rsid w:val="16EDFDD9"/>
    <w:rsid w:val="16F977A1"/>
    <w:rsid w:val="1727DEED"/>
    <w:rsid w:val="172A340C"/>
    <w:rsid w:val="179BC76F"/>
    <w:rsid w:val="17A94BE0"/>
    <w:rsid w:val="17FCDBCC"/>
    <w:rsid w:val="1803E8D8"/>
    <w:rsid w:val="180E1C52"/>
    <w:rsid w:val="181214F8"/>
    <w:rsid w:val="18CDF1F3"/>
    <w:rsid w:val="18CF9B67"/>
    <w:rsid w:val="1940165B"/>
    <w:rsid w:val="19822521"/>
    <w:rsid w:val="19FD0337"/>
    <w:rsid w:val="1A116F67"/>
    <w:rsid w:val="1A1FB6D7"/>
    <w:rsid w:val="1A516E95"/>
    <w:rsid w:val="1A69C254"/>
    <w:rsid w:val="1A997AD5"/>
    <w:rsid w:val="1ACE82DB"/>
    <w:rsid w:val="1AE2BD19"/>
    <w:rsid w:val="1AF6923E"/>
    <w:rsid w:val="1BA565C7"/>
    <w:rsid w:val="1BBB8738"/>
    <w:rsid w:val="1BF1F9BB"/>
    <w:rsid w:val="1BFDA52F"/>
    <w:rsid w:val="1BFDE255"/>
    <w:rsid w:val="1C208B17"/>
    <w:rsid w:val="1C769FF4"/>
    <w:rsid w:val="1D22F92B"/>
    <w:rsid w:val="1D6D4FFC"/>
    <w:rsid w:val="1D912B8F"/>
    <w:rsid w:val="1DE208C1"/>
    <w:rsid w:val="1DFE479C"/>
    <w:rsid w:val="1E1AC30B"/>
    <w:rsid w:val="1E573406"/>
    <w:rsid w:val="1E5E25DA"/>
    <w:rsid w:val="1E66F89F"/>
    <w:rsid w:val="1E6C566C"/>
    <w:rsid w:val="1E9244B4"/>
    <w:rsid w:val="1EBF498D"/>
    <w:rsid w:val="1ED93282"/>
    <w:rsid w:val="1F0BB83D"/>
    <w:rsid w:val="1F2544E8"/>
    <w:rsid w:val="1F3545F1"/>
    <w:rsid w:val="1F3D3377"/>
    <w:rsid w:val="1F5F9C46"/>
    <w:rsid w:val="1FBB6632"/>
    <w:rsid w:val="1FD97F46"/>
    <w:rsid w:val="1FE2D42E"/>
    <w:rsid w:val="204E22F4"/>
    <w:rsid w:val="20AFF4F7"/>
    <w:rsid w:val="20B242EA"/>
    <w:rsid w:val="20F3FC3A"/>
    <w:rsid w:val="21249C02"/>
    <w:rsid w:val="2152E805"/>
    <w:rsid w:val="21683546"/>
    <w:rsid w:val="21754FA7"/>
    <w:rsid w:val="21A37613"/>
    <w:rsid w:val="21F66A4E"/>
    <w:rsid w:val="21FBA2C7"/>
    <w:rsid w:val="2221BDCB"/>
    <w:rsid w:val="222AC8BC"/>
    <w:rsid w:val="225BABDC"/>
    <w:rsid w:val="2283C6AB"/>
    <w:rsid w:val="2321BC7F"/>
    <w:rsid w:val="2343E68B"/>
    <w:rsid w:val="239F2950"/>
    <w:rsid w:val="23C6991D"/>
    <w:rsid w:val="23FEA15D"/>
    <w:rsid w:val="2408F43A"/>
    <w:rsid w:val="246981DC"/>
    <w:rsid w:val="247CADAB"/>
    <w:rsid w:val="247E8013"/>
    <w:rsid w:val="24B1D864"/>
    <w:rsid w:val="2554220E"/>
    <w:rsid w:val="2564C2AD"/>
    <w:rsid w:val="25A4C49B"/>
    <w:rsid w:val="25AC038E"/>
    <w:rsid w:val="25BF8BB0"/>
    <w:rsid w:val="260925A7"/>
    <w:rsid w:val="261C32BC"/>
    <w:rsid w:val="263C0335"/>
    <w:rsid w:val="26562C71"/>
    <w:rsid w:val="26678DFD"/>
    <w:rsid w:val="2673937B"/>
    <w:rsid w:val="26BAA25D"/>
    <w:rsid w:val="26D6CA12"/>
    <w:rsid w:val="27096C99"/>
    <w:rsid w:val="274094FC"/>
    <w:rsid w:val="2785E956"/>
    <w:rsid w:val="2793DD86"/>
    <w:rsid w:val="27A817C4"/>
    <w:rsid w:val="27F91F86"/>
    <w:rsid w:val="28439920"/>
    <w:rsid w:val="285E711E"/>
    <w:rsid w:val="28977732"/>
    <w:rsid w:val="28A097F5"/>
    <w:rsid w:val="28BB28CA"/>
    <w:rsid w:val="28D9DFD2"/>
    <w:rsid w:val="28DCFBB0"/>
    <w:rsid w:val="28E415BD"/>
    <w:rsid w:val="28EF5495"/>
    <w:rsid w:val="28F58DBA"/>
    <w:rsid w:val="29281AE2"/>
    <w:rsid w:val="2967392F"/>
    <w:rsid w:val="2978D32D"/>
    <w:rsid w:val="29C07F16"/>
    <w:rsid w:val="29DF6981"/>
    <w:rsid w:val="2A176F06"/>
    <w:rsid w:val="2A67F78F"/>
    <w:rsid w:val="2A6CCE71"/>
    <w:rsid w:val="2A75B033"/>
    <w:rsid w:val="2A7835BE"/>
    <w:rsid w:val="2A8ED890"/>
    <w:rsid w:val="2AA2CC06"/>
    <w:rsid w:val="2ADCCAA4"/>
    <w:rsid w:val="2AE5E60E"/>
    <w:rsid w:val="2B005CC7"/>
    <w:rsid w:val="2B092024"/>
    <w:rsid w:val="2B186EC8"/>
    <w:rsid w:val="2B6BF8B1"/>
    <w:rsid w:val="2B84E3E8"/>
    <w:rsid w:val="2BB13C31"/>
    <w:rsid w:val="2C1BF3A5"/>
    <w:rsid w:val="2C272E9C"/>
    <w:rsid w:val="2C3A8D9A"/>
    <w:rsid w:val="2C94B144"/>
    <w:rsid w:val="2C9DCC23"/>
    <w:rsid w:val="2CAF7668"/>
    <w:rsid w:val="2CB073EF"/>
    <w:rsid w:val="2CD1C3C7"/>
    <w:rsid w:val="2CF0C587"/>
    <w:rsid w:val="2CF65115"/>
    <w:rsid w:val="2D52E7C9"/>
    <w:rsid w:val="2D8425EA"/>
    <w:rsid w:val="2D9B6134"/>
    <w:rsid w:val="2DCAA737"/>
    <w:rsid w:val="2DDA6CC8"/>
    <w:rsid w:val="2E146B66"/>
    <w:rsid w:val="2F535741"/>
    <w:rsid w:val="2FF10862"/>
    <w:rsid w:val="30160348"/>
    <w:rsid w:val="304A6170"/>
    <w:rsid w:val="3057955A"/>
    <w:rsid w:val="3076A0E8"/>
    <w:rsid w:val="308AD65D"/>
    <w:rsid w:val="30B32345"/>
    <w:rsid w:val="30B69AE0"/>
    <w:rsid w:val="30F1E953"/>
    <w:rsid w:val="30F91A5D"/>
    <w:rsid w:val="317CAEB6"/>
    <w:rsid w:val="31F137D3"/>
    <w:rsid w:val="3240EC86"/>
    <w:rsid w:val="324B0EB8"/>
    <w:rsid w:val="3253F7D4"/>
    <w:rsid w:val="32F1721C"/>
    <w:rsid w:val="3326B9D6"/>
    <w:rsid w:val="343085EF"/>
    <w:rsid w:val="344330F8"/>
    <w:rsid w:val="34A673D3"/>
    <w:rsid w:val="34F161F1"/>
    <w:rsid w:val="35024230"/>
    <w:rsid w:val="35644F80"/>
    <w:rsid w:val="356E0F83"/>
    <w:rsid w:val="35CC63E8"/>
    <w:rsid w:val="362D9A25"/>
    <w:rsid w:val="36566E0D"/>
    <w:rsid w:val="365E5A98"/>
    <w:rsid w:val="3660B594"/>
    <w:rsid w:val="36AE3AB1"/>
    <w:rsid w:val="370CA2A3"/>
    <w:rsid w:val="373F69ED"/>
    <w:rsid w:val="37814F0E"/>
    <w:rsid w:val="37D763EB"/>
    <w:rsid w:val="38437F29"/>
    <w:rsid w:val="38491A22"/>
    <w:rsid w:val="3861AA70"/>
    <w:rsid w:val="387A2B5D"/>
    <w:rsid w:val="3892FDD0"/>
    <w:rsid w:val="38A5B045"/>
    <w:rsid w:val="38EA387E"/>
    <w:rsid w:val="38FA3987"/>
    <w:rsid w:val="394D10E2"/>
    <w:rsid w:val="394DBF37"/>
    <w:rsid w:val="396358D3"/>
    <w:rsid w:val="39D4D41D"/>
    <w:rsid w:val="39EBF083"/>
    <w:rsid w:val="39F167D5"/>
    <w:rsid w:val="3A5D41EF"/>
    <w:rsid w:val="3A62A121"/>
    <w:rsid w:val="3A85AE47"/>
    <w:rsid w:val="3A8DE565"/>
    <w:rsid w:val="3A8FED1F"/>
    <w:rsid w:val="3AF2BA94"/>
    <w:rsid w:val="3AF3A732"/>
    <w:rsid w:val="3AF772EE"/>
    <w:rsid w:val="3B9C18BE"/>
    <w:rsid w:val="3BE99F43"/>
    <w:rsid w:val="3BEBA754"/>
    <w:rsid w:val="3C1A5BF4"/>
    <w:rsid w:val="3C2352C9"/>
    <w:rsid w:val="3C2BBD80"/>
    <w:rsid w:val="3C315DC5"/>
    <w:rsid w:val="3C6B0F99"/>
    <w:rsid w:val="3C8E0AF4"/>
    <w:rsid w:val="3C96787B"/>
    <w:rsid w:val="3CDD6236"/>
    <w:rsid w:val="3D0C74DF"/>
    <w:rsid w:val="3D641CE6"/>
    <w:rsid w:val="3DBDA9A1"/>
    <w:rsid w:val="3DF8C564"/>
    <w:rsid w:val="3E003D5D"/>
    <w:rsid w:val="3E1166D3"/>
    <w:rsid w:val="3E2A3472"/>
    <w:rsid w:val="3E529421"/>
    <w:rsid w:val="3E696C7D"/>
    <w:rsid w:val="3E6C0F0D"/>
    <w:rsid w:val="3EBB9FF9"/>
    <w:rsid w:val="3F2F1280"/>
    <w:rsid w:val="3FAF5A73"/>
    <w:rsid w:val="3FB524BA"/>
    <w:rsid w:val="3FFA0A24"/>
    <w:rsid w:val="40037C46"/>
    <w:rsid w:val="40580C10"/>
    <w:rsid w:val="40A0FA27"/>
    <w:rsid w:val="40D8D311"/>
    <w:rsid w:val="413DE9C9"/>
    <w:rsid w:val="41C6BDA5"/>
    <w:rsid w:val="41F2FCB7"/>
    <w:rsid w:val="41FEBD1D"/>
    <w:rsid w:val="432C2CC5"/>
    <w:rsid w:val="4340884F"/>
    <w:rsid w:val="436E5A8B"/>
    <w:rsid w:val="43799D1E"/>
    <w:rsid w:val="43A35B58"/>
    <w:rsid w:val="43BF3515"/>
    <w:rsid w:val="441073D3"/>
    <w:rsid w:val="443D2954"/>
    <w:rsid w:val="4460D0D6"/>
    <w:rsid w:val="44886203"/>
    <w:rsid w:val="44A60B7A"/>
    <w:rsid w:val="44EE5D5E"/>
    <w:rsid w:val="45064BED"/>
    <w:rsid w:val="451B2DA1"/>
    <w:rsid w:val="455F65CB"/>
    <w:rsid w:val="45746B4A"/>
    <w:rsid w:val="4584EDEB"/>
    <w:rsid w:val="45F8C982"/>
    <w:rsid w:val="4608C151"/>
    <w:rsid w:val="4627B950"/>
    <w:rsid w:val="464AA52A"/>
    <w:rsid w:val="4654A496"/>
    <w:rsid w:val="465990F5"/>
    <w:rsid w:val="46782911"/>
    <w:rsid w:val="469A2EC8"/>
    <w:rsid w:val="46A21C4E"/>
    <w:rsid w:val="46D0E9BA"/>
    <w:rsid w:val="46E0A2C4"/>
    <w:rsid w:val="4717E468"/>
    <w:rsid w:val="47217579"/>
    <w:rsid w:val="47481495"/>
    <w:rsid w:val="476F6022"/>
    <w:rsid w:val="47748CF0"/>
    <w:rsid w:val="47759EDE"/>
    <w:rsid w:val="47A7573E"/>
    <w:rsid w:val="47C21DCA"/>
    <w:rsid w:val="47D92B22"/>
    <w:rsid w:val="47F39244"/>
    <w:rsid w:val="48147758"/>
    <w:rsid w:val="48159B68"/>
    <w:rsid w:val="4844F19B"/>
    <w:rsid w:val="48DE2EAE"/>
    <w:rsid w:val="48F7721A"/>
    <w:rsid w:val="494851A3"/>
    <w:rsid w:val="4956012E"/>
    <w:rsid w:val="496B912D"/>
    <w:rsid w:val="49D20CB0"/>
    <w:rsid w:val="49DFADB3"/>
    <w:rsid w:val="4A262D0E"/>
    <w:rsid w:val="4A47A893"/>
    <w:rsid w:val="4A52B66D"/>
    <w:rsid w:val="4A7205E8"/>
    <w:rsid w:val="4AF9B33C"/>
    <w:rsid w:val="4B10CBE4"/>
    <w:rsid w:val="4B44B2F8"/>
    <w:rsid w:val="4B5D9EE2"/>
    <w:rsid w:val="4B8C7706"/>
    <w:rsid w:val="4B92DF44"/>
    <w:rsid w:val="4B9BF453"/>
    <w:rsid w:val="4BBFC9BE"/>
    <w:rsid w:val="4C1E1501"/>
    <w:rsid w:val="4C3BF537"/>
    <w:rsid w:val="4C416678"/>
    <w:rsid w:val="4CB90AE5"/>
    <w:rsid w:val="4D123270"/>
    <w:rsid w:val="4D205781"/>
    <w:rsid w:val="4D21C853"/>
    <w:rsid w:val="4D5E76BE"/>
    <w:rsid w:val="4D7F4955"/>
    <w:rsid w:val="4D82C767"/>
    <w:rsid w:val="4D9FFC18"/>
    <w:rsid w:val="4DE1BB8F"/>
    <w:rsid w:val="4E173CE6"/>
    <w:rsid w:val="4E25D9F3"/>
    <w:rsid w:val="4E745D8D"/>
    <w:rsid w:val="4E8DAC9F"/>
    <w:rsid w:val="4EA540AD"/>
    <w:rsid w:val="4EADF2AA"/>
    <w:rsid w:val="4EAE02D1"/>
    <w:rsid w:val="4EBE690A"/>
    <w:rsid w:val="4EF6F467"/>
    <w:rsid w:val="4F0AEF9D"/>
    <w:rsid w:val="4F23073C"/>
    <w:rsid w:val="4F599B7E"/>
    <w:rsid w:val="4F85423E"/>
    <w:rsid w:val="4FC1AA54"/>
    <w:rsid w:val="50405DA8"/>
    <w:rsid w:val="504A3862"/>
    <w:rsid w:val="50848FC0"/>
    <w:rsid w:val="50E6B31E"/>
    <w:rsid w:val="5111C62B"/>
    <w:rsid w:val="51262B81"/>
    <w:rsid w:val="51BA056F"/>
    <w:rsid w:val="51DCE16F"/>
    <w:rsid w:val="51E12A0B"/>
    <w:rsid w:val="529DCB9D"/>
    <w:rsid w:val="52B49B91"/>
    <w:rsid w:val="52FBD00E"/>
    <w:rsid w:val="5309FC45"/>
    <w:rsid w:val="531BDDC9"/>
    <w:rsid w:val="53B0E419"/>
    <w:rsid w:val="53B33666"/>
    <w:rsid w:val="542FF6FC"/>
    <w:rsid w:val="544EAB0C"/>
    <w:rsid w:val="54578D52"/>
    <w:rsid w:val="54B61B9C"/>
    <w:rsid w:val="550C1959"/>
    <w:rsid w:val="555952E0"/>
    <w:rsid w:val="55F99CA4"/>
    <w:rsid w:val="563560D6"/>
    <w:rsid w:val="5645CAA0"/>
    <w:rsid w:val="566787A9"/>
    <w:rsid w:val="56AF1F33"/>
    <w:rsid w:val="56CF5C7E"/>
    <w:rsid w:val="56D09381"/>
    <w:rsid w:val="56E3B458"/>
    <w:rsid w:val="57492103"/>
    <w:rsid w:val="5773591A"/>
    <w:rsid w:val="57F3303C"/>
    <w:rsid w:val="582D4F8B"/>
    <w:rsid w:val="5840D6F6"/>
    <w:rsid w:val="584FB380"/>
    <w:rsid w:val="585A78E0"/>
    <w:rsid w:val="586C08DA"/>
    <w:rsid w:val="58C76884"/>
    <w:rsid w:val="58DB144F"/>
    <w:rsid w:val="58E792F9"/>
    <w:rsid w:val="5903AFB3"/>
    <w:rsid w:val="592A5ED9"/>
    <w:rsid w:val="59DC31B5"/>
    <w:rsid w:val="5A250059"/>
    <w:rsid w:val="5A9E3E9B"/>
    <w:rsid w:val="5A9F8014"/>
    <w:rsid w:val="5AB16C0A"/>
    <w:rsid w:val="5AE61E08"/>
    <w:rsid w:val="5B259460"/>
    <w:rsid w:val="5B2D6A01"/>
    <w:rsid w:val="5B341CBE"/>
    <w:rsid w:val="5B9CEC12"/>
    <w:rsid w:val="5BC0D0BA"/>
    <w:rsid w:val="5BE895C1"/>
    <w:rsid w:val="5C12B511"/>
    <w:rsid w:val="5C240C8E"/>
    <w:rsid w:val="5C67859F"/>
    <w:rsid w:val="5CA997B2"/>
    <w:rsid w:val="5CCF2EAF"/>
    <w:rsid w:val="5CF71BE1"/>
    <w:rsid w:val="5CFD397B"/>
    <w:rsid w:val="5D3A9851"/>
    <w:rsid w:val="5D846622"/>
    <w:rsid w:val="5D84C7E0"/>
    <w:rsid w:val="5DACCD5B"/>
    <w:rsid w:val="5DC0CAE2"/>
    <w:rsid w:val="5DC3CD6B"/>
    <w:rsid w:val="5DD828F5"/>
    <w:rsid w:val="5DF1675E"/>
    <w:rsid w:val="5E390C3B"/>
    <w:rsid w:val="5E9A650A"/>
    <w:rsid w:val="5ECA9C35"/>
    <w:rsid w:val="5ED48CD4"/>
    <w:rsid w:val="5F20C448"/>
    <w:rsid w:val="5F312D76"/>
    <w:rsid w:val="5F5F9DCC"/>
    <w:rsid w:val="5F8453AA"/>
    <w:rsid w:val="5F97935C"/>
    <w:rsid w:val="5FC804C0"/>
    <w:rsid w:val="6059D1E9"/>
    <w:rsid w:val="605F5F84"/>
    <w:rsid w:val="606E14D0"/>
    <w:rsid w:val="608D49D3"/>
    <w:rsid w:val="609441DD"/>
    <w:rsid w:val="610FC9B7"/>
    <w:rsid w:val="6139BCF4"/>
    <w:rsid w:val="6147AFF4"/>
    <w:rsid w:val="614D2657"/>
    <w:rsid w:val="61983E73"/>
    <w:rsid w:val="61D924A7"/>
    <w:rsid w:val="61FB2FE5"/>
    <w:rsid w:val="61FECDE3"/>
    <w:rsid w:val="6257A36B"/>
    <w:rsid w:val="628EB2A8"/>
    <w:rsid w:val="62955C05"/>
    <w:rsid w:val="62AB9A18"/>
    <w:rsid w:val="62AFDCEF"/>
    <w:rsid w:val="62B60BC1"/>
    <w:rsid w:val="6308AE8E"/>
    <w:rsid w:val="631F5389"/>
    <w:rsid w:val="634B9A38"/>
    <w:rsid w:val="63A486A2"/>
    <w:rsid w:val="63B59A3B"/>
    <w:rsid w:val="63F373CC"/>
    <w:rsid w:val="63F6FAB8"/>
    <w:rsid w:val="642A8309"/>
    <w:rsid w:val="644A638E"/>
    <w:rsid w:val="64715DB6"/>
    <w:rsid w:val="64884A52"/>
    <w:rsid w:val="64BE76A2"/>
    <w:rsid w:val="64E88804"/>
    <w:rsid w:val="65038DD6"/>
    <w:rsid w:val="651AA4F2"/>
    <w:rsid w:val="652AA5FB"/>
    <w:rsid w:val="652AE321"/>
    <w:rsid w:val="654185F3"/>
    <w:rsid w:val="65460F4F"/>
    <w:rsid w:val="65A06EFA"/>
    <w:rsid w:val="65CE0387"/>
    <w:rsid w:val="65EF7EB9"/>
    <w:rsid w:val="66048D2B"/>
    <w:rsid w:val="6637914B"/>
    <w:rsid w:val="666C739D"/>
    <w:rsid w:val="669F5139"/>
    <w:rsid w:val="66BC1937"/>
    <w:rsid w:val="66C6B382"/>
    <w:rsid w:val="66E553EC"/>
    <w:rsid w:val="66EA5CE4"/>
    <w:rsid w:val="676A25B5"/>
    <w:rsid w:val="67CDAA85"/>
    <w:rsid w:val="682E2FE6"/>
    <w:rsid w:val="682ED35E"/>
    <w:rsid w:val="6837FFDE"/>
    <w:rsid w:val="685A333A"/>
    <w:rsid w:val="686246BD"/>
    <w:rsid w:val="6874262A"/>
    <w:rsid w:val="68798B4C"/>
    <w:rsid w:val="68E96739"/>
    <w:rsid w:val="691A4E4F"/>
    <w:rsid w:val="691F1E73"/>
    <w:rsid w:val="69250DC1"/>
    <w:rsid w:val="6A15DCF8"/>
    <w:rsid w:val="6A250D95"/>
    <w:rsid w:val="6A73E01D"/>
    <w:rsid w:val="6A9D3700"/>
    <w:rsid w:val="6AC77795"/>
    <w:rsid w:val="6B3DF72D"/>
    <w:rsid w:val="6B5887F8"/>
    <w:rsid w:val="6B7920C2"/>
    <w:rsid w:val="6B9A24A5"/>
    <w:rsid w:val="6BA42606"/>
    <w:rsid w:val="6C09E31D"/>
    <w:rsid w:val="6C7F7076"/>
    <w:rsid w:val="6C84078A"/>
    <w:rsid w:val="6CA54A74"/>
    <w:rsid w:val="6CD585BF"/>
    <w:rsid w:val="6CD95421"/>
    <w:rsid w:val="6CF463A9"/>
    <w:rsid w:val="6D06A537"/>
    <w:rsid w:val="6D0E92BD"/>
    <w:rsid w:val="6D599C88"/>
    <w:rsid w:val="6D9478F9"/>
    <w:rsid w:val="6DA21AA4"/>
    <w:rsid w:val="6DABC3BA"/>
    <w:rsid w:val="6DB62692"/>
    <w:rsid w:val="6DF7466E"/>
    <w:rsid w:val="6E179695"/>
    <w:rsid w:val="6E257E81"/>
    <w:rsid w:val="6E7C538F"/>
    <w:rsid w:val="6EAA631E"/>
    <w:rsid w:val="6EB48BCB"/>
    <w:rsid w:val="6F6A04E0"/>
    <w:rsid w:val="6F752336"/>
    <w:rsid w:val="6F98AF7F"/>
    <w:rsid w:val="6FA03F3F"/>
    <w:rsid w:val="6FB7B1AD"/>
    <w:rsid w:val="7013FF0D"/>
    <w:rsid w:val="702D0B22"/>
    <w:rsid w:val="703941CB"/>
    <w:rsid w:val="7046337F"/>
    <w:rsid w:val="70636803"/>
    <w:rsid w:val="7075834E"/>
    <w:rsid w:val="70913D4A"/>
    <w:rsid w:val="70A77D11"/>
    <w:rsid w:val="7105D541"/>
    <w:rsid w:val="7150BFF4"/>
    <w:rsid w:val="717C1FD0"/>
    <w:rsid w:val="71803910"/>
    <w:rsid w:val="71E551B5"/>
    <w:rsid w:val="71F0D406"/>
    <w:rsid w:val="726D4734"/>
    <w:rsid w:val="72C97897"/>
    <w:rsid w:val="73A62CC7"/>
    <w:rsid w:val="73C78583"/>
    <w:rsid w:val="7411697F"/>
    <w:rsid w:val="742F2E93"/>
    <w:rsid w:val="74489459"/>
    <w:rsid w:val="744FDF41"/>
    <w:rsid w:val="7465E82F"/>
    <w:rsid w:val="74778077"/>
    <w:rsid w:val="749E9DE6"/>
    <w:rsid w:val="74E23DDB"/>
    <w:rsid w:val="74F57B3B"/>
    <w:rsid w:val="751B4169"/>
    <w:rsid w:val="75B0DC69"/>
    <w:rsid w:val="75E464BA"/>
    <w:rsid w:val="75E4791E"/>
    <w:rsid w:val="75EC51B2"/>
    <w:rsid w:val="761350D8"/>
    <w:rsid w:val="76238F07"/>
    <w:rsid w:val="763A6E47"/>
    <w:rsid w:val="76992AEA"/>
    <w:rsid w:val="76A1DD18"/>
    <w:rsid w:val="76AA9892"/>
    <w:rsid w:val="76B711CA"/>
    <w:rsid w:val="77151510"/>
    <w:rsid w:val="776CFAE4"/>
    <w:rsid w:val="77BF2242"/>
    <w:rsid w:val="77D09A3F"/>
    <w:rsid w:val="77D35D34"/>
    <w:rsid w:val="77D81D95"/>
    <w:rsid w:val="78059F7D"/>
    <w:rsid w:val="782C852E"/>
    <w:rsid w:val="78B57B80"/>
    <w:rsid w:val="78EE7661"/>
    <w:rsid w:val="7923F274"/>
    <w:rsid w:val="792BDFFA"/>
    <w:rsid w:val="796E0958"/>
    <w:rsid w:val="7990EE4A"/>
    <w:rsid w:val="79ACA65D"/>
    <w:rsid w:val="79C6B6F5"/>
    <w:rsid w:val="7A160BA5"/>
    <w:rsid w:val="7A1758BE"/>
    <w:rsid w:val="7A19E009"/>
    <w:rsid w:val="7A484C71"/>
    <w:rsid w:val="7AACB787"/>
    <w:rsid w:val="7AC5DFE4"/>
    <w:rsid w:val="7B488ACE"/>
    <w:rsid w:val="7BA47AB7"/>
    <w:rsid w:val="7BA79D2E"/>
    <w:rsid w:val="7BEA85F7"/>
    <w:rsid w:val="7C036EA4"/>
    <w:rsid w:val="7C3251DE"/>
    <w:rsid w:val="7C4887E8"/>
    <w:rsid w:val="7C6F7992"/>
    <w:rsid w:val="7C7812E7"/>
    <w:rsid w:val="7C92D08B"/>
    <w:rsid w:val="7D01E7D8"/>
    <w:rsid w:val="7D32471D"/>
    <w:rsid w:val="7D4DAC67"/>
    <w:rsid w:val="7D4DCB7D"/>
    <w:rsid w:val="7DC5110C"/>
    <w:rsid w:val="7DC664F1"/>
    <w:rsid w:val="7DF76397"/>
    <w:rsid w:val="7DF77889"/>
    <w:rsid w:val="7E1AB65C"/>
    <w:rsid w:val="7E478C23"/>
    <w:rsid w:val="7EAD96BC"/>
    <w:rsid w:val="7EB79DCC"/>
    <w:rsid w:val="7EE97CC8"/>
    <w:rsid w:val="7F1225B0"/>
    <w:rsid w:val="7F39431F"/>
    <w:rsid w:val="7F8028AA"/>
    <w:rsid w:val="7F99001A"/>
    <w:rsid w:val="7FA39352"/>
    <w:rsid w:val="7FAA8B55"/>
    <w:rsid w:val="7FBA331E"/>
    <w:rsid w:val="7FE547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7FCDBCC"/>
  <w15:chartTrackingRefBased/>
  <w15:docId w15:val="{2BA3FAB7-3C71-425F-BFE7-41E372340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UnresolvedMention1">
    <w:name w:val="Unresolved Mention1"/>
    <w:basedOn w:val="DefaultParagraphFont"/>
    <w:uiPriority w:val="99"/>
    <w:semiHidden/>
    <w:unhideWhenUsed/>
    <w:rsid w:val="00B84D95"/>
    <w:rPr>
      <w:color w:val="605E5C"/>
      <w:shd w:val="clear" w:color="auto" w:fill="E1DFDD"/>
    </w:rPr>
  </w:style>
  <w:style w:type="character" w:styleId="FollowedHyperlink">
    <w:name w:val="FollowedHyperlink"/>
    <w:basedOn w:val="DefaultParagraphFont"/>
    <w:uiPriority w:val="99"/>
    <w:semiHidden/>
    <w:unhideWhenUsed/>
    <w:rsid w:val="00A077D0"/>
    <w:rPr>
      <w:color w:val="954F72" w:themeColor="followedHyperlink"/>
      <w:u w:val="single"/>
    </w:rPr>
  </w:style>
  <w:style w:type="paragraph" w:styleId="Header">
    <w:name w:val="header"/>
    <w:basedOn w:val="Normal"/>
    <w:link w:val="HeaderChar"/>
    <w:uiPriority w:val="99"/>
    <w:unhideWhenUsed/>
    <w:rsid w:val="00E80E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0E84"/>
  </w:style>
  <w:style w:type="paragraph" w:styleId="Footer">
    <w:name w:val="footer"/>
    <w:basedOn w:val="Normal"/>
    <w:link w:val="FooterChar"/>
    <w:uiPriority w:val="99"/>
    <w:unhideWhenUsed/>
    <w:rsid w:val="00E80E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0E84"/>
  </w:style>
  <w:style w:type="paragraph" w:styleId="BalloonText">
    <w:name w:val="Balloon Text"/>
    <w:basedOn w:val="Normal"/>
    <w:link w:val="BalloonTextChar"/>
    <w:uiPriority w:val="99"/>
    <w:semiHidden/>
    <w:unhideWhenUsed/>
    <w:rsid w:val="009821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10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1353005">
      <w:bodyDiv w:val="1"/>
      <w:marLeft w:val="0"/>
      <w:marRight w:val="0"/>
      <w:marTop w:val="0"/>
      <w:marBottom w:val="0"/>
      <w:divBdr>
        <w:top w:val="none" w:sz="0" w:space="0" w:color="auto"/>
        <w:left w:val="none" w:sz="0" w:space="0" w:color="auto"/>
        <w:bottom w:val="none" w:sz="0" w:space="0" w:color="auto"/>
        <w:right w:val="none" w:sz="0" w:space="0" w:color="auto"/>
      </w:divBdr>
    </w:div>
    <w:div w:id="1380206154">
      <w:bodyDiv w:val="1"/>
      <w:marLeft w:val="0"/>
      <w:marRight w:val="0"/>
      <w:marTop w:val="0"/>
      <w:marBottom w:val="0"/>
      <w:divBdr>
        <w:top w:val="none" w:sz="0" w:space="0" w:color="auto"/>
        <w:left w:val="none" w:sz="0" w:space="0" w:color="auto"/>
        <w:bottom w:val="none" w:sz="0" w:space="0" w:color="auto"/>
        <w:right w:val="none" w:sz="0" w:space="0" w:color="auto"/>
      </w:divBdr>
    </w:div>
    <w:div w:id="1521122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laire.mcelroy@coventry.gov.uk" TargetMode="External"/><Relationship Id="rId18" Type="http://schemas.openxmlformats.org/officeDocument/2006/relationships/hyperlink" Target="https://www.saferrecruitmentconsortium.org/GSWP%20Sept%202019.pdf%22%EF%BF%BDHYPERLINK%20%22https://www.saferrecruitmentconsortium.org/GSWP%20COVID%20addendum%20April%202020%20final-1.pdf" TargetMode="External"/><Relationship Id="rId26" Type="http://schemas.openxmlformats.org/officeDocument/2006/relationships/image" Target="media/image1.png"/><Relationship Id="rId39" Type="http://schemas.openxmlformats.org/officeDocument/2006/relationships/fontTable" Target="fontTable.xml"/><Relationship Id="rId21" Type="http://schemas.openxmlformats.org/officeDocument/2006/relationships/hyperlink" Target="https://www.gov.uk/guidance/equality-act-2010-guidance" TargetMode="External"/><Relationship Id="rId34" Type="http://schemas.openxmlformats.org/officeDocument/2006/relationships/hyperlink" Target="mailto:lado@coventry.gov.uk" TargetMode="External"/><Relationship Id="rId7" Type="http://schemas.openxmlformats.org/officeDocument/2006/relationships/webSettings" Target="webSettings.xml"/><Relationship Id="rId12" Type="http://schemas.openxmlformats.org/officeDocument/2006/relationships/hyperlink" Target="mailto:MASH@coventry.gov.uk" TargetMode="External"/><Relationship Id="rId17" Type="http://schemas.openxmlformats.org/officeDocument/2006/relationships/hyperlink" Target="https://www.saferrecruitmentconsortium.org/GSWP%20Sept%202019.pdf" TargetMode="External"/><Relationship Id="rId25" Type="http://schemas.openxmlformats.org/officeDocument/2006/relationships/hyperlink" Target="https://sowevalleyprimary.co.uk/key-information/policies/" TargetMode="External"/><Relationship Id="rId33" Type="http://schemas.openxmlformats.org/officeDocument/2006/relationships/hyperlink" Target="https://myaccount.coventry.gov.uk/service/Allegations_against_people_who_work_in_positions_of_trust_with_children_referral" TargetMode="Externa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gov.uk/government/publications/working-together-to-safeguard-children--2" TargetMode="External"/><Relationship Id="rId20" Type="http://schemas.openxmlformats.org/officeDocument/2006/relationships/hyperlink" Target="https://www.legislation.gov.uk/ukpga/1998/42/contents" TargetMode="External"/><Relationship Id="rId29" Type="http://schemas.openxmlformats.org/officeDocument/2006/relationships/hyperlink" Target="mailto:CTU_GATEWAY@west-midlands.pnn.police.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harlotte.hegaty@coventry.gov.uk" TargetMode="External"/><Relationship Id="rId24" Type="http://schemas.openxmlformats.org/officeDocument/2006/relationships/hyperlink" Target="http://www.coventry.gov.uk/righthelprighttime" TargetMode="External"/><Relationship Id="rId32" Type="http://schemas.openxmlformats.org/officeDocument/2006/relationships/hyperlink" Target="https://westmidlands.procedures.org.uk/ykpzy/statutory-child-protection-procedures/allegations-against-staff-or-volunteers" TargetMode="External"/><Relationship Id="rId37" Type="http://schemas.openxmlformats.org/officeDocument/2006/relationships/hyperlink" Target="https://westmidlands.procedures.org.uk/ykpzx/statutory-child-protection-procedures/managing-professional-disagreements" TargetMode="External"/><Relationship Id="rId40"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23" Type="http://schemas.openxmlformats.org/officeDocument/2006/relationships/hyperlink" Target="https://sowevalleyprimary.co.uk/key-information/policies/" TargetMode="External"/><Relationship Id="rId28" Type="http://schemas.openxmlformats.org/officeDocument/2006/relationships/hyperlink" Target="mailto:mash@coventry.gov.uk" TargetMode="External"/><Relationship Id="rId36" Type="http://schemas.openxmlformats.org/officeDocument/2006/relationships/hyperlink" Target="https://westmidlands.procedures.org.uk/ykpzy/statutory-child-protection-procedures/allegations-against-staff-or-volunteers" TargetMode="External"/><Relationship Id="rId10" Type="http://schemas.openxmlformats.org/officeDocument/2006/relationships/hyperlink" Target="mailto:Lado@coventry.gov.uk" TargetMode="External"/><Relationship Id="rId19" Type="http://schemas.openxmlformats.org/officeDocument/2006/relationships/hyperlink" Target="https://www.gov.uk/government/publications/what-to-do-if-youre-worried-a-child-is-being-abused--2" TargetMode="External"/><Relationship Id="rId31" Type="http://schemas.openxmlformats.org/officeDocument/2006/relationships/hyperlink" Target="http://www.coventry.gov.uk/righthelprighttim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Prevent@coventry.gov.uk" TargetMode="External"/><Relationship Id="rId22" Type="http://schemas.openxmlformats.org/officeDocument/2006/relationships/hyperlink" Target="https://www.gov.uk/government/publications/public-sector-equality-duty" TargetMode="External"/><Relationship Id="rId27" Type="http://schemas.openxmlformats.org/officeDocument/2006/relationships/hyperlink" Target="http://www.coventry.gov.uk/safeguardingchildren" TargetMode="External"/><Relationship Id="rId30" Type="http://schemas.openxmlformats.org/officeDocument/2006/relationships/hyperlink" Target="https://westmidlands.procedures.org.uk/ykpzx/statutory-child-protection-procedures/managing-professional-disagreements" TargetMode="External"/><Relationship Id="rId35" Type="http://schemas.openxmlformats.org/officeDocument/2006/relationships/hyperlink" Target="https://sowevalleyprimary.co.uk/key-information/policies/" TargetMode="External"/><Relationship Id="rId8" Type="http://schemas.openxmlformats.org/officeDocument/2006/relationships/footnotes" Target="footnote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437C94CC9794438B092663B9ABDD17" ma:contentTypeVersion="13" ma:contentTypeDescription="Create a new document." ma:contentTypeScope="" ma:versionID="b1563f0fcbeb8dd30ebbc71abe98305b">
  <xsd:schema xmlns:xsd="http://www.w3.org/2001/XMLSchema" xmlns:xs="http://www.w3.org/2001/XMLSchema" xmlns:p="http://schemas.microsoft.com/office/2006/metadata/properties" xmlns:ns3="63da7279-7572-4968-9923-0445e3e3ef51" xmlns:ns4="2972728c-2982-4f3d-a158-3c3f540391da" targetNamespace="http://schemas.microsoft.com/office/2006/metadata/properties" ma:root="true" ma:fieldsID="c2b8ba5f8b59bdd5f73f4452649ddc9c" ns3:_="" ns4:_="">
    <xsd:import namespace="63da7279-7572-4968-9923-0445e3e3ef51"/>
    <xsd:import namespace="2972728c-2982-4f3d-a158-3c3f540391d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AutoKeyPoints" minOccurs="0"/>
                <xsd:element ref="ns3:MediaServiceKeyPoint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da7279-7572-4968-9923-0445e3e3ef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972728c-2982-4f3d-a158-3c3f540391d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41BCAE-DB40-4EC9-871C-A8CB7B06BD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da7279-7572-4968-9923-0445e3e3ef51"/>
    <ds:schemaRef ds:uri="2972728c-2982-4f3d-a158-3c3f540391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5701D8-843C-46E5-91B1-411A2BF4184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C6D81CD-53F7-4925-AC68-134975BB83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42</Pages>
  <Words>13351</Words>
  <Characters>76103</Characters>
  <Application>Microsoft Office Word</Application>
  <DocSecurity>0</DocSecurity>
  <Lines>634</Lines>
  <Paragraphs>178</Paragraphs>
  <ScaleCrop>false</ScaleCrop>
  <HeadingPairs>
    <vt:vector size="4" baseType="variant">
      <vt:variant>
        <vt:lpstr>Title</vt:lpstr>
      </vt:variant>
      <vt:variant>
        <vt:i4>1</vt:i4>
      </vt:variant>
      <vt:variant>
        <vt:lpstr>Headings</vt:lpstr>
      </vt:variant>
      <vt:variant>
        <vt:i4>20</vt:i4>
      </vt:variant>
    </vt:vector>
  </HeadingPairs>
  <TitlesOfParts>
    <vt:vector size="21" baseType="lpstr">
      <vt:lpstr/>
      <vt:lpstr>1 Definitions</vt:lpstr>
      <vt:lpstr>2 Introduction</vt:lpstr>
      <vt:lpstr>3 Roles and Responsibilities </vt:lpstr>
      <vt:lpstr>4 Types of abuse</vt:lpstr>
      <vt:lpstr>5 Responding to signs of abuse </vt:lpstr>
      <vt:lpstr>6 Record-keeping</vt:lpstr>
      <vt:lpstr>7 Photography and Images</vt:lpstr>
      <vt:lpstr>8 Early Help Assessment</vt:lpstr>
      <vt:lpstr>9 Staff training </vt:lpstr>
      <vt:lpstr>10 Safer Recruitment</vt:lpstr>
      <vt:lpstr>11 Allegations of abuse against staff</vt:lpstr>
      <vt:lpstr>12 Promoting safeguarding and welfare in the curriculum</vt:lpstr>
      <vt:lpstr>13 Children Looked After</vt:lpstr>
      <vt:lpstr>14 Children with Special Educational Needs and Disabilities (SEND) or physical h</vt:lpstr>
      <vt:lpstr>15 Use of reasonable force</vt:lpstr>
      <vt:lpstr>17 Summary </vt:lpstr>
      <vt:lpstr/>
      <vt:lpstr>Appendix A</vt:lpstr>
      <vt:lpstr/>
      <vt:lpstr>Appendix B – Further Safeguarding Information </vt:lpstr>
    </vt:vector>
  </TitlesOfParts>
  <Company/>
  <LinksUpToDate>false</LinksUpToDate>
  <CharactersWithSpaces>89276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Hegarty, Charlotte</dc:creator>
  <cp:keywords/>
  <dc:description/>
  <cp:lastModifiedBy>headteacher</cp:lastModifiedBy>
  <cp:revision>2</cp:revision>
  <cp:lastPrinted>2024-08-19T14:54:00Z</cp:lastPrinted>
  <dcterms:created xsi:type="dcterms:W3CDTF">2025-01-29T20:18:00Z</dcterms:created>
  <dcterms:modified xsi:type="dcterms:W3CDTF">2025-01-29T20:18:00Z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0x01010087437C94CC9794438B092663B9ABDD17</vt:lpwstr>
  </property>
</Properties>
</file>